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D7" w:rsidRPr="0022074E" w:rsidRDefault="004919D7" w:rsidP="0022074E">
      <w:pPr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 w:rsidRPr="0055328B">
        <w:rPr>
          <w:rFonts w:ascii="Arial" w:hAnsi="Arial" w:cs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4919D7" w:rsidRPr="0022074E" w:rsidRDefault="004919D7" w:rsidP="0022074E">
      <w:pPr>
        <w:jc w:val="center"/>
        <w:rPr>
          <w:color w:val="000000"/>
          <w:sz w:val="10"/>
          <w:szCs w:val="10"/>
          <w:lang w:val="uk-UA"/>
        </w:rPr>
      </w:pPr>
    </w:p>
    <w:p w:rsidR="004919D7" w:rsidRPr="0022074E" w:rsidRDefault="004919D7" w:rsidP="0022074E">
      <w:pPr>
        <w:jc w:val="center"/>
        <w:rPr>
          <w:sz w:val="8"/>
          <w:szCs w:val="8"/>
        </w:rPr>
      </w:pPr>
    </w:p>
    <w:p w:rsidR="004919D7" w:rsidRPr="0022074E" w:rsidRDefault="004919D7" w:rsidP="0022074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22074E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4919D7" w:rsidRPr="0022074E" w:rsidRDefault="004919D7" w:rsidP="0022074E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22074E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4919D7" w:rsidRPr="0022074E" w:rsidRDefault="004919D7" w:rsidP="0022074E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4919D7" w:rsidRPr="0022074E" w:rsidRDefault="004919D7" w:rsidP="0022074E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22074E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4919D7" w:rsidRPr="0022074E" w:rsidRDefault="004919D7" w:rsidP="0022074E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22074E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4919D7" w:rsidRPr="0022074E" w:rsidRDefault="004919D7" w:rsidP="0022074E">
      <w:pPr>
        <w:rPr>
          <w:color w:val="000000"/>
          <w:sz w:val="24"/>
          <w:szCs w:val="24"/>
          <w:lang w:val="uk-UA"/>
        </w:rPr>
      </w:pPr>
    </w:p>
    <w:p w:rsidR="004919D7" w:rsidRPr="0022074E" w:rsidRDefault="004919D7" w:rsidP="0022074E">
      <w:pPr>
        <w:rPr>
          <w:color w:val="000000"/>
          <w:sz w:val="24"/>
          <w:szCs w:val="24"/>
          <w:lang w:val="uk-UA"/>
        </w:rPr>
      </w:pPr>
    </w:p>
    <w:p w:rsidR="004919D7" w:rsidRPr="0022074E" w:rsidRDefault="004919D7" w:rsidP="0022074E">
      <w:pPr>
        <w:rPr>
          <w:color w:val="000000"/>
          <w:sz w:val="28"/>
          <w:szCs w:val="28"/>
          <w:u w:val="single"/>
          <w:lang w:val="uk-UA"/>
        </w:rPr>
      </w:pPr>
      <w:r w:rsidRPr="0022074E">
        <w:rPr>
          <w:color w:val="000000"/>
          <w:sz w:val="28"/>
          <w:szCs w:val="28"/>
          <w:u w:val="single"/>
          <w:lang w:val="uk-UA"/>
        </w:rPr>
        <w:t xml:space="preserve">  17.01.2018    </w:t>
      </w:r>
      <w:r w:rsidRPr="0022074E">
        <w:rPr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</w:t>
      </w:r>
      <w:r w:rsidRPr="0022074E">
        <w:rPr>
          <w:color w:val="000000"/>
          <w:sz w:val="28"/>
          <w:szCs w:val="28"/>
          <w:lang w:val="uk-UA"/>
        </w:rPr>
        <w:t xml:space="preserve">          № </w:t>
      </w:r>
      <w:r w:rsidRPr="0022074E">
        <w:rPr>
          <w:color w:val="000000"/>
          <w:sz w:val="28"/>
          <w:szCs w:val="28"/>
          <w:u w:val="single"/>
          <w:lang w:val="uk-UA"/>
        </w:rPr>
        <w:t xml:space="preserve">   10   </w:t>
      </w:r>
    </w:p>
    <w:p w:rsidR="004919D7" w:rsidRPr="0022074E" w:rsidRDefault="004919D7" w:rsidP="0022074E">
      <w:pPr>
        <w:rPr>
          <w:color w:val="000000"/>
          <w:sz w:val="28"/>
          <w:szCs w:val="28"/>
          <w:lang w:val="uk-UA"/>
        </w:rPr>
      </w:pPr>
    </w:p>
    <w:p w:rsidR="004919D7" w:rsidRPr="0022074E" w:rsidRDefault="004919D7" w:rsidP="0022074E">
      <w:pPr>
        <w:rPr>
          <w:color w:val="000000"/>
          <w:sz w:val="24"/>
          <w:szCs w:val="24"/>
          <w:lang w:val="uk-UA"/>
        </w:rPr>
      </w:pPr>
    </w:p>
    <w:p w:rsidR="004919D7" w:rsidRPr="0068504D" w:rsidRDefault="004919D7" w:rsidP="00672F18">
      <w:pPr>
        <w:pStyle w:val="Heading2"/>
        <w:rPr>
          <w:sz w:val="28"/>
          <w:szCs w:val="28"/>
        </w:rPr>
      </w:pPr>
      <w:r w:rsidRPr="0068504D">
        <w:rPr>
          <w:sz w:val="28"/>
          <w:szCs w:val="28"/>
        </w:rPr>
        <w:t>Про виділення в натурі</w:t>
      </w:r>
    </w:p>
    <w:p w:rsidR="004919D7" w:rsidRPr="0068504D" w:rsidRDefault="004919D7" w:rsidP="00672F18">
      <w:pPr>
        <w:pStyle w:val="Heading2"/>
        <w:rPr>
          <w:sz w:val="28"/>
          <w:szCs w:val="28"/>
        </w:rPr>
      </w:pPr>
      <w:r w:rsidRPr="0068504D">
        <w:rPr>
          <w:sz w:val="28"/>
          <w:szCs w:val="28"/>
        </w:rPr>
        <w:t>земельної частки (паю)</w:t>
      </w:r>
    </w:p>
    <w:p w:rsidR="004919D7" w:rsidRDefault="004919D7" w:rsidP="00672F18">
      <w:pPr>
        <w:ind w:firstLine="720"/>
        <w:jc w:val="both"/>
        <w:rPr>
          <w:sz w:val="28"/>
          <w:szCs w:val="28"/>
          <w:lang w:val="uk-UA"/>
        </w:rPr>
      </w:pPr>
    </w:p>
    <w:p w:rsidR="004919D7" w:rsidRDefault="004919D7" w:rsidP="00672F18">
      <w:pPr>
        <w:ind w:firstLine="720"/>
        <w:jc w:val="both"/>
        <w:rPr>
          <w:sz w:val="28"/>
          <w:szCs w:val="28"/>
          <w:lang w:val="uk-UA"/>
        </w:rPr>
      </w:pPr>
    </w:p>
    <w:p w:rsidR="004919D7" w:rsidRPr="0044104C" w:rsidRDefault="004919D7" w:rsidP="00672F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Оберемкова Костянтина Миколайовича(в інтересах Гасан Катерини Іванівни) від 24 листопада 2017 року, клопотання Широкобалківської сільської ради від 25 жовтня 2017 року № 194/02- 38 про </w:t>
      </w:r>
      <w:r w:rsidRPr="00F74188">
        <w:rPr>
          <w:sz w:val="28"/>
          <w:szCs w:val="28"/>
          <w:lang w:val="uk-UA"/>
        </w:rPr>
        <w:t xml:space="preserve">виділення в натурі (на місцевості) </w:t>
      </w:r>
      <w:r>
        <w:rPr>
          <w:sz w:val="28"/>
          <w:szCs w:val="28"/>
          <w:lang w:val="uk-UA"/>
        </w:rPr>
        <w:t>земельної</w:t>
      </w:r>
      <w:r w:rsidRPr="00F74188">
        <w:rPr>
          <w:sz w:val="28"/>
          <w:szCs w:val="28"/>
          <w:lang w:val="uk-UA"/>
        </w:rPr>
        <w:t xml:space="preserve"> част</w:t>
      </w:r>
      <w:r>
        <w:rPr>
          <w:sz w:val="28"/>
          <w:szCs w:val="28"/>
          <w:lang w:val="uk-UA"/>
        </w:rPr>
        <w:t>ки (паю</w:t>
      </w:r>
      <w:r w:rsidRPr="00F74188">
        <w:rPr>
          <w:sz w:val="28"/>
          <w:szCs w:val="28"/>
          <w:lang w:val="uk-UA"/>
        </w:rPr>
        <w:t xml:space="preserve">), відповідно до рішення постійно діючої комісії з розгляду та врегулювання земельних відносин від </w:t>
      </w:r>
      <w:r>
        <w:rPr>
          <w:sz w:val="28"/>
          <w:szCs w:val="28"/>
          <w:lang w:val="uk-UA"/>
        </w:rPr>
        <w:t>13 грудня 2017 року</w:t>
      </w:r>
      <w:r w:rsidRPr="00F7418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</w:t>
      </w:r>
      <w:r w:rsidRPr="0044104C">
        <w:rPr>
          <w:sz w:val="28"/>
          <w:szCs w:val="28"/>
          <w:lang w:val="uk-UA"/>
        </w:rPr>
        <w:t xml:space="preserve">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4919D7" w:rsidRPr="000B4867" w:rsidRDefault="004919D7" w:rsidP="00672F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Дати згоду на виділення в натурі (на місцевості) земельної ділянки (контур № 19, ділянка № 14) у розмірі земельної частки (паю) для ведення товарного сільськогосподарського виробництва Гасан Катерині Іванівні, </w:t>
      </w:r>
      <w:r w:rsidRPr="005B5597">
        <w:rPr>
          <w:sz w:val="28"/>
          <w:szCs w:val="28"/>
          <w:lang w:val="uk-UA"/>
        </w:rPr>
        <w:t>власни</w:t>
      </w:r>
      <w:r>
        <w:rPr>
          <w:sz w:val="28"/>
          <w:szCs w:val="28"/>
          <w:lang w:val="uk-UA"/>
        </w:rPr>
        <w:t>ці</w:t>
      </w:r>
      <w:r w:rsidRPr="005B5597">
        <w:rPr>
          <w:sz w:val="28"/>
          <w:szCs w:val="28"/>
          <w:lang w:val="uk-UA"/>
        </w:rPr>
        <w:t xml:space="preserve"> сертифіката ХС № </w:t>
      </w:r>
      <w:r>
        <w:rPr>
          <w:sz w:val="28"/>
          <w:szCs w:val="28"/>
          <w:lang w:val="uk-UA"/>
        </w:rPr>
        <w:t>0124155</w:t>
      </w:r>
      <w:r w:rsidRPr="005B55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право на земельну частку (пай)</w:t>
      </w:r>
      <w:r w:rsidRPr="000B486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із земель колишньої колективної власності  КСП «Комунар» на території               Широкобалківської сільської ради</w:t>
      </w:r>
      <w:r w:rsidRPr="000B4867">
        <w:rPr>
          <w:sz w:val="28"/>
          <w:szCs w:val="28"/>
          <w:lang w:val="uk-UA"/>
        </w:rPr>
        <w:t>.</w:t>
      </w:r>
    </w:p>
    <w:p w:rsidR="004919D7" w:rsidRDefault="004919D7" w:rsidP="00672F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Гасан Катерині Іванівні, власниці сертифіката  на земельну частку (пай)</w:t>
      </w:r>
      <w:r w:rsidRPr="0056549C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4919D7" w:rsidRDefault="004919D7" w:rsidP="00672F18">
      <w:pPr>
        <w:ind w:firstLine="720"/>
        <w:jc w:val="both"/>
        <w:rPr>
          <w:sz w:val="28"/>
          <w:szCs w:val="28"/>
          <w:lang w:val="uk-UA"/>
        </w:rPr>
      </w:pPr>
    </w:p>
    <w:p w:rsidR="004919D7" w:rsidRDefault="004919D7" w:rsidP="00672F18">
      <w:pPr>
        <w:ind w:firstLine="720"/>
        <w:jc w:val="both"/>
        <w:rPr>
          <w:sz w:val="28"/>
          <w:szCs w:val="28"/>
          <w:lang w:val="uk-UA"/>
        </w:rPr>
      </w:pPr>
    </w:p>
    <w:p w:rsidR="004919D7" w:rsidRDefault="004919D7" w:rsidP="00672F18">
      <w:pPr>
        <w:ind w:firstLine="720"/>
        <w:jc w:val="both"/>
        <w:rPr>
          <w:sz w:val="28"/>
          <w:szCs w:val="28"/>
          <w:lang w:val="uk-UA"/>
        </w:rPr>
      </w:pPr>
    </w:p>
    <w:p w:rsidR="004919D7" w:rsidRDefault="004919D7" w:rsidP="00672F18">
      <w:pPr>
        <w:ind w:left="720"/>
        <w:rPr>
          <w:sz w:val="28"/>
          <w:szCs w:val="28"/>
          <w:lang w:val="uk-UA"/>
        </w:rPr>
      </w:pPr>
    </w:p>
    <w:p w:rsidR="004919D7" w:rsidRPr="00670F54" w:rsidRDefault="004919D7" w:rsidP="00672F18">
      <w:pPr>
        <w:rPr>
          <w:sz w:val="28"/>
          <w:szCs w:val="28"/>
          <w:lang w:val="uk-UA"/>
        </w:rPr>
      </w:pPr>
      <w:r w:rsidRPr="00670F54">
        <w:rPr>
          <w:sz w:val="28"/>
          <w:szCs w:val="28"/>
          <w:lang w:val="uk-UA"/>
        </w:rPr>
        <w:t>Голова районної</w:t>
      </w:r>
    </w:p>
    <w:p w:rsidR="004919D7" w:rsidRPr="00670F54" w:rsidRDefault="004919D7" w:rsidP="00672F18">
      <w:pPr>
        <w:rPr>
          <w:sz w:val="28"/>
          <w:szCs w:val="28"/>
          <w:lang w:val="uk-UA"/>
        </w:rPr>
      </w:pPr>
      <w:r w:rsidRPr="00670F54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4919D7" w:rsidRPr="00670F54" w:rsidRDefault="004919D7" w:rsidP="00672F18">
      <w:pPr>
        <w:rPr>
          <w:sz w:val="28"/>
          <w:szCs w:val="28"/>
          <w:lang w:val="uk-UA"/>
        </w:rPr>
      </w:pPr>
    </w:p>
    <w:p w:rsidR="004919D7" w:rsidRDefault="004919D7" w:rsidP="00672F18">
      <w:pPr>
        <w:rPr>
          <w:sz w:val="28"/>
          <w:szCs w:val="28"/>
          <w:lang w:val="uk-UA"/>
        </w:rPr>
      </w:pPr>
    </w:p>
    <w:p w:rsidR="004919D7" w:rsidRDefault="004919D7" w:rsidP="00672F18">
      <w:pPr>
        <w:rPr>
          <w:sz w:val="28"/>
          <w:szCs w:val="28"/>
          <w:lang w:val="uk-UA"/>
        </w:rPr>
      </w:pPr>
    </w:p>
    <w:p w:rsidR="004919D7" w:rsidRDefault="004919D7" w:rsidP="00672F18">
      <w:pPr>
        <w:rPr>
          <w:sz w:val="28"/>
          <w:szCs w:val="28"/>
          <w:lang w:val="uk-UA"/>
        </w:rPr>
      </w:pPr>
    </w:p>
    <w:p w:rsidR="004919D7" w:rsidRDefault="004919D7" w:rsidP="00672F18">
      <w:pPr>
        <w:rPr>
          <w:sz w:val="28"/>
          <w:szCs w:val="28"/>
          <w:lang w:val="uk-UA"/>
        </w:rPr>
      </w:pPr>
    </w:p>
    <w:sectPr w:rsidR="004919D7" w:rsidSect="00A9214E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47F4D"/>
    <w:rsid w:val="000770BE"/>
    <w:rsid w:val="000B4867"/>
    <w:rsid w:val="0022074E"/>
    <w:rsid w:val="002C374D"/>
    <w:rsid w:val="00372F82"/>
    <w:rsid w:val="0044104C"/>
    <w:rsid w:val="004919D7"/>
    <w:rsid w:val="004A1FD0"/>
    <w:rsid w:val="004C6790"/>
    <w:rsid w:val="0055328B"/>
    <w:rsid w:val="0056549C"/>
    <w:rsid w:val="005B5597"/>
    <w:rsid w:val="005C2276"/>
    <w:rsid w:val="005C3D81"/>
    <w:rsid w:val="005F01C5"/>
    <w:rsid w:val="0065007C"/>
    <w:rsid w:val="00670F54"/>
    <w:rsid w:val="00672F18"/>
    <w:rsid w:val="0068504D"/>
    <w:rsid w:val="00733E8A"/>
    <w:rsid w:val="008A08A3"/>
    <w:rsid w:val="00951380"/>
    <w:rsid w:val="009B0380"/>
    <w:rsid w:val="00A50872"/>
    <w:rsid w:val="00A9214E"/>
    <w:rsid w:val="00BB4B19"/>
    <w:rsid w:val="00D10FBE"/>
    <w:rsid w:val="00D16BB7"/>
    <w:rsid w:val="00D62FE3"/>
    <w:rsid w:val="00E04139"/>
    <w:rsid w:val="00F74188"/>
    <w:rsid w:val="00FA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260</Words>
  <Characters>1485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12</cp:revision>
  <cp:lastPrinted>2018-01-12T11:20:00Z</cp:lastPrinted>
  <dcterms:created xsi:type="dcterms:W3CDTF">2001-12-31T23:03:00Z</dcterms:created>
  <dcterms:modified xsi:type="dcterms:W3CDTF">2018-01-17T09:23:00Z</dcterms:modified>
</cp:coreProperties>
</file>