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2" w:rsidRPr="00A11812" w:rsidRDefault="001249E2" w:rsidP="00A11812">
      <w:pPr>
        <w:jc w:val="center"/>
        <w:rPr>
          <w:rFonts w:ascii="Arial" w:hAnsi="Arial"/>
          <w:color w:val="000000"/>
          <w:sz w:val="24"/>
          <w:szCs w:val="24"/>
          <w:lang w:val="uk-UA"/>
        </w:rPr>
      </w:pPr>
      <w:r w:rsidRPr="00A11812">
        <w:rPr>
          <w:rFonts w:ascii="Arial" w:hAnsi="Arial"/>
          <w:color w:val="000000"/>
          <w:sz w:val="24"/>
          <w:szCs w:val="24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4" o:title=""/>
          </v:shape>
        </w:pict>
      </w:r>
    </w:p>
    <w:p w:rsidR="001249E2" w:rsidRPr="00A11812" w:rsidRDefault="001249E2" w:rsidP="00A11812">
      <w:pPr>
        <w:jc w:val="center"/>
        <w:rPr>
          <w:color w:val="000000"/>
          <w:sz w:val="10"/>
          <w:szCs w:val="10"/>
          <w:lang w:val="uk-UA"/>
        </w:rPr>
      </w:pPr>
    </w:p>
    <w:p w:rsidR="001249E2" w:rsidRPr="00A11812" w:rsidRDefault="001249E2" w:rsidP="00A11812">
      <w:pPr>
        <w:jc w:val="center"/>
        <w:rPr>
          <w:sz w:val="8"/>
          <w:szCs w:val="8"/>
        </w:rPr>
      </w:pPr>
    </w:p>
    <w:p w:rsidR="001249E2" w:rsidRPr="00A11812" w:rsidRDefault="001249E2" w:rsidP="00A1181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A11812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1249E2" w:rsidRPr="00A11812" w:rsidRDefault="001249E2" w:rsidP="00A1181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A11812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1249E2" w:rsidRPr="00A11812" w:rsidRDefault="001249E2" w:rsidP="00A11812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1249E2" w:rsidRPr="00A11812" w:rsidRDefault="001249E2" w:rsidP="00A11812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A11812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1249E2" w:rsidRPr="00A11812" w:rsidRDefault="001249E2" w:rsidP="00A11812">
      <w:pPr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 w:rsidRPr="00A11812">
        <w:rPr>
          <w:b/>
          <w:bCs/>
          <w:color w:val="000000"/>
          <w:spacing w:val="40"/>
          <w:sz w:val="24"/>
          <w:szCs w:val="24"/>
          <w:lang w:val="uk-UA"/>
        </w:rPr>
        <w:t>ГОЛОВИ РАЙОННОЇ ДЕРЖАВНОЇ АДМІНІСТРАЦІЇ</w:t>
      </w:r>
    </w:p>
    <w:p w:rsidR="001249E2" w:rsidRPr="00A11812" w:rsidRDefault="001249E2" w:rsidP="00A11812">
      <w:pPr>
        <w:rPr>
          <w:color w:val="000000"/>
          <w:sz w:val="24"/>
          <w:szCs w:val="24"/>
          <w:lang w:val="uk-UA"/>
        </w:rPr>
      </w:pPr>
    </w:p>
    <w:p w:rsidR="001249E2" w:rsidRPr="00A11812" w:rsidRDefault="001249E2" w:rsidP="00A11812">
      <w:pPr>
        <w:rPr>
          <w:color w:val="000000"/>
          <w:sz w:val="24"/>
          <w:szCs w:val="24"/>
          <w:lang w:val="uk-UA"/>
        </w:rPr>
      </w:pPr>
    </w:p>
    <w:p w:rsidR="001249E2" w:rsidRPr="00A11812" w:rsidRDefault="001249E2" w:rsidP="00A11812">
      <w:pPr>
        <w:rPr>
          <w:color w:val="000000"/>
          <w:sz w:val="28"/>
          <w:szCs w:val="28"/>
          <w:u w:val="single"/>
          <w:lang w:val="uk-UA"/>
        </w:rPr>
      </w:pPr>
      <w:r w:rsidRPr="00A11812">
        <w:rPr>
          <w:color w:val="000000"/>
          <w:sz w:val="28"/>
          <w:szCs w:val="28"/>
          <w:u w:val="single"/>
          <w:lang w:val="uk-UA"/>
        </w:rPr>
        <w:t xml:space="preserve">   08.02.2018  </w:t>
      </w:r>
      <w:r w:rsidRPr="00A11812">
        <w:rPr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A11812">
        <w:rPr>
          <w:color w:val="000000"/>
          <w:sz w:val="28"/>
          <w:szCs w:val="28"/>
          <w:lang w:val="uk-UA"/>
        </w:rPr>
        <w:t xml:space="preserve">  №</w:t>
      </w:r>
      <w:r w:rsidRPr="00A11812">
        <w:rPr>
          <w:color w:val="000000"/>
          <w:sz w:val="28"/>
          <w:szCs w:val="28"/>
          <w:u w:val="single"/>
          <w:lang w:val="uk-UA"/>
        </w:rPr>
        <w:t xml:space="preserve">    104</w:t>
      </w:r>
    </w:p>
    <w:p w:rsidR="001249E2" w:rsidRPr="00A11812" w:rsidRDefault="001249E2" w:rsidP="00A11812">
      <w:pPr>
        <w:rPr>
          <w:color w:val="000000"/>
          <w:sz w:val="28"/>
          <w:szCs w:val="28"/>
          <w:lang w:val="uk-UA"/>
        </w:rPr>
      </w:pPr>
    </w:p>
    <w:p w:rsidR="001249E2" w:rsidRPr="00A11812" w:rsidRDefault="001249E2" w:rsidP="00A11812">
      <w:pPr>
        <w:rPr>
          <w:color w:val="000000"/>
          <w:sz w:val="24"/>
          <w:szCs w:val="24"/>
          <w:lang w:val="uk-UA"/>
        </w:rPr>
      </w:pP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 xml:space="preserve">Про внесення змін до розпорядження 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 xml:space="preserve">голови районної державної адміністрації 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 xml:space="preserve">від 19 листопада 2015 року  № 507 «Про 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 xml:space="preserve">виділення в натурі земельної частки 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>(паю)»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</w:p>
    <w:p w:rsidR="001249E2" w:rsidRPr="00AA15BD" w:rsidRDefault="001249E2" w:rsidP="002A1302">
      <w:pPr>
        <w:rPr>
          <w:sz w:val="28"/>
          <w:szCs w:val="28"/>
          <w:lang w:val="uk-UA"/>
        </w:rPr>
      </w:pPr>
    </w:p>
    <w:p w:rsidR="001249E2" w:rsidRPr="00AA15BD" w:rsidRDefault="001249E2" w:rsidP="002A1302">
      <w:pPr>
        <w:ind w:firstLine="720"/>
        <w:jc w:val="both"/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>Розглянувши заяву Купчик Віри Данилівни від 12 січня 2018 року, відповідно до рішення постійно діючої комісії з розгляду та врегулювання земельних відносин від 25 січня 2018 року, Закону України «Про порядок виділення в натурі (на місцевості) земельних ділянок власникам земельних часток (паїв)», статті 17 Земельного кодексу України, керуючись статтею 6, пунктом 7 частини першої статті 13, статтею 21, пунктом 1 частини першої статті 39, частиною першою статті 41 Закону України «Про місцеві державні адміністрації»:</w:t>
      </w:r>
    </w:p>
    <w:p w:rsidR="001249E2" w:rsidRPr="00AA15BD" w:rsidRDefault="001249E2" w:rsidP="002A1302">
      <w:pPr>
        <w:ind w:firstLine="720"/>
        <w:jc w:val="both"/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 xml:space="preserve">1. Внести зміни до розпорядження голови районної державної адміністрації від 19 листопада 2015 року № 507, а саме: у тексті розпорядження слова «на розробку проекту із землеустрою щодо відведення у власність земельної ділянки» замінити словами «технічну документацію  із землеустрою щодо встановлення меж земельної ділянки в натурі (на місцевості)» у відповідних відмінках. (Киселівська сільська рада). </w:t>
      </w:r>
    </w:p>
    <w:p w:rsidR="001249E2" w:rsidRPr="00AA15BD" w:rsidRDefault="001249E2" w:rsidP="002A1302">
      <w:pPr>
        <w:ind w:firstLine="540"/>
        <w:jc w:val="both"/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>2. Контроль за виконанням розпорядження покласти на заступника голови районної державної адміністрації Корнієнка В.Л.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</w:p>
    <w:p w:rsidR="001249E2" w:rsidRPr="00AA15BD" w:rsidRDefault="001249E2" w:rsidP="002A1302">
      <w:pPr>
        <w:rPr>
          <w:sz w:val="28"/>
          <w:szCs w:val="28"/>
          <w:lang w:val="uk-UA"/>
        </w:rPr>
      </w:pP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>Голова районної</w:t>
      </w:r>
    </w:p>
    <w:p w:rsidR="001249E2" w:rsidRPr="00AA15BD" w:rsidRDefault="001249E2" w:rsidP="002A1302">
      <w:pPr>
        <w:rPr>
          <w:sz w:val="28"/>
          <w:szCs w:val="28"/>
          <w:lang w:val="uk-UA"/>
        </w:rPr>
      </w:pPr>
      <w:r w:rsidRPr="00AA15BD">
        <w:rPr>
          <w:sz w:val="28"/>
          <w:szCs w:val="28"/>
          <w:lang w:val="uk-UA"/>
        </w:rPr>
        <w:t>державної адміністрації                                                                     В.М.Романов</w:t>
      </w:r>
    </w:p>
    <w:p w:rsidR="001249E2" w:rsidRPr="00AA15BD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Pr="00AA15BD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Default="001249E2" w:rsidP="002A1302">
      <w:pPr>
        <w:ind w:firstLine="708"/>
        <w:rPr>
          <w:sz w:val="28"/>
          <w:szCs w:val="28"/>
          <w:lang w:val="uk-UA"/>
        </w:rPr>
      </w:pPr>
    </w:p>
    <w:p w:rsidR="001249E2" w:rsidRPr="00A11812" w:rsidRDefault="001249E2" w:rsidP="00D10FBE">
      <w:pPr>
        <w:rPr>
          <w:lang w:val="uk-UA"/>
        </w:rPr>
      </w:pPr>
    </w:p>
    <w:sectPr w:rsidR="001249E2" w:rsidRPr="00A11812" w:rsidSect="00AA15BD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BB7"/>
    <w:rsid w:val="000F1B52"/>
    <w:rsid w:val="001249E2"/>
    <w:rsid w:val="001410EA"/>
    <w:rsid w:val="001B0341"/>
    <w:rsid w:val="001E1A05"/>
    <w:rsid w:val="001F2452"/>
    <w:rsid w:val="002207D6"/>
    <w:rsid w:val="00280B2A"/>
    <w:rsid w:val="002A1302"/>
    <w:rsid w:val="003A7860"/>
    <w:rsid w:val="004214FF"/>
    <w:rsid w:val="00474C75"/>
    <w:rsid w:val="0049038D"/>
    <w:rsid w:val="004B0028"/>
    <w:rsid w:val="0056549C"/>
    <w:rsid w:val="005A08D5"/>
    <w:rsid w:val="005A710A"/>
    <w:rsid w:val="005C2276"/>
    <w:rsid w:val="00672F18"/>
    <w:rsid w:val="0068477A"/>
    <w:rsid w:val="006E4567"/>
    <w:rsid w:val="00733E8A"/>
    <w:rsid w:val="008441FA"/>
    <w:rsid w:val="00885FEC"/>
    <w:rsid w:val="008F5F3B"/>
    <w:rsid w:val="00951380"/>
    <w:rsid w:val="00A11812"/>
    <w:rsid w:val="00A26346"/>
    <w:rsid w:val="00A7357E"/>
    <w:rsid w:val="00A83398"/>
    <w:rsid w:val="00AA15BD"/>
    <w:rsid w:val="00BA182C"/>
    <w:rsid w:val="00BB4B19"/>
    <w:rsid w:val="00CE2AB6"/>
    <w:rsid w:val="00D10FBE"/>
    <w:rsid w:val="00D16BB7"/>
    <w:rsid w:val="00F7119E"/>
    <w:rsid w:val="00FD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80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F18"/>
    <w:pPr>
      <w:keepNext/>
      <w:outlineLvl w:val="1"/>
    </w:pPr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2F18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51380"/>
    <w:pPr>
      <w:ind w:right="187" w:firstLine="708"/>
      <w:jc w:val="both"/>
    </w:pPr>
    <w:rPr>
      <w:sz w:val="28"/>
      <w:szCs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1380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subject">
    <w:name w:val="subject"/>
    <w:basedOn w:val="DefaultParagraphFont"/>
    <w:uiPriority w:val="99"/>
    <w:rsid w:val="0042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236</Words>
  <Characters>1346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cp:lastPrinted>2018-02-06T07:24:00Z</cp:lastPrinted>
  <dcterms:created xsi:type="dcterms:W3CDTF">2018-01-23T12:41:00Z</dcterms:created>
  <dcterms:modified xsi:type="dcterms:W3CDTF">2018-02-09T11:06:00Z</dcterms:modified>
</cp:coreProperties>
</file>