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E9" w:rsidRPr="00BD690C" w:rsidRDefault="007134E9" w:rsidP="00BD690C">
      <w:pPr>
        <w:jc w:val="center"/>
        <w:rPr>
          <w:rFonts w:ascii="Arial" w:hAnsi="Arial"/>
          <w:color w:val="000000"/>
          <w:sz w:val="24"/>
          <w:szCs w:val="24"/>
          <w:lang w:val="uk-UA"/>
        </w:rPr>
      </w:pPr>
      <w:r w:rsidRPr="00BD690C">
        <w:rPr>
          <w:rFonts w:ascii="Arial" w:hAnsi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4" o:title=""/>
          </v:shape>
        </w:pict>
      </w:r>
    </w:p>
    <w:p w:rsidR="007134E9" w:rsidRPr="00BD690C" w:rsidRDefault="007134E9" w:rsidP="00BD690C">
      <w:pPr>
        <w:jc w:val="center"/>
        <w:rPr>
          <w:color w:val="000000"/>
          <w:sz w:val="10"/>
          <w:szCs w:val="10"/>
          <w:lang w:val="uk-UA"/>
        </w:rPr>
      </w:pPr>
    </w:p>
    <w:p w:rsidR="007134E9" w:rsidRPr="00BD690C" w:rsidRDefault="007134E9" w:rsidP="00BD690C">
      <w:pPr>
        <w:jc w:val="center"/>
        <w:rPr>
          <w:sz w:val="8"/>
          <w:szCs w:val="8"/>
        </w:rPr>
      </w:pPr>
    </w:p>
    <w:p w:rsidR="007134E9" w:rsidRPr="00BD690C" w:rsidRDefault="007134E9" w:rsidP="00BD690C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BD690C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7134E9" w:rsidRPr="00BD690C" w:rsidRDefault="007134E9" w:rsidP="00BD690C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BD690C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7134E9" w:rsidRPr="00BD690C" w:rsidRDefault="007134E9" w:rsidP="00BD690C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7134E9" w:rsidRPr="00BD690C" w:rsidRDefault="007134E9" w:rsidP="00BD690C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BD690C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7134E9" w:rsidRPr="00BD690C" w:rsidRDefault="007134E9" w:rsidP="00BD690C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BD690C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7134E9" w:rsidRPr="00BD690C" w:rsidRDefault="007134E9" w:rsidP="00BD690C">
      <w:pPr>
        <w:rPr>
          <w:color w:val="000000"/>
          <w:sz w:val="24"/>
          <w:szCs w:val="24"/>
          <w:lang w:val="uk-UA"/>
        </w:rPr>
      </w:pPr>
    </w:p>
    <w:p w:rsidR="007134E9" w:rsidRPr="00BD690C" w:rsidRDefault="007134E9" w:rsidP="00BD690C">
      <w:pPr>
        <w:rPr>
          <w:color w:val="000000"/>
          <w:sz w:val="24"/>
          <w:szCs w:val="24"/>
          <w:lang w:val="uk-UA"/>
        </w:rPr>
      </w:pPr>
    </w:p>
    <w:p w:rsidR="007134E9" w:rsidRPr="00BD690C" w:rsidRDefault="007134E9" w:rsidP="00BD690C">
      <w:pPr>
        <w:rPr>
          <w:color w:val="000000"/>
          <w:sz w:val="28"/>
          <w:szCs w:val="28"/>
          <w:u w:val="single"/>
          <w:lang w:val="uk-UA"/>
        </w:rPr>
      </w:pPr>
      <w:r w:rsidRPr="00BD690C">
        <w:rPr>
          <w:color w:val="000000"/>
          <w:sz w:val="28"/>
          <w:szCs w:val="28"/>
          <w:u w:val="single"/>
          <w:lang w:val="uk-UA"/>
        </w:rPr>
        <w:t xml:space="preserve">   08.02.2018 </w:t>
      </w:r>
      <w:r w:rsidRPr="00BD690C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</w:t>
      </w:r>
      <w:r w:rsidRPr="00BD690C">
        <w:rPr>
          <w:color w:val="000000"/>
          <w:sz w:val="28"/>
          <w:szCs w:val="28"/>
          <w:lang w:val="uk-UA"/>
        </w:rPr>
        <w:t xml:space="preserve">   № </w:t>
      </w:r>
      <w:r w:rsidRPr="00BD690C">
        <w:rPr>
          <w:color w:val="000000"/>
          <w:sz w:val="28"/>
          <w:szCs w:val="28"/>
          <w:u w:val="single"/>
          <w:lang w:val="uk-UA"/>
        </w:rPr>
        <w:t xml:space="preserve">   106  </w:t>
      </w:r>
    </w:p>
    <w:p w:rsidR="007134E9" w:rsidRPr="00BD690C" w:rsidRDefault="007134E9" w:rsidP="00BD690C">
      <w:pPr>
        <w:rPr>
          <w:color w:val="000000"/>
          <w:sz w:val="24"/>
          <w:szCs w:val="24"/>
          <w:lang w:val="uk-UA"/>
        </w:rPr>
      </w:pPr>
    </w:p>
    <w:p w:rsidR="007134E9" w:rsidRPr="00BD690C" w:rsidRDefault="007134E9" w:rsidP="00BD690C">
      <w:pPr>
        <w:rPr>
          <w:color w:val="000000"/>
          <w:sz w:val="24"/>
          <w:szCs w:val="24"/>
          <w:lang w:val="uk-UA"/>
        </w:rPr>
      </w:pPr>
    </w:p>
    <w:p w:rsidR="007134E9" w:rsidRPr="0068504D" w:rsidRDefault="007134E9" w:rsidP="00885FEC">
      <w:pPr>
        <w:pStyle w:val="Heading2"/>
        <w:rPr>
          <w:sz w:val="28"/>
          <w:szCs w:val="28"/>
        </w:rPr>
      </w:pPr>
      <w:r w:rsidRPr="0068504D">
        <w:rPr>
          <w:sz w:val="28"/>
          <w:szCs w:val="28"/>
        </w:rPr>
        <w:t>Про виділення в натурі</w:t>
      </w:r>
    </w:p>
    <w:p w:rsidR="007134E9" w:rsidRPr="0068504D" w:rsidRDefault="007134E9" w:rsidP="00885FEC">
      <w:pPr>
        <w:pStyle w:val="Heading2"/>
        <w:rPr>
          <w:sz w:val="28"/>
          <w:szCs w:val="28"/>
        </w:rPr>
      </w:pPr>
      <w:r w:rsidRPr="0068504D">
        <w:rPr>
          <w:sz w:val="28"/>
          <w:szCs w:val="28"/>
        </w:rPr>
        <w:t>земельної частки (паю)</w:t>
      </w:r>
    </w:p>
    <w:p w:rsidR="007134E9" w:rsidRDefault="007134E9" w:rsidP="008441FA">
      <w:pPr>
        <w:ind w:firstLine="720"/>
        <w:jc w:val="both"/>
        <w:rPr>
          <w:sz w:val="28"/>
          <w:szCs w:val="28"/>
          <w:lang w:val="uk-UA"/>
        </w:rPr>
      </w:pPr>
    </w:p>
    <w:p w:rsidR="007134E9" w:rsidRDefault="007134E9" w:rsidP="008441FA">
      <w:pPr>
        <w:ind w:firstLine="720"/>
        <w:jc w:val="both"/>
        <w:rPr>
          <w:sz w:val="28"/>
          <w:szCs w:val="28"/>
          <w:lang w:val="uk-UA"/>
        </w:rPr>
      </w:pPr>
    </w:p>
    <w:p w:rsidR="007134E9" w:rsidRDefault="007134E9" w:rsidP="008441F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Седляра Віктора Сергійовича від 04 січня 2018 року, клопотання Білозерської селищної ради від 29 грудня 2017 року                         № 02-25/1837 про виділення в натурі (на місцевості) земельної частки (паю), відповідно до рішення постійно діючої комісії з розгляду та врегулювання земельних відносин від 25 січня 2018 року, Закону України «Про порядок виділення в натурі (на місцевості) земельних ділянок власникам земельних часток (паїв)», статті 17 Земельного кодексу України, керуючись статтею 6, пунктом 7 частини першої статті 13, статтею 21, пунктом 1 частини першої статті 39, частиною першою статті 41 Закону України «Про місцеві державні адміністрації»: </w:t>
      </w:r>
    </w:p>
    <w:p w:rsidR="007134E9" w:rsidRDefault="007134E9" w:rsidP="00AB73B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Дати згоду на виділення в натурі (на місцевості) земельної частки (паю)  у розмірі 1/3 частини земельної ділянки загальною площею 4,04га                (контур № 3, ділянка № 217) для ведення товарного сільськогосподарського виробництва Седляру Віктору Сергійовичу, співвласнику сертифіката                         ХС № 0202483</w:t>
      </w:r>
      <w:r w:rsidRPr="008F5F3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право на земельну частку (пай), на підставі свідоцтва про спадщину за законом від 17 січня 2000 року АВІ № 099061</w:t>
      </w:r>
      <w:r w:rsidRPr="008F5F3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із земель колишньої колективної власності КСП «Україна» на території Білозерської селищної ради.</w:t>
      </w:r>
    </w:p>
    <w:p w:rsidR="007134E9" w:rsidRDefault="007134E9" w:rsidP="009D636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Седляру Віктору Сергійовичу, власнику сертифіката на земельну частку (пай)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замовити документацію із землеустрою у розробника, який відповідає вимогам статей 26, 34 Закону України «Про землеустрій».</w:t>
      </w:r>
    </w:p>
    <w:p w:rsidR="007134E9" w:rsidRDefault="007134E9" w:rsidP="008441FA">
      <w:pPr>
        <w:ind w:firstLine="720"/>
        <w:jc w:val="both"/>
        <w:rPr>
          <w:sz w:val="28"/>
          <w:szCs w:val="28"/>
          <w:lang w:val="uk-UA"/>
        </w:rPr>
      </w:pPr>
    </w:p>
    <w:p w:rsidR="007134E9" w:rsidRDefault="007134E9" w:rsidP="008441FA">
      <w:pPr>
        <w:ind w:left="720"/>
        <w:rPr>
          <w:sz w:val="28"/>
          <w:szCs w:val="28"/>
          <w:lang w:val="uk-UA"/>
        </w:rPr>
      </w:pPr>
    </w:p>
    <w:p w:rsidR="007134E9" w:rsidRDefault="007134E9" w:rsidP="008441FA">
      <w:pPr>
        <w:ind w:left="720"/>
        <w:rPr>
          <w:sz w:val="28"/>
          <w:szCs w:val="28"/>
          <w:lang w:val="uk-UA"/>
        </w:rPr>
      </w:pPr>
    </w:p>
    <w:p w:rsidR="007134E9" w:rsidRDefault="007134E9" w:rsidP="008441FA">
      <w:pPr>
        <w:ind w:left="720"/>
        <w:rPr>
          <w:sz w:val="28"/>
          <w:szCs w:val="28"/>
          <w:lang w:val="uk-UA"/>
        </w:rPr>
      </w:pPr>
    </w:p>
    <w:p w:rsidR="007134E9" w:rsidRDefault="007134E9" w:rsidP="008441FA">
      <w:pPr>
        <w:ind w:left="720"/>
        <w:rPr>
          <w:sz w:val="28"/>
          <w:szCs w:val="28"/>
          <w:lang w:val="uk-UA"/>
        </w:rPr>
      </w:pPr>
    </w:p>
    <w:p w:rsidR="007134E9" w:rsidRDefault="007134E9" w:rsidP="008441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</w:t>
      </w:r>
    </w:p>
    <w:p w:rsidR="007134E9" w:rsidRDefault="007134E9" w:rsidP="008441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                                                                          В.М.Романов</w:t>
      </w:r>
    </w:p>
    <w:p w:rsidR="007134E9" w:rsidRDefault="007134E9" w:rsidP="008441FA">
      <w:pPr>
        <w:rPr>
          <w:sz w:val="28"/>
          <w:szCs w:val="28"/>
          <w:lang w:val="uk-UA"/>
        </w:rPr>
      </w:pPr>
    </w:p>
    <w:p w:rsidR="007134E9" w:rsidRDefault="007134E9" w:rsidP="008441FA">
      <w:pPr>
        <w:rPr>
          <w:sz w:val="28"/>
          <w:szCs w:val="28"/>
          <w:lang w:val="uk-UA"/>
        </w:rPr>
      </w:pPr>
    </w:p>
    <w:p w:rsidR="007134E9" w:rsidRDefault="007134E9" w:rsidP="001410EA">
      <w:pPr>
        <w:rPr>
          <w:lang w:val="uk-UA"/>
        </w:rPr>
      </w:pPr>
    </w:p>
    <w:p w:rsidR="007134E9" w:rsidRDefault="007134E9" w:rsidP="008441FA">
      <w:pPr>
        <w:rPr>
          <w:sz w:val="28"/>
          <w:szCs w:val="28"/>
          <w:lang w:val="uk-UA"/>
        </w:rPr>
      </w:pPr>
    </w:p>
    <w:sectPr w:rsidR="007134E9" w:rsidSect="008441FA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B7"/>
    <w:rsid w:val="00070D48"/>
    <w:rsid w:val="000F1B52"/>
    <w:rsid w:val="001410EA"/>
    <w:rsid w:val="001B0341"/>
    <w:rsid w:val="001E1A05"/>
    <w:rsid w:val="001F2452"/>
    <w:rsid w:val="002207D6"/>
    <w:rsid w:val="00280B2A"/>
    <w:rsid w:val="002B2D12"/>
    <w:rsid w:val="002F0527"/>
    <w:rsid w:val="0034647A"/>
    <w:rsid w:val="003A7860"/>
    <w:rsid w:val="003B3F38"/>
    <w:rsid w:val="003E6B5E"/>
    <w:rsid w:val="004214FF"/>
    <w:rsid w:val="00474C75"/>
    <w:rsid w:val="0049038D"/>
    <w:rsid w:val="004C6D93"/>
    <w:rsid w:val="0056549C"/>
    <w:rsid w:val="005A08D5"/>
    <w:rsid w:val="005A710A"/>
    <w:rsid w:val="005C2276"/>
    <w:rsid w:val="00672F18"/>
    <w:rsid w:val="0068477A"/>
    <w:rsid w:val="0068504D"/>
    <w:rsid w:val="006B0714"/>
    <w:rsid w:val="007134E9"/>
    <w:rsid w:val="00733E8A"/>
    <w:rsid w:val="00792D81"/>
    <w:rsid w:val="007A1003"/>
    <w:rsid w:val="008441FA"/>
    <w:rsid w:val="00885FEC"/>
    <w:rsid w:val="008F5F3B"/>
    <w:rsid w:val="00916437"/>
    <w:rsid w:val="00951380"/>
    <w:rsid w:val="009D6368"/>
    <w:rsid w:val="00A26346"/>
    <w:rsid w:val="00A7357E"/>
    <w:rsid w:val="00AB73BF"/>
    <w:rsid w:val="00BB4B19"/>
    <w:rsid w:val="00BD690C"/>
    <w:rsid w:val="00CE2AB6"/>
    <w:rsid w:val="00D10FBE"/>
    <w:rsid w:val="00D16BB7"/>
    <w:rsid w:val="00E45401"/>
    <w:rsid w:val="00EA2546"/>
    <w:rsid w:val="00ED2924"/>
    <w:rsid w:val="00EE7D25"/>
    <w:rsid w:val="00F26053"/>
    <w:rsid w:val="00F8784C"/>
    <w:rsid w:val="00FA02EB"/>
    <w:rsid w:val="00FD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F18"/>
    <w:pPr>
      <w:keepNext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F18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51380"/>
    <w:pPr>
      <w:ind w:right="187"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380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subject">
    <w:name w:val="subject"/>
    <w:basedOn w:val="DefaultParagraphFont"/>
    <w:uiPriority w:val="99"/>
    <w:rsid w:val="00421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1</Pages>
  <Words>278</Words>
  <Characters>1588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15</cp:revision>
  <cp:lastPrinted>2018-02-06T10:36:00Z</cp:lastPrinted>
  <dcterms:created xsi:type="dcterms:W3CDTF">2018-01-24T06:37:00Z</dcterms:created>
  <dcterms:modified xsi:type="dcterms:W3CDTF">2018-02-09T11:21:00Z</dcterms:modified>
</cp:coreProperties>
</file>