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F6" w:rsidRPr="008670FE" w:rsidRDefault="00CF62F6" w:rsidP="008670FE">
      <w:pPr>
        <w:rPr>
          <w:rFonts w:ascii="Arial" w:hAnsi="Arial"/>
          <w:color w:val="000000"/>
          <w:sz w:val="24"/>
          <w:szCs w:val="24"/>
          <w:lang w:val="uk-UA"/>
        </w:rPr>
      </w:pPr>
    </w:p>
    <w:p w:rsidR="00CF62F6" w:rsidRPr="008670FE" w:rsidRDefault="00CF62F6" w:rsidP="008670FE">
      <w:pPr>
        <w:rPr>
          <w:rFonts w:ascii="Arial" w:hAnsi="Arial"/>
          <w:color w:val="00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.75pt;height:54.75pt;z-index:251658240" fillcolor="window">
            <v:imagedata r:id="rId6" o:title=""/>
            <w10:wrap type="square" side="left"/>
          </v:shape>
        </w:pict>
      </w:r>
    </w:p>
    <w:p w:rsidR="00CF62F6" w:rsidRPr="008670FE" w:rsidRDefault="00CF62F6" w:rsidP="008670FE">
      <w:pPr>
        <w:rPr>
          <w:rFonts w:ascii="Arial" w:hAnsi="Arial"/>
          <w:color w:val="000000"/>
          <w:sz w:val="24"/>
          <w:szCs w:val="24"/>
          <w:lang w:val="uk-UA"/>
        </w:rPr>
      </w:pPr>
    </w:p>
    <w:p w:rsidR="00CF62F6" w:rsidRPr="008670FE" w:rsidRDefault="00CF62F6" w:rsidP="008670FE">
      <w:pPr>
        <w:rPr>
          <w:rFonts w:ascii="Arial" w:hAnsi="Arial"/>
          <w:color w:val="000000"/>
          <w:sz w:val="24"/>
          <w:szCs w:val="24"/>
          <w:lang w:val="uk-UA"/>
        </w:rPr>
      </w:pPr>
    </w:p>
    <w:p w:rsidR="00CF62F6" w:rsidRPr="008670FE" w:rsidRDefault="00CF62F6" w:rsidP="008670FE">
      <w:pPr>
        <w:rPr>
          <w:rFonts w:ascii="Arial" w:hAnsi="Arial"/>
          <w:color w:val="000000"/>
          <w:sz w:val="24"/>
          <w:szCs w:val="24"/>
          <w:lang w:val="uk-UA"/>
        </w:rPr>
      </w:pPr>
    </w:p>
    <w:p w:rsidR="00CF62F6" w:rsidRPr="008670FE" w:rsidRDefault="00CF62F6" w:rsidP="008670FE">
      <w:pPr>
        <w:jc w:val="center"/>
        <w:rPr>
          <w:sz w:val="10"/>
          <w:szCs w:val="10"/>
        </w:rPr>
      </w:pPr>
    </w:p>
    <w:p w:rsidR="00CF62F6" w:rsidRPr="008670FE" w:rsidRDefault="00CF62F6" w:rsidP="008670F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8670FE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CF62F6" w:rsidRPr="008670FE" w:rsidRDefault="00CF62F6" w:rsidP="008670F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8670FE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CF62F6" w:rsidRPr="008670FE" w:rsidRDefault="00CF62F6" w:rsidP="008670F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CF62F6" w:rsidRPr="008670FE" w:rsidRDefault="00CF62F6" w:rsidP="008670FE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8670FE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CF62F6" w:rsidRPr="008670FE" w:rsidRDefault="00CF62F6" w:rsidP="008670FE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8670FE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CF62F6" w:rsidRPr="008670FE" w:rsidRDefault="00CF62F6" w:rsidP="008670FE">
      <w:pPr>
        <w:rPr>
          <w:color w:val="000000"/>
          <w:sz w:val="24"/>
          <w:szCs w:val="24"/>
          <w:lang w:val="uk-UA"/>
        </w:rPr>
      </w:pPr>
    </w:p>
    <w:p w:rsidR="00CF62F6" w:rsidRPr="008670FE" w:rsidRDefault="00CF62F6" w:rsidP="008670FE">
      <w:pPr>
        <w:rPr>
          <w:color w:val="000000"/>
          <w:sz w:val="24"/>
          <w:szCs w:val="24"/>
          <w:lang w:val="uk-UA"/>
        </w:rPr>
      </w:pPr>
    </w:p>
    <w:p w:rsidR="00CF62F6" w:rsidRPr="008670FE" w:rsidRDefault="00CF62F6" w:rsidP="008670FE">
      <w:pPr>
        <w:rPr>
          <w:color w:val="000000"/>
          <w:sz w:val="28"/>
          <w:szCs w:val="28"/>
          <w:u w:val="single"/>
          <w:lang w:val="uk-UA"/>
        </w:rPr>
      </w:pPr>
      <w:r w:rsidRPr="008670FE">
        <w:rPr>
          <w:color w:val="000000"/>
          <w:sz w:val="28"/>
          <w:szCs w:val="28"/>
          <w:u w:val="single"/>
          <w:lang w:val="uk-UA"/>
        </w:rPr>
        <w:t xml:space="preserve">30.04.2014       </w:t>
      </w:r>
      <w:r w:rsidRPr="008670FE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8670FE">
        <w:rPr>
          <w:color w:val="000000"/>
          <w:sz w:val="28"/>
          <w:szCs w:val="28"/>
          <w:u w:val="single"/>
          <w:lang w:val="uk-UA"/>
        </w:rPr>
        <w:t xml:space="preserve"> 178</w:t>
      </w:r>
    </w:p>
    <w:p w:rsidR="00CF62F6" w:rsidRDefault="00CF62F6" w:rsidP="00E16001">
      <w:pPr>
        <w:jc w:val="both"/>
        <w:rPr>
          <w:sz w:val="28"/>
          <w:szCs w:val="28"/>
          <w:lang w:val="uk-UA"/>
        </w:rPr>
      </w:pPr>
      <w:r>
        <w:rPr>
          <w:noProof/>
        </w:rPr>
        <w:pict>
          <v:rect id="_x0000_s1027" style="position:absolute;left:0;text-align:left;margin-left:-3.45pt;margin-top:8.2pt;width:312.5pt;height:184.55pt;z-index:251657216" strokecolor="white">
            <v:textbox>
              <w:txbxContent>
                <w:p w:rsidR="00CF62F6" w:rsidRPr="00F57D9E" w:rsidRDefault="00CF62F6" w:rsidP="00E16001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 організацію виконання в районі розпорядження голови обласної державної адміністрації від 23 квітня 2014 року № 245 «</w:t>
                  </w:r>
                  <w:r w:rsidRPr="00F57D9E">
                    <w:rPr>
                      <w:sz w:val="28"/>
                      <w:szCs w:val="28"/>
                      <w:lang w:val="uk-UA"/>
                    </w:rPr>
                    <w:t>Про роботу центрів соціальних служб для сім’ї, дітей та молоді, служб у справах дітей обласних та районних державних адміністрацій, міськвиконкомів у здійсненні захисту житлових і майнових прав дітей-сиріт та дітей, позбавлених батьківського піклування, осіб з їх числа, забезпеченні їх соціальним житлом та створенні для них в області соціального гуртожитку</w:t>
                  </w:r>
                  <w:r>
                    <w:rPr>
                      <w:sz w:val="28"/>
                      <w:szCs w:val="28"/>
                      <w:lang w:val="uk-UA"/>
                    </w:rPr>
                    <w:t>»</w:t>
                  </w:r>
                </w:p>
                <w:p w:rsidR="00CF62F6" w:rsidRDefault="00CF62F6"/>
              </w:txbxContent>
            </v:textbox>
          </v:rect>
        </w:pict>
      </w:r>
    </w:p>
    <w:p w:rsidR="00CF62F6" w:rsidRDefault="00CF62F6" w:rsidP="00E16001">
      <w:pPr>
        <w:jc w:val="both"/>
        <w:rPr>
          <w:sz w:val="28"/>
          <w:szCs w:val="28"/>
          <w:lang w:val="uk-UA"/>
        </w:rPr>
      </w:pPr>
    </w:p>
    <w:p w:rsidR="00CF62F6" w:rsidRDefault="00CF62F6" w:rsidP="00E16001">
      <w:pPr>
        <w:jc w:val="both"/>
        <w:rPr>
          <w:sz w:val="28"/>
          <w:szCs w:val="28"/>
          <w:lang w:val="uk-UA"/>
        </w:rPr>
      </w:pPr>
    </w:p>
    <w:p w:rsidR="00CF62F6" w:rsidRDefault="00CF62F6" w:rsidP="00E16001">
      <w:pPr>
        <w:jc w:val="both"/>
        <w:rPr>
          <w:sz w:val="28"/>
          <w:szCs w:val="28"/>
          <w:lang w:val="uk-UA"/>
        </w:rPr>
      </w:pPr>
    </w:p>
    <w:p w:rsidR="00CF62F6" w:rsidRDefault="00CF62F6" w:rsidP="00E16001">
      <w:pPr>
        <w:jc w:val="both"/>
        <w:rPr>
          <w:sz w:val="28"/>
          <w:szCs w:val="28"/>
          <w:lang w:val="uk-UA"/>
        </w:rPr>
      </w:pPr>
    </w:p>
    <w:p w:rsidR="00CF62F6" w:rsidRDefault="00CF62F6" w:rsidP="00E16001">
      <w:pPr>
        <w:jc w:val="both"/>
        <w:rPr>
          <w:sz w:val="28"/>
          <w:szCs w:val="28"/>
          <w:lang w:val="uk-UA"/>
        </w:rPr>
      </w:pPr>
    </w:p>
    <w:p w:rsidR="00CF62F6" w:rsidRDefault="00CF62F6" w:rsidP="00E16001">
      <w:pPr>
        <w:jc w:val="both"/>
        <w:rPr>
          <w:sz w:val="28"/>
          <w:szCs w:val="28"/>
          <w:lang w:val="uk-UA"/>
        </w:rPr>
      </w:pPr>
    </w:p>
    <w:p w:rsidR="00CF62F6" w:rsidRDefault="00CF62F6" w:rsidP="00E16001">
      <w:pPr>
        <w:jc w:val="both"/>
        <w:rPr>
          <w:sz w:val="28"/>
          <w:szCs w:val="28"/>
          <w:lang w:val="uk-UA"/>
        </w:rPr>
      </w:pPr>
    </w:p>
    <w:p w:rsidR="00CF62F6" w:rsidRDefault="00CF62F6" w:rsidP="00E16001">
      <w:pPr>
        <w:jc w:val="both"/>
        <w:rPr>
          <w:sz w:val="28"/>
          <w:szCs w:val="28"/>
          <w:lang w:val="uk-UA"/>
        </w:rPr>
      </w:pPr>
    </w:p>
    <w:p w:rsidR="00CF62F6" w:rsidRDefault="00CF62F6" w:rsidP="00E16001">
      <w:pPr>
        <w:jc w:val="both"/>
        <w:rPr>
          <w:sz w:val="28"/>
          <w:szCs w:val="28"/>
          <w:lang w:val="uk-UA"/>
        </w:rPr>
      </w:pPr>
    </w:p>
    <w:p w:rsidR="00CF62F6" w:rsidRDefault="00CF62F6" w:rsidP="00E16001">
      <w:pPr>
        <w:jc w:val="both"/>
        <w:rPr>
          <w:sz w:val="28"/>
          <w:szCs w:val="28"/>
          <w:lang w:val="uk-UA"/>
        </w:rPr>
      </w:pPr>
    </w:p>
    <w:p w:rsidR="00CF62F6" w:rsidRDefault="00CF62F6" w:rsidP="00E16001">
      <w:pPr>
        <w:jc w:val="both"/>
        <w:rPr>
          <w:sz w:val="28"/>
          <w:szCs w:val="28"/>
          <w:lang w:val="uk-UA"/>
        </w:rPr>
      </w:pPr>
    </w:p>
    <w:p w:rsidR="00CF62F6" w:rsidRDefault="00CF62F6" w:rsidP="00E16001">
      <w:pPr>
        <w:jc w:val="both"/>
        <w:rPr>
          <w:sz w:val="28"/>
          <w:szCs w:val="28"/>
          <w:lang w:val="uk-UA"/>
        </w:rPr>
      </w:pPr>
    </w:p>
    <w:p w:rsidR="00CF62F6" w:rsidRDefault="00CF62F6" w:rsidP="00F13B10">
      <w:pPr>
        <w:ind w:firstLine="708"/>
        <w:jc w:val="both"/>
        <w:rPr>
          <w:sz w:val="28"/>
          <w:szCs w:val="28"/>
          <w:lang w:val="uk-UA"/>
        </w:rPr>
      </w:pPr>
    </w:p>
    <w:p w:rsidR="00CF62F6" w:rsidRDefault="00CF62F6" w:rsidP="00F13B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F57D9E">
        <w:rPr>
          <w:sz w:val="28"/>
          <w:szCs w:val="28"/>
          <w:lang w:val="uk-UA"/>
        </w:rPr>
        <w:t>захисту житлових і майнових прав дітей-сиріт та дітей, позбавлених батьківського піклування, осіб з їх числа, забезпеченні їх соціальн</w:t>
      </w:r>
      <w:r>
        <w:rPr>
          <w:sz w:val="28"/>
          <w:szCs w:val="28"/>
          <w:lang w:val="uk-UA"/>
        </w:rPr>
        <w:t>им житлом та створенні для них у</w:t>
      </w:r>
      <w:r w:rsidRPr="00F57D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районі</w:t>
      </w:r>
      <w:r w:rsidRPr="00F57D9E">
        <w:rPr>
          <w:sz w:val="28"/>
          <w:szCs w:val="28"/>
          <w:lang w:val="uk-UA"/>
        </w:rPr>
        <w:t xml:space="preserve"> соціального гуртожитку</w:t>
      </w:r>
      <w:r>
        <w:rPr>
          <w:sz w:val="28"/>
          <w:szCs w:val="28"/>
          <w:lang w:val="uk-UA"/>
        </w:rPr>
        <w:t>,</w:t>
      </w:r>
      <w:r w:rsidRPr="00F57D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розпорядження голови обласної державної адміністрації від                   23 квітня 2014 року № 245</w:t>
      </w:r>
      <w:r w:rsidRPr="00F57D9E">
        <w:rPr>
          <w:sz w:val="28"/>
          <w:szCs w:val="28"/>
          <w:lang w:val="uk-UA"/>
        </w:rPr>
        <w:t>, керуючись статтею 6, пунктом 6 частини першої статті 13, пунктом 1 статті 22, пунктом 1 частини першої статті 39 та частиною першою статті 41 Закону України «Про місцеві державні адміністрації»:</w:t>
      </w:r>
    </w:p>
    <w:p w:rsidR="00CF62F6" w:rsidRPr="00F57D9E" w:rsidRDefault="00CF62F6" w:rsidP="00E16001">
      <w:pPr>
        <w:tabs>
          <w:tab w:val="left" w:pos="0"/>
        </w:tabs>
        <w:ind w:firstLine="748"/>
        <w:jc w:val="both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 xml:space="preserve">1. </w:t>
      </w:r>
      <w:bookmarkStart w:id="0" w:name="_GoBack"/>
      <w:bookmarkEnd w:id="0"/>
      <w:r>
        <w:rPr>
          <w:sz w:val="28"/>
          <w:szCs w:val="28"/>
          <w:lang w:val="uk-UA"/>
        </w:rPr>
        <w:t>Виконавчим комітетам селищної та сільських рад</w:t>
      </w:r>
      <w:r w:rsidRPr="00F57D9E">
        <w:rPr>
          <w:sz w:val="28"/>
          <w:szCs w:val="28"/>
          <w:lang w:val="uk-UA"/>
        </w:rPr>
        <w:t xml:space="preserve"> протягом 2014 року:</w:t>
      </w:r>
    </w:p>
    <w:p w:rsidR="00CF62F6" w:rsidRPr="00F57D9E" w:rsidRDefault="00CF62F6" w:rsidP="00E16001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 xml:space="preserve">1.1. Провести інвентаризацію безхазяйних, нежилих будівель з метою їх збереження та подальшого переобладнання, використання як соціального житла та сформувати базу даних таких приміщень. </w:t>
      </w:r>
    </w:p>
    <w:p w:rsidR="00CF62F6" w:rsidRPr="00F57D9E" w:rsidRDefault="00CF62F6" w:rsidP="00E16001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>1.2. Розглянути можливість щодо забезпечення житлом осіб, що перебувають на квартирному обліку, за рахунок коштів місцевих бюджетів.</w:t>
      </w:r>
    </w:p>
    <w:p w:rsidR="00CF62F6" w:rsidRPr="00F57D9E" w:rsidRDefault="00CF62F6" w:rsidP="00E16001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 xml:space="preserve">1.3. Забезпечити здійснення соціального захисту дітей, насамперед дітей-сиріт та дітей, позбавлених батьківського піклування, зокрема </w:t>
      </w:r>
      <w:r>
        <w:rPr>
          <w:sz w:val="28"/>
          <w:szCs w:val="28"/>
          <w:lang w:val="uk-UA"/>
        </w:rPr>
        <w:t xml:space="preserve">своєчасне виявлення таких дітей з метою </w:t>
      </w:r>
      <w:r w:rsidRPr="00F57D9E">
        <w:rPr>
          <w:sz w:val="28"/>
          <w:szCs w:val="28"/>
          <w:lang w:val="uk-UA"/>
        </w:rPr>
        <w:t>надання їм статусу дитини-сироти або дитини, позбавленої батьківського піклування, вирішення питання щодо забезпечення захисту майнових і житлових прав.</w:t>
      </w:r>
    </w:p>
    <w:p w:rsidR="00CF62F6" w:rsidRPr="00F57D9E" w:rsidRDefault="00CF62F6" w:rsidP="00E16001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Вживати заходів щодо встановлення опіки</w:t>
      </w:r>
      <w:r w:rsidRPr="00F57D9E">
        <w:rPr>
          <w:sz w:val="28"/>
          <w:szCs w:val="28"/>
          <w:lang w:val="uk-UA"/>
        </w:rPr>
        <w:t xml:space="preserve"> над житлом та майном, право власності на яке мають діти-сироти та діти, позбавлені батьк</w:t>
      </w:r>
      <w:r>
        <w:rPr>
          <w:sz w:val="28"/>
          <w:szCs w:val="28"/>
          <w:lang w:val="uk-UA"/>
        </w:rPr>
        <w:t>івського піклування, та контролю</w:t>
      </w:r>
      <w:r w:rsidRPr="00F57D9E">
        <w:rPr>
          <w:sz w:val="28"/>
          <w:szCs w:val="28"/>
          <w:lang w:val="uk-UA"/>
        </w:rPr>
        <w:t xml:space="preserve"> за станом виконання опікунами обов’язків щодо його належного збереження.</w:t>
      </w:r>
    </w:p>
    <w:p w:rsidR="00CF62F6" w:rsidRPr="00F57D9E" w:rsidRDefault="00CF62F6" w:rsidP="00E16001">
      <w:pPr>
        <w:shd w:val="clear" w:color="auto" w:fill="FFFFFF"/>
        <w:tabs>
          <w:tab w:val="left" w:pos="1276"/>
          <w:tab w:val="left" w:pos="1418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>1.5. Вивчити технічний стан житлових приміщень, сприяти</w:t>
      </w:r>
      <w:r>
        <w:rPr>
          <w:sz w:val="28"/>
          <w:szCs w:val="28"/>
          <w:lang w:val="uk-UA"/>
        </w:rPr>
        <w:t xml:space="preserve"> впорядкуванню житла, що знаходи</w:t>
      </w:r>
      <w:r w:rsidRPr="00F57D9E">
        <w:rPr>
          <w:sz w:val="28"/>
          <w:szCs w:val="28"/>
          <w:lang w:val="uk-UA"/>
        </w:rPr>
        <w:t xml:space="preserve">ться у власності дітей-сиріт та дітей, позбавлених батьківського піклування. </w:t>
      </w:r>
    </w:p>
    <w:p w:rsidR="00CF62F6" w:rsidRPr="00F57D9E" w:rsidRDefault="00CF62F6" w:rsidP="00E16001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>1.6. Запобігати незаконному відчуженню житла, право власності чи право користування яким мають діти-сироти чи діти, позбавлені батьківського піклування.</w:t>
      </w:r>
    </w:p>
    <w:p w:rsidR="00CF62F6" w:rsidRPr="00F57D9E" w:rsidRDefault="00CF62F6" w:rsidP="00E16001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>1.7. Посилити персональну відповідальність за неухильне виконання у 2014 році завдань щодо забезпечення житлом дітей-сиріт та дітей, позбавлених батьківського піклування, осіб з їх числа.</w:t>
      </w:r>
    </w:p>
    <w:p w:rsidR="00CF62F6" w:rsidRDefault="00CF62F6" w:rsidP="00E16001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 xml:space="preserve">1.8. Про виконання завдань, визначених </w:t>
      </w:r>
      <w:r>
        <w:rPr>
          <w:sz w:val="28"/>
          <w:szCs w:val="28"/>
          <w:lang w:val="uk-UA"/>
        </w:rPr>
        <w:t>цим пунктом розпорядження, до 05 липня 2014 року і до 05</w:t>
      </w:r>
      <w:r w:rsidRPr="00F57D9E">
        <w:rPr>
          <w:sz w:val="28"/>
          <w:szCs w:val="28"/>
          <w:lang w:val="uk-UA"/>
        </w:rPr>
        <w:t xml:space="preserve"> січня 2015 року поінформувати </w:t>
      </w:r>
      <w:r>
        <w:rPr>
          <w:sz w:val="28"/>
          <w:szCs w:val="28"/>
          <w:lang w:val="uk-UA"/>
        </w:rPr>
        <w:t>районний</w:t>
      </w:r>
      <w:r w:rsidRPr="00F57D9E">
        <w:rPr>
          <w:sz w:val="28"/>
          <w:szCs w:val="28"/>
          <w:lang w:val="uk-UA"/>
        </w:rPr>
        <w:t xml:space="preserve"> центр соціальних служб для сім’ї, дітей та молоді.</w:t>
      </w:r>
    </w:p>
    <w:p w:rsidR="00CF62F6" w:rsidRPr="00F57D9E" w:rsidRDefault="00CF62F6" w:rsidP="00E16001">
      <w:pPr>
        <w:tabs>
          <w:tab w:val="left" w:pos="0"/>
        </w:tabs>
        <w:ind w:firstLine="748"/>
        <w:jc w:val="both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 xml:space="preserve">2. Службі у справах дітей </w:t>
      </w:r>
      <w:r>
        <w:rPr>
          <w:sz w:val="28"/>
          <w:szCs w:val="28"/>
          <w:lang w:val="uk-UA"/>
        </w:rPr>
        <w:t>районної</w:t>
      </w:r>
      <w:r w:rsidRPr="00F57D9E">
        <w:rPr>
          <w:sz w:val="28"/>
          <w:szCs w:val="28"/>
          <w:lang w:val="uk-UA"/>
        </w:rPr>
        <w:t xml:space="preserve"> державної адміністрації протягом 2014 року:</w:t>
      </w:r>
    </w:p>
    <w:p w:rsidR="00CF62F6" w:rsidRPr="00F57D9E" w:rsidRDefault="00CF62F6" w:rsidP="00E16001">
      <w:pPr>
        <w:tabs>
          <w:tab w:val="left" w:pos="0"/>
        </w:tabs>
        <w:ind w:firstLine="748"/>
        <w:jc w:val="both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>2.1. Здійснювати контроль за станом збереження житла дітей-сиріт та дітей, позбавлених батьківського піклування, які перебувають  в інтернатних закладах, знаходяться під опікою, піклуванням, дитячих будинках сімейного типу, прийомних сім’ях.</w:t>
      </w:r>
    </w:p>
    <w:p w:rsidR="00CF62F6" w:rsidRPr="00F57D9E" w:rsidRDefault="00CF62F6" w:rsidP="00E16001">
      <w:pPr>
        <w:tabs>
          <w:tab w:val="left" w:pos="0"/>
        </w:tabs>
        <w:ind w:firstLine="748"/>
        <w:jc w:val="both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F57D9E">
        <w:rPr>
          <w:sz w:val="28"/>
          <w:szCs w:val="28"/>
          <w:lang w:val="uk-UA"/>
        </w:rPr>
        <w:t xml:space="preserve">Активізувати роботу </w:t>
      </w:r>
      <w:r>
        <w:rPr>
          <w:sz w:val="28"/>
          <w:szCs w:val="28"/>
          <w:lang w:val="uk-UA"/>
        </w:rPr>
        <w:t>селищної та сільських рад</w:t>
      </w:r>
      <w:r w:rsidRPr="00F57D9E">
        <w:rPr>
          <w:sz w:val="28"/>
          <w:szCs w:val="28"/>
          <w:lang w:val="uk-UA"/>
        </w:rPr>
        <w:t xml:space="preserve"> щодо захисту житлових та майнових прав дітей-сиріт та дітей, позбавлених батьк</w:t>
      </w:r>
      <w:r>
        <w:rPr>
          <w:sz w:val="28"/>
          <w:szCs w:val="28"/>
          <w:lang w:val="uk-UA"/>
        </w:rPr>
        <w:t>івського піклування, забезпечивши</w:t>
      </w:r>
      <w:r w:rsidRPr="00F57D9E">
        <w:rPr>
          <w:sz w:val="28"/>
          <w:szCs w:val="28"/>
          <w:lang w:val="uk-UA"/>
        </w:rPr>
        <w:t xml:space="preserve"> стовідсоткову постановку на квартирний облік дітей-сиріт та дітей, позбавлених батьківського піклування, відповідно до потреби.</w:t>
      </w:r>
    </w:p>
    <w:p w:rsidR="00CF62F6" w:rsidRDefault="00CF62F6" w:rsidP="00E16001">
      <w:pPr>
        <w:tabs>
          <w:tab w:val="left" w:pos="0"/>
        </w:tabs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Pr="00F57D9E">
        <w:rPr>
          <w:sz w:val="28"/>
          <w:szCs w:val="28"/>
          <w:lang w:val="uk-UA"/>
        </w:rPr>
        <w:t xml:space="preserve">. Інформувати </w:t>
      </w:r>
      <w:r>
        <w:rPr>
          <w:sz w:val="28"/>
          <w:szCs w:val="28"/>
          <w:lang w:val="uk-UA"/>
        </w:rPr>
        <w:t>районний</w:t>
      </w:r>
      <w:r w:rsidRPr="00F57D9E">
        <w:rPr>
          <w:sz w:val="28"/>
          <w:szCs w:val="28"/>
          <w:lang w:val="uk-UA"/>
        </w:rPr>
        <w:t xml:space="preserve"> центр соціальних служб для сім’ї, дітей та молоді про виконання завдань до </w:t>
      </w:r>
      <w:r>
        <w:rPr>
          <w:sz w:val="28"/>
          <w:szCs w:val="28"/>
          <w:lang w:val="uk-UA"/>
        </w:rPr>
        <w:t>05</w:t>
      </w:r>
      <w:r w:rsidRPr="00F57D9E">
        <w:rPr>
          <w:sz w:val="28"/>
          <w:szCs w:val="28"/>
          <w:lang w:val="uk-UA"/>
        </w:rPr>
        <w:t xml:space="preserve"> липня 2014 року і</w:t>
      </w:r>
      <w:r>
        <w:rPr>
          <w:sz w:val="28"/>
          <w:szCs w:val="28"/>
          <w:lang w:val="uk-UA"/>
        </w:rPr>
        <w:t xml:space="preserve"> 05</w:t>
      </w:r>
      <w:r w:rsidRPr="00F57D9E">
        <w:rPr>
          <w:sz w:val="28"/>
          <w:szCs w:val="28"/>
          <w:lang w:val="uk-UA"/>
        </w:rPr>
        <w:t xml:space="preserve"> січня 2015 року. </w:t>
      </w:r>
    </w:p>
    <w:p w:rsidR="00CF62F6" w:rsidRPr="00F57D9E" w:rsidRDefault="00CF62F6" w:rsidP="00E16001">
      <w:pPr>
        <w:tabs>
          <w:tab w:val="left" w:pos="0"/>
        </w:tabs>
        <w:ind w:firstLine="748"/>
        <w:jc w:val="both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Білозерському районному</w:t>
      </w:r>
      <w:r w:rsidRPr="00F57D9E">
        <w:rPr>
          <w:sz w:val="28"/>
          <w:szCs w:val="28"/>
          <w:lang w:val="uk-UA"/>
        </w:rPr>
        <w:t xml:space="preserve"> центру соціальних служб для сім’ї, дітей та молоді спільно зі службою у справах дітей </w:t>
      </w:r>
      <w:r>
        <w:rPr>
          <w:sz w:val="28"/>
          <w:szCs w:val="28"/>
          <w:lang w:val="uk-UA"/>
        </w:rPr>
        <w:t>районної</w:t>
      </w:r>
      <w:r w:rsidRPr="00F57D9E">
        <w:rPr>
          <w:sz w:val="28"/>
          <w:szCs w:val="28"/>
          <w:lang w:val="uk-UA"/>
        </w:rPr>
        <w:t xml:space="preserve"> державної адміністрації протягом 2014 року:</w:t>
      </w:r>
    </w:p>
    <w:p w:rsidR="00CF62F6" w:rsidRPr="00F57D9E" w:rsidRDefault="00CF62F6" w:rsidP="00E16001">
      <w:pPr>
        <w:tabs>
          <w:tab w:val="left" w:pos="0"/>
        </w:tabs>
        <w:ind w:firstLine="748"/>
        <w:jc w:val="both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>3.1. Проводити щомісячний моніторинг забезпечення житлом дітей-сиріт та дітей, позбавлених батьківського піклування.</w:t>
      </w:r>
    </w:p>
    <w:p w:rsidR="00CF62F6" w:rsidRPr="00F57D9E" w:rsidRDefault="00CF62F6" w:rsidP="00E16001">
      <w:pPr>
        <w:tabs>
          <w:tab w:val="left" w:pos="0"/>
        </w:tabs>
        <w:ind w:firstLine="748"/>
        <w:jc w:val="both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>3.2. Сприяти оформленню правовстановлюючих документів на житло та майно, дітей-сиріт та дітей, позбавлених батьківського піклування, які перебувають в інтернатних закладах, прийомних, опікунських сім’ях, дитячих будинках сімейного типу.</w:t>
      </w:r>
    </w:p>
    <w:p w:rsidR="00CF62F6" w:rsidRPr="00F57D9E" w:rsidRDefault="00CF62F6" w:rsidP="00E16001">
      <w:pPr>
        <w:tabs>
          <w:tab w:val="left" w:pos="0"/>
        </w:tabs>
        <w:ind w:firstLine="748"/>
        <w:jc w:val="both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 xml:space="preserve">3.3. Про стан виконання завдань, визначених цим розпорядженням, поінформувати </w:t>
      </w:r>
      <w:r>
        <w:rPr>
          <w:sz w:val="28"/>
          <w:szCs w:val="28"/>
          <w:lang w:val="uk-UA"/>
        </w:rPr>
        <w:t>районну</w:t>
      </w:r>
      <w:r w:rsidRPr="00F57D9E">
        <w:rPr>
          <w:sz w:val="28"/>
          <w:szCs w:val="28"/>
          <w:lang w:val="uk-UA"/>
        </w:rPr>
        <w:t xml:space="preserve"> державну адміністрацію до</w:t>
      </w:r>
      <w:r>
        <w:rPr>
          <w:sz w:val="28"/>
          <w:szCs w:val="28"/>
          <w:lang w:val="uk-UA"/>
        </w:rPr>
        <w:t xml:space="preserve"> 15</w:t>
      </w:r>
      <w:r w:rsidRPr="00F57D9E">
        <w:rPr>
          <w:sz w:val="28"/>
          <w:szCs w:val="28"/>
          <w:lang w:val="uk-UA"/>
        </w:rPr>
        <w:t xml:space="preserve"> ли</w:t>
      </w:r>
      <w:r>
        <w:rPr>
          <w:sz w:val="28"/>
          <w:szCs w:val="28"/>
          <w:lang w:val="uk-UA"/>
        </w:rPr>
        <w:t>пня 2014 року і               15</w:t>
      </w:r>
      <w:r w:rsidRPr="00F57D9E">
        <w:rPr>
          <w:sz w:val="28"/>
          <w:szCs w:val="28"/>
          <w:lang w:val="uk-UA"/>
        </w:rPr>
        <w:t xml:space="preserve"> січня 2015 року.</w:t>
      </w:r>
    </w:p>
    <w:p w:rsidR="00CF62F6" w:rsidRPr="00F57D9E" w:rsidRDefault="00CF62F6" w:rsidP="00E16001">
      <w:pPr>
        <w:pStyle w:val="BodyText"/>
        <w:tabs>
          <w:tab w:val="left" w:pos="-3366"/>
        </w:tabs>
      </w:pPr>
      <w:r w:rsidRPr="00F57D9E">
        <w:tab/>
        <w:t xml:space="preserve">4. Контроль за виконанням цього розпорядження покласти на першого заступника голови </w:t>
      </w:r>
      <w:r>
        <w:t>районної</w:t>
      </w:r>
      <w:r w:rsidRPr="00F57D9E">
        <w:t xml:space="preserve"> державної адміністрації </w:t>
      </w:r>
      <w:r>
        <w:t>Ляшенко І.М.</w:t>
      </w:r>
    </w:p>
    <w:p w:rsidR="00CF62F6" w:rsidRPr="00F57D9E" w:rsidRDefault="00CF62F6" w:rsidP="00E16001">
      <w:pPr>
        <w:tabs>
          <w:tab w:val="left" w:pos="1134"/>
        </w:tabs>
        <w:ind w:firstLine="748"/>
        <w:jc w:val="both"/>
        <w:rPr>
          <w:sz w:val="28"/>
          <w:szCs w:val="28"/>
          <w:lang w:val="uk-UA"/>
        </w:rPr>
      </w:pPr>
    </w:p>
    <w:p w:rsidR="00CF62F6" w:rsidRDefault="00CF62F6" w:rsidP="00E16001">
      <w:pPr>
        <w:pStyle w:val="BodyText"/>
        <w:tabs>
          <w:tab w:val="left" w:pos="-3366"/>
        </w:tabs>
      </w:pPr>
    </w:p>
    <w:p w:rsidR="00CF62F6" w:rsidRDefault="00CF62F6" w:rsidP="00E16001">
      <w:pPr>
        <w:pStyle w:val="BodyText"/>
        <w:tabs>
          <w:tab w:val="left" w:pos="-3366"/>
        </w:tabs>
      </w:pPr>
    </w:p>
    <w:p w:rsidR="00CF62F6" w:rsidRPr="00F57D9E" w:rsidRDefault="00CF62F6" w:rsidP="00E16001">
      <w:pPr>
        <w:pStyle w:val="BodyText"/>
        <w:tabs>
          <w:tab w:val="left" w:pos="-3366"/>
        </w:tabs>
      </w:pPr>
    </w:p>
    <w:p w:rsidR="00CF62F6" w:rsidRPr="00F57D9E" w:rsidRDefault="00CF62F6" w:rsidP="00E16001">
      <w:pPr>
        <w:jc w:val="both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районної</w:t>
      </w:r>
    </w:p>
    <w:p w:rsidR="00CF62F6" w:rsidRPr="00F57D9E" w:rsidRDefault="00CF62F6" w:rsidP="00E16001">
      <w:pPr>
        <w:jc w:val="both"/>
        <w:rPr>
          <w:sz w:val="28"/>
          <w:szCs w:val="28"/>
          <w:lang w:val="uk-UA"/>
        </w:rPr>
      </w:pPr>
      <w:r w:rsidRPr="00F57D9E">
        <w:rPr>
          <w:sz w:val="28"/>
          <w:szCs w:val="28"/>
          <w:lang w:val="uk-UA"/>
        </w:rPr>
        <w:t>державної адміністрації</w:t>
      </w:r>
      <w:r w:rsidRPr="00F57D9E">
        <w:rPr>
          <w:sz w:val="28"/>
          <w:szCs w:val="28"/>
          <w:lang w:val="uk-UA"/>
        </w:rPr>
        <w:tab/>
      </w:r>
      <w:r w:rsidRPr="00F57D9E">
        <w:rPr>
          <w:sz w:val="28"/>
          <w:szCs w:val="28"/>
          <w:lang w:val="uk-UA"/>
        </w:rPr>
        <w:tab/>
      </w:r>
      <w:r w:rsidRPr="00F57D9E">
        <w:rPr>
          <w:sz w:val="28"/>
          <w:szCs w:val="28"/>
          <w:lang w:val="uk-UA"/>
        </w:rPr>
        <w:tab/>
      </w:r>
      <w:r w:rsidRPr="00F57D9E">
        <w:rPr>
          <w:sz w:val="28"/>
          <w:szCs w:val="28"/>
          <w:lang w:val="uk-UA"/>
        </w:rPr>
        <w:tab/>
      </w:r>
      <w:r w:rsidRPr="00F57D9E">
        <w:rPr>
          <w:sz w:val="28"/>
          <w:szCs w:val="28"/>
          <w:lang w:val="uk-UA"/>
        </w:rPr>
        <w:tab/>
      </w:r>
      <w:r w:rsidRPr="00E16001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   </w:t>
      </w:r>
      <w:r w:rsidRPr="00F57D9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В.М.Романов</w:t>
      </w:r>
    </w:p>
    <w:p w:rsidR="00CF62F6" w:rsidRPr="00F57D9E" w:rsidRDefault="00CF62F6" w:rsidP="00E16001">
      <w:pPr>
        <w:rPr>
          <w:sz w:val="28"/>
          <w:szCs w:val="28"/>
          <w:lang w:val="uk-UA"/>
        </w:rPr>
      </w:pPr>
    </w:p>
    <w:p w:rsidR="00CF62F6" w:rsidRPr="00E16001" w:rsidRDefault="00CF62F6">
      <w:pPr>
        <w:rPr>
          <w:lang w:val="uk-UA"/>
        </w:rPr>
      </w:pPr>
    </w:p>
    <w:sectPr w:rsidR="00CF62F6" w:rsidRPr="00E16001" w:rsidSect="008E481E">
      <w:headerReference w:type="default" r:id="rId7"/>
      <w:pgSz w:w="11906" w:h="16838"/>
      <w:pgMar w:top="312" w:right="56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F6" w:rsidRDefault="00CF62F6" w:rsidP="00022299">
      <w:r>
        <w:separator/>
      </w:r>
    </w:p>
  </w:endnote>
  <w:endnote w:type="continuationSeparator" w:id="0">
    <w:p w:rsidR="00CF62F6" w:rsidRDefault="00CF62F6" w:rsidP="0002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F6" w:rsidRDefault="00CF62F6" w:rsidP="00022299">
      <w:r>
        <w:separator/>
      </w:r>
    </w:p>
  </w:footnote>
  <w:footnote w:type="continuationSeparator" w:id="0">
    <w:p w:rsidR="00CF62F6" w:rsidRDefault="00CF62F6" w:rsidP="0002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F6" w:rsidRDefault="00CF62F6" w:rsidP="0026450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62F6" w:rsidRDefault="00CF6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001"/>
    <w:rsid w:val="000040E2"/>
    <w:rsid w:val="00022299"/>
    <w:rsid w:val="00044082"/>
    <w:rsid w:val="00132FB7"/>
    <w:rsid w:val="002331DD"/>
    <w:rsid w:val="00264503"/>
    <w:rsid w:val="00361B62"/>
    <w:rsid w:val="00463BA2"/>
    <w:rsid w:val="004A4BDB"/>
    <w:rsid w:val="005D1D4B"/>
    <w:rsid w:val="005F7DF1"/>
    <w:rsid w:val="008670FE"/>
    <w:rsid w:val="0087188B"/>
    <w:rsid w:val="008858BF"/>
    <w:rsid w:val="0089279B"/>
    <w:rsid w:val="008E481E"/>
    <w:rsid w:val="00911E46"/>
    <w:rsid w:val="009F01FF"/>
    <w:rsid w:val="00A17253"/>
    <w:rsid w:val="00AD380D"/>
    <w:rsid w:val="00CF62F6"/>
    <w:rsid w:val="00D404F9"/>
    <w:rsid w:val="00D7753B"/>
    <w:rsid w:val="00DA5501"/>
    <w:rsid w:val="00DC21E8"/>
    <w:rsid w:val="00DE75AD"/>
    <w:rsid w:val="00E16001"/>
    <w:rsid w:val="00F07382"/>
    <w:rsid w:val="00F13B10"/>
    <w:rsid w:val="00F57D9E"/>
    <w:rsid w:val="00F7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0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6001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6001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E160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0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16001"/>
  </w:style>
  <w:style w:type="paragraph" w:styleId="NoSpacing">
    <w:name w:val="No Spacing"/>
    <w:uiPriority w:val="99"/>
    <w:qFormat/>
    <w:rsid w:val="00E1600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E4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608</Words>
  <Characters>3466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13</cp:revision>
  <cp:lastPrinted>2014-04-30T06:21:00Z</cp:lastPrinted>
  <dcterms:created xsi:type="dcterms:W3CDTF">2014-04-28T06:16:00Z</dcterms:created>
  <dcterms:modified xsi:type="dcterms:W3CDTF">2014-04-30T12:01:00Z</dcterms:modified>
</cp:coreProperties>
</file>