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C1" w:rsidRPr="003B7B68" w:rsidRDefault="00847CC1" w:rsidP="003B7B68">
      <w:pPr>
        <w:jc w:val="center"/>
        <w:rPr>
          <w:rFonts w:ascii="Arial" w:hAnsi="Arial"/>
          <w:color w:val="000000"/>
          <w:sz w:val="24"/>
          <w:szCs w:val="24"/>
          <w:lang w:val="uk-UA"/>
        </w:rPr>
      </w:pPr>
      <w:r w:rsidRPr="003B7B68">
        <w:rPr>
          <w:rFonts w:ascii="Arial" w:hAnsi="Arial"/>
          <w:color w:val="000000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fillcolor="window">
            <v:imagedata r:id="rId4" o:title=""/>
          </v:shape>
        </w:pict>
      </w:r>
    </w:p>
    <w:p w:rsidR="00847CC1" w:rsidRPr="003B7B68" w:rsidRDefault="00847CC1" w:rsidP="003B7B68">
      <w:pPr>
        <w:jc w:val="center"/>
        <w:rPr>
          <w:color w:val="000000"/>
          <w:sz w:val="10"/>
          <w:szCs w:val="10"/>
          <w:lang w:val="uk-UA"/>
        </w:rPr>
      </w:pPr>
    </w:p>
    <w:p w:rsidR="00847CC1" w:rsidRPr="003B7B68" w:rsidRDefault="00847CC1" w:rsidP="003B7B68">
      <w:pPr>
        <w:jc w:val="center"/>
        <w:rPr>
          <w:sz w:val="8"/>
          <w:szCs w:val="8"/>
        </w:rPr>
      </w:pPr>
    </w:p>
    <w:p w:rsidR="00847CC1" w:rsidRPr="003B7B68" w:rsidRDefault="00847CC1" w:rsidP="003B7B68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3B7B68">
        <w:rPr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847CC1" w:rsidRPr="003B7B68" w:rsidRDefault="00847CC1" w:rsidP="003B7B68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3B7B68">
        <w:rPr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847CC1" w:rsidRPr="003B7B68" w:rsidRDefault="00847CC1" w:rsidP="003B7B68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847CC1" w:rsidRPr="003B7B68" w:rsidRDefault="00847CC1" w:rsidP="003B7B68">
      <w:pPr>
        <w:keepNext/>
        <w:jc w:val="center"/>
        <w:outlineLvl w:val="2"/>
        <w:rPr>
          <w:b/>
          <w:bCs/>
          <w:color w:val="000000"/>
          <w:sz w:val="36"/>
          <w:szCs w:val="36"/>
          <w:lang w:val="uk-UA"/>
        </w:rPr>
      </w:pPr>
      <w:r w:rsidRPr="003B7B68">
        <w:rPr>
          <w:b/>
          <w:bCs/>
          <w:color w:val="000000"/>
          <w:sz w:val="36"/>
          <w:szCs w:val="36"/>
          <w:lang w:val="uk-UA"/>
        </w:rPr>
        <w:t>РОЗПОРЯДЖЕННЯ</w:t>
      </w:r>
    </w:p>
    <w:p w:rsidR="00847CC1" w:rsidRPr="003B7B68" w:rsidRDefault="00847CC1" w:rsidP="003B7B68">
      <w:pPr>
        <w:jc w:val="center"/>
        <w:rPr>
          <w:b/>
          <w:bCs/>
          <w:color w:val="000000"/>
          <w:spacing w:val="40"/>
          <w:sz w:val="24"/>
          <w:szCs w:val="24"/>
          <w:lang w:val="uk-UA"/>
        </w:rPr>
      </w:pPr>
      <w:r w:rsidRPr="003B7B68">
        <w:rPr>
          <w:b/>
          <w:bCs/>
          <w:color w:val="000000"/>
          <w:spacing w:val="40"/>
          <w:sz w:val="24"/>
          <w:szCs w:val="24"/>
          <w:lang w:val="uk-UA"/>
        </w:rPr>
        <w:t>ГОЛОВИ РАЙОННОЇ ДЕРЖАВНОЇ АДМІНІСТРАЦІЇ</w:t>
      </w:r>
    </w:p>
    <w:p w:rsidR="00847CC1" w:rsidRPr="003B7B68" w:rsidRDefault="00847CC1" w:rsidP="003B7B68">
      <w:pPr>
        <w:rPr>
          <w:color w:val="000000"/>
          <w:sz w:val="24"/>
          <w:szCs w:val="24"/>
          <w:lang w:val="uk-UA"/>
        </w:rPr>
      </w:pPr>
    </w:p>
    <w:p w:rsidR="00847CC1" w:rsidRPr="003B7B68" w:rsidRDefault="00847CC1" w:rsidP="003B7B68">
      <w:pPr>
        <w:rPr>
          <w:color w:val="000000"/>
          <w:sz w:val="24"/>
          <w:szCs w:val="24"/>
          <w:lang w:val="uk-UA"/>
        </w:rPr>
      </w:pPr>
    </w:p>
    <w:p w:rsidR="00847CC1" w:rsidRPr="003B7B68" w:rsidRDefault="00847CC1" w:rsidP="003B7B68">
      <w:pPr>
        <w:rPr>
          <w:color w:val="000000"/>
          <w:sz w:val="28"/>
          <w:szCs w:val="28"/>
          <w:u w:val="single"/>
          <w:lang w:val="uk-UA"/>
        </w:rPr>
      </w:pPr>
      <w:r w:rsidRPr="003B7B68">
        <w:rPr>
          <w:color w:val="000000"/>
          <w:sz w:val="28"/>
          <w:szCs w:val="28"/>
          <w:u w:val="single"/>
          <w:lang w:val="uk-UA"/>
        </w:rPr>
        <w:t xml:space="preserve">    17.01.2018  </w:t>
      </w:r>
      <w:r w:rsidRPr="003B7B68">
        <w:rPr>
          <w:color w:val="000000"/>
          <w:sz w:val="28"/>
          <w:szCs w:val="28"/>
          <w:lang w:val="uk-UA"/>
        </w:rPr>
        <w:t xml:space="preserve">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</w:t>
      </w:r>
      <w:r w:rsidRPr="003B7B68">
        <w:rPr>
          <w:color w:val="000000"/>
          <w:sz w:val="28"/>
          <w:szCs w:val="28"/>
          <w:lang w:val="uk-UA"/>
        </w:rPr>
        <w:t xml:space="preserve">                </w:t>
      </w:r>
      <w:r>
        <w:rPr>
          <w:color w:val="000000"/>
          <w:sz w:val="28"/>
          <w:szCs w:val="28"/>
          <w:lang w:val="uk-UA"/>
        </w:rPr>
        <w:t xml:space="preserve">        </w:t>
      </w:r>
      <w:r w:rsidRPr="003B7B68">
        <w:rPr>
          <w:color w:val="000000"/>
          <w:sz w:val="28"/>
          <w:szCs w:val="28"/>
          <w:lang w:val="uk-UA"/>
        </w:rPr>
        <w:t xml:space="preserve">      №</w:t>
      </w:r>
      <w:r w:rsidRPr="003B7B68">
        <w:rPr>
          <w:color w:val="000000"/>
          <w:sz w:val="28"/>
          <w:szCs w:val="28"/>
          <w:u w:val="single"/>
          <w:lang w:val="uk-UA"/>
        </w:rPr>
        <w:t xml:space="preserve">   25  </w:t>
      </w:r>
    </w:p>
    <w:p w:rsidR="00847CC1" w:rsidRPr="003B7B68" w:rsidRDefault="00847CC1" w:rsidP="003B7B68">
      <w:pPr>
        <w:rPr>
          <w:color w:val="000000"/>
          <w:sz w:val="28"/>
          <w:szCs w:val="28"/>
          <w:lang w:val="uk-UA"/>
        </w:rPr>
      </w:pPr>
    </w:p>
    <w:p w:rsidR="00847CC1" w:rsidRPr="003B7B68" w:rsidRDefault="00847CC1" w:rsidP="003B7B68">
      <w:pPr>
        <w:rPr>
          <w:color w:val="000000"/>
          <w:sz w:val="28"/>
          <w:szCs w:val="28"/>
          <w:lang w:val="uk-UA"/>
        </w:rPr>
      </w:pPr>
    </w:p>
    <w:p w:rsidR="00847CC1" w:rsidRPr="00B323C2" w:rsidRDefault="00847CC1" w:rsidP="00EF0A5B">
      <w:pPr>
        <w:pStyle w:val="Heading2"/>
        <w:rPr>
          <w:sz w:val="28"/>
          <w:szCs w:val="28"/>
          <w:lang w:val="ru-RU"/>
        </w:rPr>
      </w:pPr>
      <w:r w:rsidRPr="00B323C2">
        <w:rPr>
          <w:sz w:val="28"/>
          <w:szCs w:val="28"/>
        </w:rPr>
        <w:t xml:space="preserve">Про </w:t>
      </w:r>
      <w:r w:rsidRPr="00B323C2">
        <w:rPr>
          <w:sz w:val="28"/>
          <w:szCs w:val="28"/>
          <w:lang w:val="ru-RU"/>
        </w:rPr>
        <w:t xml:space="preserve">погодження проекту із землеустрою </w:t>
      </w:r>
    </w:p>
    <w:p w:rsidR="00847CC1" w:rsidRPr="00B323C2" w:rsidRDefault="00847CC1" w:rsidP="00EF0A5B">
      <w:pPr>
        <w:rPr>
          <w:sz w:val="28"/>
          <w:szCs w:val="28"/>
          <w:lang w:val="uk-UA"/>
        </w:rPr>
      </w:pPr>
      <w:r w:rsidRPr="00B323C2">
        <w:rPr>
          <w:sz w:val="28"/>
          <w:szCs w:val="28"/>
          <w:lang w:val="uk-UA"/>
        </w:rPr>
        <w:t>щодо встановлення ( зміни) меж населеного</w:t>
      </w:r>
    </w:p>
    <w:p w:rsidR="00847CC1" w:rsidRPr="00B323C2" w:rsidRDefault="00847CC1" w:rsidP="00EF0A5B">
      <w:pPr>
        <w:rPr>
          <w:sz w:val="28"/>
          <w:szCs w:val="28"/>
          <w:lang w:val="uk-UA"/>
        </w:rPr>
      </w:pPr>
      <w:r w:rsidRPr="00B323C2">
        <w:rPr>
          <w:sz w:val="28"/>
          <w:szCs w:val="28"/>
          <w:lang w:val="uk-UA"/>
        </w:rPr>
        <w:t>пункту села Садове Садівської сільської ради</w:t>
      </w:r>
    </w:p>
    <w:p w:rsidR="00847CC1" w:rsidRPr="00B323C2" w:rsidRDefault="00847CC1" w:rsidP="00885FEC">
      <w:pPr>
        <w:rPr>
          <w:sz w:val="28"/>
          <w:szCs w:val="28"/>
          <w:lang w:val="uk-UA"/>
        </w:rPr>
      </w:pPr>
    </w:p>
    <w:p w:rsidR="00847CC1" w:rsidRPr="00B323C2" w:rsidRDefault="00847CC1" w:rsidP="008441FA">
      <w:pPr>
        <w:ind w:firstLine="720"/>
        <w:jc w:val="both"/>
        <w:rPr>
          <w:sz w:val="28"/>
          <w:szCs w:val="28"/>
          <w:lang w:val="uk-UA"/>
        </w:rPr>
      </w:pPr>
    </w:p>
    <w:p w:rsidR="00847CC1" w:rsidRPr="00B323C2" w:rsidRDefault="00847CC1" w:rsidP="008441FA">
      <w:pPr>
        <w:ind w:firstLine="720"/>
        <w:jc w:val="both"/>
        <w:rPr>
          <w:sz w:val="28"/>
          <w:szCs w:val="28"/>
          <w:lang w:val="uk-UA"/>
        </w:rPr>
      </w:pPr>
    </w:p>
    <w:p w:rsidR="00847CC1" w:rsidRPr="00B323C2" w:rsidRDefault="00847CC1" w:rsidP="00215CC7">
      <w:pPr>
        <w:ind w:firstLine="708"/>
        <w:jc w:val="both"/>
        <w:rPr>
          <w:sz w:val="28"/>
          <w:szCs w:val="28"/>
          <w:lang w:val="uk-UA"/>
        </w:rPr>
      </w:pPr>
      <w:r w:rsidRPr="00B323C2">
        <w:rPr>
          <w:sz w:val="28"/>
          <w:szCs w:val="28"/>
          <w:lang w:val="uk-UA"/>
        </w:rPr>
        <w:t>На підставі звернення Садівської сільської ради від 01 грудня  2017 року № 1075 відповідно до статей 17,173,174,175 Земельного кодексу України,</w:t>
      </w:r>
      <w:r>
        <w:rPr>
          <w:sz w:val="28"/>
          <w:szCs w:val="28"/>
          <w:lang w:val="uk-UA"/>
        </w:rPr>
        <w:t xml:space="preserve">   </w:t>
      </w:r>
      <w:r w:rsidRPr="00B323C2">
        <w:rPr>
          <w:sz w:val="28"/>
          <w:szCs w:val="28"/>
          <w:lang w:val="uk-UA"/>
        </w:rPr>
        <w:t>статті 25,46 Закону України « Про землеустрій»,</w:t>
      </w:r>
      <w:r>
        <w:rPr>
          <w:sz w:val="28"/>
          <w:szCs w:val="28"/>
          <w:lang w:val="uk-UA"/>
        </w:rPr>
        <w:t xml:space="preserve"> </w:t>
      </w:r>
      <w:r w:rsidRPr="00B323C2">
        <w:rPr>
          <w:sz w:val="28"/>
          <w:szCs w:val="28"/>
          <w:lang w:val="uk-UA"/>
        </w:rPr>
        <w:t xml:space="preserve">відповідно до рішення постійно діючої комісії з розгляду та врегулювання земельних відносин                          від 13 грудня 2017 року, керуючись статтею 6, пунктом 7 частини першої </w:t>
      </w:r>
      <w:r>
        <w:rPr>
          <w:sz w:val="28"/>
          <w:szCs w:val="28"/>
          <w:lang w:val="uk-UA"/>
        </w:rPr>
        <w:t xml:space="preserve"> </w:t>
      </w:r>
      <w:r w:rsidRPr="00B323C2">
        <w:rPr>
          <w:sz w:val="28"/>
          <w:szCs w:val="28"/>
          <w:lang w:val="uk-UA"/>
        </w:rPr>
        <w:t xml:space="preserve">статті 13, статтею 21, пунктом 1 частини першої статті 39, частиною першою статті 41 Закону України «Про місцеві державні адміністрації»: </w:t>
      </w:r>
    </w:p>
    <w:p w:rsidR="00847CC1" w:rsidRPr="00B323C2" w:rsidRDefault="00847CC1" w:rsidP="00215CC7">
      <w:pPr>
        <w:ind w:firstLine="708"/>
        <w:jc w:val="both"/>
        <w:rPr>
          <w:sz w:val="28"/>
          <w:szCs w:val="28"/>
          <w:lang w:val="uk-UA"/>
        </w:rPr>
      </w:pPr>
      <w:r w:rsidRPr="00B323C2">
        <w:rPr>
          <w:sz w:val="28"/>
          <w:szCs w:val="28"/>
          <w:lang w:val="uk-UA"/>
        </w:rPr>
        <w:t>1. Погодити проект землеустрою щодо встановлення (зміни) меж населеного пункту села Садове Садівської сільської ради Білозерського району Херсонської області,яким передбачається зміна конфігурації меж села без зміни площі села.</w:t>
      </w:r>
    </w:p>
    <w:p w:rsidR="00847CC1" w:rsidRPr="00B323C2" w:rsidRDefault="00847CC1" w:rsidP="008441FA">
      <w:pPr>
        <w:ind w:firstLine="720"/>
        <w:jc w:val="both"/>
        <w:rPr>
          <w:sz w:val="28"/>
          <w:szCs w:val="28"/>
          <w:lang w:val="uk-UA"/>
        </w:rPr>
      </w:pPr>
      <w:r w:rsidRPr="00B323C2">
        <w:rPr>
          <w:sz w:val="28"/>
          <w:szCs w:val="28"/>
          <w:lang w:val="uk-UA"/>
        </w:rPr>
        <w:t>2. Контроль за виконанням розпорядження покласти на заступника голови районної державної адміністрації Корнієнка В.Л.</w:t>
      </w:r>
    </w:p>
    <w:p w:rsidR="00847CC1" w:rsidRPr="00B323C2" w:rsidRDefault="00847CC1" w:rsidP="008441FA">
      <w:pPr>
        <w:ind w:firstLine="720"/>
        <w:jc w:val="both"/>
        <w:rPr>
          <w:sz w:val="28"/>
          <w:szCs w:val="28"/>
          <w:lang w:val="uk-UA"/>
        </w:rPr>
      </w:pPr>
    </w:p>
    <w:p w:rsidR="00847CC1" w:rsidRPr="00B323C2" w:rsidRDefault="00847CC1" w:rsidP="008441FA">
      <w:pPr>
        <w:ind w:firstLine="720"/>
        <w:jc w:val="both"/>
        <w:rPr>
          <w:sz w:val="28"/>
          <w:szCs w:val="28"/>
          <w:lang w:val="uk-UA"/>
        </w:rPr>
      </w:pPr>
    </w:p>
    <w:p w:rsidR="00847CC1" w:rsidRPr="00B323C2" w:rsidRDefault="00847CC1" w:rsidP="008441FA">
      <w:pPr>
        <w:ind w:firstLine="720"/>
        <w:jc w:val="both"/>
        <w:rPr>
          <w:sz w:val="28"/>
          <w:szCs w:val="28"/>
          <w:lang w:val="uk-UA"/>
        </w:rPr>
      </w:pPr>
    </w:p>
    <w:p w:rsidR="00847CC1" w:rsidRPr="00B323C2" w:rsidRDefault="00847CC1" w:rsidP="008441FA">
      <w:pPr>
        <w:ind w:firstLine="720"/>
        <w:jc w:val="both"/>
        <w:rPr>
          <w:sz w:val="28"/>
          <w:szCs w:val="28"/>
          <w:lang w:val="uk-UA"/>
        </w:rPr>
      </w:pPr>
    </w:p>
    <w:p w:rsidR="00847CC1" w:rsidRPr="00B323C2" w:rsidRDefault="00847CC1" w:rsidP="008441FA">
      <w:pPr>
        <w:ind w:firstLine="720"/>
        <w:jc w:val="both"/>
        <w:rPr>
          <w:sz w:val="28"/>
          <w:szCs w:val="28"/>
          <w:lang w:val="uk-UA"/>
        </w:rPr>
      </w:pPr>
    </w:p>
    <w:p w:rsidR="00847CC1" w:rsidRPr="00B323C2" w:rsidRDefault="00847CC1" w:rsidP="008441FA">
      <w:pPr>
        <w:ind w:firstLine="720"/>
        <w:jc w:val="both"/>
        <w:rPr>
          <w:sz w:val="28"/>
          <w:szCs w:val="28"/>
          <w:lang w:val="uk-UA"/>
        </w:rPr>
      </w:pPr>
      <w:r w:rsidRPr="00B323C2">
        <w:rPr>
          <w:sz w:val="28"/>
          <w:szCs w:val="28"/>
          <w:lang w:val="uk-UA"/>
        </w:rPr>
        <w:t xml:space="preserve"> </w:t>
      </w:r>
    </w:p>
    <w:p w:rsidR="00847CC1" w:rsidRPr="00B323C2" w:rsidRDefault="00847CC1" w:rsidP="008441FA">
      <w:pPr>
        <w:ind w:left="720"/>
        <w:rPr>
          <w:sz w:val="28"/>
          <w:szCs w:val="28"/>
          <w:lang w:val="uk-UA"/>
        </w:rPr>
      </w:pPr>
    </w:p>
    <w:p w:rsidR="00847CC1" w:rsidRPr="00B323C2" w:rsidRDefault="00847CC1" w:rsidP="008441FA">
      <w:pPr>
        <w:rPr>
          <w:sz w:val="28"/>
          <w:szCs w:val="28"/>
          <w:lang w:val="uk-UA"/>
        </w:rPr>
      </w:pPr>
      <w:r w:rsidRPr="00B323C2">
        <w:rPr>
          <w:sz w:val="28"/>
          <w:szCs w:val="28"/>
          <w:lang w:val="uk-UA"/>
        </w:rPr>
        <w:t>Голова районної</w:t>
      </w:r>
    </w:p>
    <w:p w:rsidR="00847CC1" w:rsidRPr="00B323C2" w:rsidRDefault="00847CC1" w:rsidP="008441FA">
      <w:pPr>
        <w:rPr>
          <w:sz w:val="28"/>
          <w:szCs w:val="28"/>
          <w:lang w:val="uk-UA"/>
        </w:rPr>
      </w:pPr>
      <w:r w:rsidRPr="00B323C2">
        <w:rPr>
          <w:sz w:val="28"/>
          <w:szCs w:val="28"/>
          <w:lang w:val="uk-UA"/>
        </w:rPr>
        <w:t>державної адміністрації                                                                          В.М.Романов</w:t>
      </w:r>
    </w:p>
    <w:p w:rsidR="00847CC1" w:rsidRPr="00B323C2" w:rsidRDefault="00847CC1" w:rsidP="008441FA">
      <w:pPr>
        <w:rPr>
          <w:sz w:val="28"/>
          <w:szCs w:val="28"/>
          <w:lang w:val="uk-UA"/>
        </w:rPr>
      </w:pPr>
    </w:p>
    <w:p w:rsidR="00847CC1" w:rsidRPr="00B323C2" w:rsidRDefault="00847CC1" w:rsidP="008441FA">
      <w:pPr>
        <w:rPr>
          <w:sz w:val="28"/>
          <w:szCs w:val="28"/>
          <w:lang w:val="uk-UA"/>
        </w:rPr>
      </w:pPr>
    </w:p>
    <w:p w:rsidR="00847CC1" w:rsidRPr="00B323C2" w:rsidRDefault="00847CC1" w:rsidP="008441FA">
      <w:pPr>
        <w:rPr>
          <w:sz w:val="28"/>
          <w:szCs w:val="28"/>
          <w:lang w:val="uk-UA"/>
        </w:rPr>
      </w:pPr>
    </w:p>
    <w:p w:rsidR="00847CC1" w:rsidRPr="00B323C2" w:rsidRDefault="00847CC1" w:rsidP="001410EA">
      <w:pPr>
        <w:rPr>
          <w:sz w:val="28"/>
          <w:szCs w:val="28"/>
          <w:lang w:val="uk-UA"/>
        </w:rPr>
      </w:pPr>
    </w:p>
    <w:sectPr w:rsidR="00847CC1" w:rsidRPr="00B323C2" w:rsidSect="00215CC7">
      <w:pgSz w:w="11906" w:h="16838"/>
      <w:pgMar w:top="31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BB7"/>
    <w:rsid w:val="000762F4"/>
    <w:rsid w:val="000F1B52"/>
    <w:rsid w:val="001410EA"/>
    <w:rsid w:val="001B0341"/>
    <w:rsid w:val="001E1A05"/>
    <w:rsid w:val="00215CC7"/>
    <w:rsid w:val="002207D6"/>
    <w:rsid w:val="00280B2A"/>
    <w:rsid w:val="00283C7D"/>
    <w:rsid w:val="002A0B79"/>
    <w:rsid w:val="003A7860"/>
    <w:rsid w:val="003B7B68"/>
    <w:rsid w:val="003E186D"/>
    <w:rsid w:val="004214FF"/>
    <w:rsid w:val="00474C75"/>
    <w:rsid w:val="0049038D"/>
    <w:rsid w:val="0056549C"/>
    <w:rsid w:val="005A08D5"/>
    <w:rsid w:val="005C2276"/>
    <w:rsid w:val="00672F18"/>
    <w:rsid w:val="0068477A"/>
    <w:rsid w:val="00733E8A"/>
    <w:rsid w:val="008441FA"/>
    <w:rsid w:val="00847CC1"/>
    <w:rsid w:val="00885FEC"/>
    <w:rsid w:val="008F5F3B"/>
    <w:rsid w:val="00951380"/>
    <w:rsid w:val="00B323C2"/>
    <w:rsid w:val="00BB4B19"/>
    <w:rsid w:val="00CE2AB6"/>
    <w:rsid w:val="00D10FBE"/>
    <w:rsid w:val="00D16BB7"/>
    <w:rsid w:val="00D74BC8"/>
    <w:rsid w:val="00EF0A5B"/>
    <w:rsid w:val="00FD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80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F18"/>
    <w:pPr>
      <w:keepNext/>
      <w:outlineLvl w:val="1"/>
    </w:pPr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2F18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951380"/>
    <w:pPr>
      <w:ind w:right="187" w:firstLine="708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1380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subject">
    <w:name w:val="subject"/>
    <w:basedOn w:val="DefaultParagraphFont"/>
    <w:uiPriority w:val="99"/>
    <w:rsid w:val="004214FF"/>
  </w:style>
  <w:style w:type="paragraph" w:styleId="ListParagraph">
    <w:name w:val="List Paragraph"/>
    <w:basedOn w:val="Normal"/>
    <w:uiPriority w:val="99"/>
    <w:qFormat/>
    <w:rsid w:val="00B323C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7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205</Words>
  <Characters>1174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5</cp:revision>
  <cp:lastPrinted>2018-01-15T10:49:00Z</cp:lastPrinted>
  <dcterms:created xsi:type="dcterms:W3CDTF">2018-01-15T10:46:00Z</dcterms:created>
  <dcterms:modified xsi:type="dcterms:W3CDTF">2018-01-17T07:52:00Z</dcterms:modified>
</cp:coreProperties>
</file>