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3C" w:rsidRPr="009227C9" w:rsidRDefault="000115D1" w:rsidP="009227C9">
      <w:pPr>
        <w:pStyle w:val="a4"/>
        <w:rPr>
          <w:rFonts w:ascii="Times New Roman" w:hAnsi="Times New Roman"/>
          <w:i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</w:t>
      </w:r>
      <w:r w:rsidR="009227C9" w:rsidRPr="009227C9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9227C9"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СХВАЛЕНО                                                                         </w:t>
      </w:r>
      <w:r w:rsidR="00160C3C" w:rsidRPr="009227C9"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                 </w:t>
      </w:r>
    </w:p>
    <w:p w:rsidR="009227C9" w:rsidRPr="009227C9" w:rsidRDefault="000115D1" w:rsidP="008441ED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9227C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зборами трудового </w:t>
      </w:r>
    </w:p>
    <w:p w:rsidR="009227C9" w:rsidRPr="009227C9" w:rsidRDefault="000115D1" w:rsidP="008441ED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="009227C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колективу</w:t>
      </w:r>
    </w:p>
    <w:p w:rsidR="009227C9" w:rsidRPr="009227C9" w:rsidRDefault="000115D1" w:rsidP="008441ED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="009227C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Протокол  № 5</w:t>
      </w:r>
    </w:p>
    <w:p w:rsidR="00160C3C" w:rsidRPr="009227C9" w:rsidRDefault="000115D1" w:rsidP="008441ED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="009227C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від 15.06.2021р.</w:t>
      </w:r>
      <w:r w:rsidR="009227C9" w:rsidRPr="009227C9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160C3C" w:rsidRPr="009227C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="009227C9" w:rsidRPr="009227C9"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160C3C" w:rsidRDefault="00160C3C" w:rsidP="008441ED">
      <w:pPr>
        <w:pStyle w:val="a4"/>
        <w:rPr>
          <w:i/>
          <w:sz w:val="26"/>
          <w:szCs w:val="26"/>
          <w:lang w:val="uk-UA"/>
        </w:rPr>
      </w:pPr>
    </w:p>
    <w:p w:rsidR="00160C3C" w:rsidRDefault="00160C3C" w:rsidP="008441ED">
      <w:pPr>
        <w:pStyle w:val="a4"/>
        <w:rPr>
          <w:i/>
          <w:sz w:val="26"/>
          <w:szCs w:val="26"/>
          <w:lang w:val="uk-UA"/>
        </w:rPr>
      </w:pPr>
    </w:p>
    <w:p w:rsidR="00160C3C" w:rsidRDefault="00160C3C" w:rsidP="008441ED">
      <w:pPr>
        <w:pStyle w:val="a4"/>
        <w:rPr>
          <w:i/>
          <w:sz w:val="26"/>
          <w:szCs w:val="26"/>
          <w:lang w:val="uk-UA"/>
        </w:rPr>
      </w:pPr>
    </w:p>
    <w:p w:rsidR="00160C3C" w:rsidRDefault="00160C3C" w:rsidP="008441ED">
      <w:pPr>
        <w:pStyle w:val="a4"/>
        <w:rPr>
          <w:i/>
          <w:sz w:val="26"/>
          <w:szCs w:val="26"/>
          <w:lang w:val="uk-UA"/>
        </w:rPr>
      </w:pPr>
    </w:p>
    <w:p w:rsidR="00160C3C" w:rsidRDefault="00160C3C" w:rsidP="008441ED">
      <w:pPr>
        <w:pStyle w:val="a4"/>
        <w:rPr>
          <w:i/>
          <w:sz w:val="26"/>
          <w:szCs w:val="26"/>
          <w:lang w:val="uk-UA"/>
        </w:rPr>
      </w:pPr>
    </w:p>
    <w:p w:rsidR="00160C3C" w:rsidRDefault="00160C3C" w:rsidP="008441ED">
      <w:pPr>
        <w:pStyle w:val="a4"/>
        <w:rPr>
          <w:i/>
          <w:sz w:val="26"/>
          <w:szCs w:val="26"/>
          <w:lang w:val="uk-UA"/>
        </w:rPr>
      </w:pPr>
    </w:p>
    <w:p w:rsidR="00160C3C" w:rsidRDefault="00160C3C" w:rsidP="008441ED">
      <w:pPr>
        <w:pStyle w:val="a4"/>
        <w:rPr>
          <w:i/>
          <w:sz w:val="26"/>
          <w:szCs w:val="26"/>
          <w:lang w:val="uk-UA"/>
        </w:rPr>
      </w:pPr>
    </w:p>
    <w:p w:rsidR="00160C3C" w:rsidRPr="00FC4ECC" w:rsidRDefault="00160C3C" w:rsidP="001C33E9">
      <w:pPr>
        <w:pStyle w:val="a4"/>
        <w:jc w:val="center"/>
        <w:rPr>
          <w:b/>
          <w:sz w:val="36"/>
          <w:szCs w:val="36"/>
        </w:rPr>
      </w:pPr>
    </w:p>
    <w:p w:rsidR="00160C3C" w:rsidRPr="00F577B8" w:rsidRDefault="00160C3C" w:rsidP="001C33E9">
      <w:pPr>
        <w:pStyle w:val="a4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Колективний  договір</w:t>
      </w:r>
    </w:p>
    <w:p w:rsidR="00160C3C" w:rsidRDefault="00160C3C" w:rsidP="001C33E9">
      <w:pPr>
        <w:pStyle w:val="a4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між   директором   та  профспілковим</w:t>
      </w:r>
    </w:p>
    <w:p w:rsidR="009227C9" w:rsidRDefault="00160C3C" w:rsidP="009F4BE4">
      <w:pPr>
        <w:pStyle w:val="a4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комітетом  Олександрівського ЗДО Я/С «Сонечко» Станіславської сільської ради </w:t>
      </w:r>
    </w:p>
    <w:p w:rsidR="00160C3C" w:rsidRDefault="00160C3C" w:rsidP="009F4BE4">
      <w:pPr>
        <w:pStyle w:val="a4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Херсонської області</w:t>
      </w:r>
    </w:p>
    <w:p w:rsidR="00160C3C" w:rsidRDefault="00160C3C" w:rsidP="001C33E9">
      <w:pPr>
        <w:pStyle w:val="a4"/>
        <w:jc w:val="center"/>
        <w:rPr>
          <w:i/>
          <w:sz w:val="24"/>
          <w:szCs w:val="24"/>
          <w:lang w:val="uk-UA"/>
        </w:rPr>
      </w:pPr>
      <w:r>
        <w:rPr>
          <w:b/>
          <w:sz w:val="36"/>
          <w:szCs w:val="36"/>
          <w:lang w:val="uk-UA"/>
        </w:rPr>
        <w:t>на  2021-2026  роки.</w:t>
      </w:r>
    </w:p>
    <w:p w:rsidR="00160C3C" w:rsidRDefault="00160C3C" w:rsidP="001C33E9">
      <w:pPr>
        <w:pStyle w:val="a4"/>
        <w:jc w:val="center"/>
        <w:rPr>
          <w:i/>
          <w:sz w:val="24"/>
          <w:szCs w:val="24"/>
          <w:lang w:val="uk-UA"/>
        </w:rPr>
      </w:pPr>
    </w:p>
    <w:p w:rsidR="00160C3C" w:rsidRDefault="00160C3C" w:rsidP="001C33E9">
      <w:pPr>
        <w:pStyle w:val="a4"/>
        <w:jc w:val="center"/>
        <w:rPr>
          <w:i/>
          <w:sz w:val="24"/>
          <w:szCs w:val="24"/>
          <w:lang w:val="uk-UA"/>
        </w:rPr>
      </w:pPr>
    </w:p>
    <w:p w:rsidR="00160C3C" w:rsidRDefault="00160C3C" w:rsidP="001C33E9">
      <w:pPr>
        <w:pStyle w:val="a4"/>
        <w:jc w:val="center"/>
        <w:rPr>
          <w:i/>
          <w:sz w:val="24"/>
          <w:szCs w:val="24"/>
          <w:lang w:val="uk-UA"/>
        </w:rPr>
      </w:pPr>
    </w:p>
    <w:p w:rsidR="00160C3C" w:rsidRDefault="00160C3C" w:rsidP="001C33E9">
      <w:pPr>
        <w:pStyle w:val="a4"/>
        <w:jc w:val="center"/>
        <w:rPr>
          <w:i/>
          <w:sz w:val="24"/>
          <w:szCs w:val="24"/>
          <w:lang w:val="uk-UA"/>
        </w:rPr>
      </w:pPr>
    </w:p>
    <w:p w:rsidR="00160C3C" w:rsidRDefault="00160C3C" w:rsidP="008441ED">
      <w:pPr>
        <w:pStyle w:val="a4"/>
        <w:rPr>
          <w:i/>
          <w:sz w:val="24"/>
          <w:szCs w:val="24"/>
          <w:lang w:val="uk-UA"/>
        </w:rPr>
      </w:pPr>
    </w:p>
    <w:p w:rsidR="00160C3C" w:rsidRDefault="00160C3C" w:rsidP="008441ED">
      <w:pPr>
        <w:pStyle w:val="a4"/>
        <w:rPr>
          <w:i/>
          <w:sz w:val="24"/>
          <w:szCs w:val="24"/>
          <w:lang w:val="uk-UA"/>
        </w:rPr>
      </w:pPr>
    </w:p>
    <w:p w:rsidR="00160C3C" w:rsidRDefault="00160C3C" w:rsidP="008441ED">
      <w:pPr>
        <w:pStyle w:val="a4"/>
        <w:rPr>
          <w:i/>
          <w:sz w:val="24"/>
          <w:szCs w:val="24"/>
          <w:lang w:val="uk-UA"/>
        </w:rPr>
      </w:pPr>
    </w:p>
    <w:p w:rsidR="00160C3C" w:rsidRDefault="00160C3C" w:rsidP="008441ED">
      <w:pPr>
        <w:pStyle w:val="a4"/>
        <w:rPr>
          <w:i/>
          <w:sz w:val="24"/>
          <w:szCs w:val="24"/>
          <w:lang w:val="uk-UA"/>
        </w:rPr>
      </w:pPr>
    </w:p>
    <w:p w:rsidR="00160C3C" w:rsidRDefault="00160C3C" w:rsidP="008441ED">
      <w:pPr>
        <w:pStyle w:val="a4"/>
        <w:rPr>
          <w:i/>
          <w:sz w:val="24"/>
          <w:szCs w:val="24"/>
          <w:lang w:val="uk-UA"/>
        </w:rPr>
      </w:pPr>
    </w:p>
    <w:p w:rsidR="00160C3C" w:rsidRPr="002A5AE7" w:rsidRDefault="00160C3C" w:rsidP="008441ED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</w:t>
      </w:r>
    </w:p>
    <w:p w:rsidR="00160C3C" w:rsidRDefault="00160C3C" w:rsidP="008441ED">
      <w:pPr>
        <w:pStyle w:val="a4"/>
        <w:rPr>
          <w:sz w:val="28"/>
          <w:szCs w:val="28"/>
          <w:lang w:val="uk-UA"/>
        </w:rPr>
      </w:pPr>
    </w:p>
    <w:p w:rsidR="00160C3C" w:rsidRDefault="00160C3C" w:rsidP="0059222F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</w:p>
    <w:p w:rsidR="00160C3C" w:rsidRDefault="00160C3C" w:rsidP="0059222F">
      <w:pPr>
        <w:pStyle w:val="a4"/>
        <w:rPr>
          <w:sz w:val="28"/>
          <w:szCs w:val="28"/>
          <w:lang w:val="uk-UA"/>
        </w:rPr>
      </w:pPr>
    </w:p>
    <w:p w:rsidR="00160C3C" w:rsidRDefault="00160C3C" w:rsidP="0059222F">
      <w:pPr>
        <w:pStyle w:val="a4"/>
        <w:rPr>
          <w:sz w:val="28"/>
          <w:szCs w:val="28"/>
          <w:lang w:val="uk-UA"/>
        </w:rPr>
      </w:pPr>
    </w:p>
    <w:p w:rsidR="00160C3C" w:rsidRDefault="00160C3C" w:rsidP="0059222F">
      <w:pPr>
        <w:pStyle w:val="a4"/>
        <w:rPr>
          <w:sz w:val="28"/>
          <w:szCs w:val="28"/>
          <w:lang w:val="uk-UA"/>
        </w:rPr>
      </w:pPr>
    </w:p>
    <w:p w:rsidR="00160C3C" w:rsidRDefault="00160C3C" w:rsidP="0059222F">
      <w:pPr>
        <w:pStyle w:val="a4"/>
        <w:rPr>
          <w:sz w:val="28"/>
          <w:szCs w:val="28"/>
          <w:lang w:val="uk-UA"/>
        </w:rPr>
      </w:pPr>
    </w:p>
    <w:p w:rsidR="00160C3C" w:rsidRDefault="00160C3C" w:rsidP="0059222F">
      <w:pPr>
        <w:pStyle w:val="a4"/>
        <w:rPr>
          <w:sz w:val="28"/>
          <w:szCs w:val="28"/>
          <w:lang w:val="uk-UA"/>
        </w:rPr>
      </w:pPr>
    </w:p>
    <w:p w:rsidR="00160C3C" w:rsidRDefault="00160C3C" w:rsidP="0059222F">
      <w:pPr>
        <w:pStyle w:val="a4"/>
        <w:rPr>
          <w:sz w:val="28"/>
          <w:szCs w:val="28"/>
          <w:lang w:val="uk-UA"/>
        </w:rPr>
      </w:pPr>
    </w:p>
    <w:p w:rsidR="009227C9" w:rsidRDefault="009227C9" w:rsidP="0059222F">
      <w:pPr>
        <w:pStyle w:val="a4"/>
        <w:rPr>
          <w:sz w:val="28"/>
          <w:szCs w:val="28"/>
          <w:lang w:val="uk-UA"/>
        </w:rPr>
      </w:pPr>
    </w:p>
    <w:p w:rsidR="009227C9" w:rsidRDefault="009227C9" w:rsidP="0059222F">
      <w:pPr>
        <w:pStyle w:val="a4"/>
        <w:rPr>
          <w:sz w:val="28"/>
          <w:szCs w:val="28"/>
          <w:lang w:val="uk-UA"/>
        </w:rPr>
      </w:pPr>
    </w:p>
    <w:p w:rsidR="00160C3C" w:rsidRDefault="00160C3C" w:rsidP="0059222F">
      <w:pPr>
        <w:pStyle w:val="a4"/>
        <w:rPr>
          <w:sz w:val="28"/>
          <w:szCs w:val="28"/>
          <w:lang w:val="uk-UA"/>
        </w:rPr>
      </w:pPr>
    </w:p>
    <w:p w:rsidR="00160C3C" w:rsidRDefault="00160C3C" w:rsidP="0059222F">
      <w:pPr>
        <w:pStyle w:val="a4"/>
        <w:rPr>
          <w:sz w:val="28"/>
          <w:szCs w:val="28"/>
          <w:lang w:val="uk-UA"/>
        </w:rPr>
      </w:pPr>
    </w:p>
    <w:p w:rsidR="00160C3C" w:rsidRPr="009227C9" w:rsidRDefault="00160C3C" w:rsidP="0059222F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Pr="009227C9">
        <w:rPr>
          <w:rFonts w:ascii="Times New Roman" w:hAnsi="Times New Roman"/>
          <w:sz w:val="28"/>
          <w:szCs w:val="28"/>
          <w:lang w:val="uk-UA"/>
        </w:rPr>
        <w:t>с.Олександрівка</w:t>
      </w:r>
    </w:p>
    <w:p w:rsidR="00160C3C" w:rsidRPr="009227C9" w:rsidRDefault="00160C3C" w:rsidP="0059222F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9227C9">
        <w:rPr>
          <w:rFonts w:ascii="Times New Roman" w:hAnsi="Times New Roman"/>
          <w:sz w:val="28"/>
          <w:szCs w:val="28"/>
          <w:lang w:val="uk-UA"/>
        </w:rPr>
        <w:t>2021рік</w:t>
      </w:r>
    </w:p>
    <w:p w:rsidR="00160C3C" w:rsidRDefault="00160C3C" w:rsidP="0059222F">
      <w:pPr>
        <w:pStyle w:val="a4"/>
        <w:jc w:val="center"/>
        <w:rPr>
          <w:sz w:val="28"/>
          <w:szCs w:val="28"/>
          <w:lang w:val="uk-UA"/>
        </w:rPr>
      </w:pPr>
    </w:p>
    <w:p w:rsidR="00160C3C" w:rsidRDefault="00160C3C" w:rsidP="008441ED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071C17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</w:p>
    <w:p w:rsidR="00160C3C" w:rsidRDefault="00160C3C" w:rsidP="008441ED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160C3C" w:rsidRDefault="00160C3C" w:rsidP="008441ED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160C3C" w:rsidRPr="00071C17" w:rsidRDefault="00160C3C" w:rsidP="008441ED">
      <w:pPr>
        <w:pStyle w:val="a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71C17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71C17">
        <w:rPr>
          <w:rFonts w:ascii="Times New Roman" w:hAnsi="Times New Roman"/>
          <w:sz w:val="26"/>
          <w:szCs w:val="26"/>
          <w:lang w:val="uk-UA"/>
        </w:rPr>
        <w:t>Визнаючи  колективний  договір  локальним  нормативним  актом, яким  регулюються соціально- економічні, виробничі  і  трудові  відносини і  на  підставі  якого узгоджуються інтереси  трудового  колективу  та  власника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6D394B" w:rsidRDefault="00160C3C" w:rsidP="006D394B">
      <w:pPr>
        <w:pStyle w:val="a4"/>
        <w:rPr>
          <w:rFonts w:ascii="Times New Roman" w:hAnsi="Times New Roman"/>
          <w:sz w:val="26"/>
          <w:szCs w:val="26"/>
          <w:u w:val="single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Олександрівський ЗДО Я/С</w:t>
      </w:r>
      <w:r w:rsidRPr="00071C17">
        <w:rPr>
          <w:rFonts w:ascii="Times New Roman" w:hAnsi="Times New Roman"/>
          <w:sz w:val="26"/>
          <w:szCs w:val="26"/>
          <w:u w:val="single"/>
          <w:lang w:val="uk-UA"/>
        </w:rPr>
        <w:t>,</w:t>
      </w:r>
      <w:r>
        <w:rPr>
          <w:rFonts w:ascii="Times New Roman" w:hAnsi="Times New Roman"/>
          <w:sz w:val="26"/>
          <w:szCs w:val="26"/>
          <w:u w:val="single"/>
          <w:lang w:val="uk-UA"/>
        </w:rPr>
        <w:t xml:space="preserve">»Сонечко» Станіславської сільської ради Херсонської </w:t>
      </w:r>
    </w:p>
    <w:p w:rsidR="006D394B" w:rsidRDefault="006D394B" w:rsidP="006D394B">
      <w:pPr>
        <w:pStyle w:val="a4"/>
        <w:jc w:val="center"/>
        <w:rPr>
          <w:rFonts w:ascii="Times New Roman" w:hAnsi="Times New Roman"/>
          <w:sz w:val="26"/>
          <w:szCs w:val="26"/>
          <w:u w:val="single"/>
          <w:lang w:val="uk-UA"/>
        </w:rPr>
      </w:pPr>
      <w:r w:rsidRPr="006D394B">
        <w:rPr>
          <w:rFonts w:ascii="Times New Roman" w:hAnsi="Times New Roman"/>
          <w:sz w:val="16"/>
          <w:szCs w:val="16"/>
          <w:lang w:val="uk-UA"/>
        </w:rPr>
        <w:t>(назва  закладу  освіти)</w:t>
      </w:r>
    </w:p>
    <w:p w:rsidR="006D394B" w:rsidRDefault="00160C3C" w:rsidP="006D394B">
      <w:pPr>
        <w:pStyle w:val="a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u w:val="single"/>
          <w:lang w:val="uk-UA"/>
        </w:rPr>
        <w:t xml:space="preserve">області </w:t>
      </w:r>
      <w:r w:rsidRPr="00071C17">
        <w:rPr>
          <w:rFonts w:ascii="Times New Roman" w:hAnsi="Times New Roman"/>
          <w:sz w:val="26"/>
          <w:szCs w:val="26"/>
          <w:u w:val="single"/>
          <w:lang w:val="uk-UA"/>
        </w:rPr>
        <w:t xml:space="preserve">   </w:t>
      </w:r>
      <w:r w:rsidR="001F3EFE" w:rsidRPr="00071C17">
        <w:rPr>
          <w:rFonts w:ascii="Times New Roman" w:hAnsi="Times New Roman"/>
          <w:sz w:val="26"/>
          <w:szCs w:val="26"/>
          <w:lang w:val="uk-UA"/>
        </w:rPr>
        <w:t xml:space="preserve">(далі – закладу),а  також  уповноважених  </w:t>
      </w:r>
      <w:r w:rsidR="006D394B" w:rsidRPr="00071C17">
        <w:rPr>
          <w:rFonts w:ascii="Times New Roman" w:hAnsi="Times New Roman"/>
          <w:sz w:val="26"/>
          <w:szCs w:val="26"/>
          <w:lang w:val="uk-UA"/>
        </w:rPr>
        <w:t>ним  органів, сторони  домовились  про наступне:</w:t>
      </w:r>
      <w:r w:rsidR="006D394B" w:rsidRPr="00071C17">
        <w:rPr>
          <w:rFonts w:ascii="Times New Roman" w:hAnsi="Times New Roman"/>
          <w:sz w:val="26"/>
          <w:szCs w:val="26"/>
          <w:lang w:val="uk-UA"/>
        </w:rPr>
        <w:tab/>
      </w:r>
    </w:p>
    <w:p w:rsidR="00160C3C" w:rsidRPr="00071C17" w:rsidRDefault="00160C3C" w:rsidP="008441ED">
      <w:pPr>
        <w:pStyle w:val="a4"/>
        <w:rPr>
          <w:rFonts w:ascii="Times New Roman" w:hAnsi="Times New Roman"/>
          <w:sz w:val="26"/>
          <w:szCs w:val="26"/>
          <w:u w:val="single"/>
          <w:lang w:val="uk-UA"/>
        </w:rPr>
      </w:pPr>
      <w:r w:rsidRPr="00071C17">
        <w:rPr>
          <w:rFonts w:ascii="Times New Roman" w:hAnsi="Times New Roman"/>
          <w:sz w:val="26"/>
          <w:szCs w:val="26"/>
          <w:u w:val="single"/>
          <w:lang w:val="uk-UA"/>
        </w:rPr>
        <w:t xml:space="preserve">                </w:t>
      </w:r>
    </w:p>
    <w:p w:rsidR="00160C3C" w:rsidRPr="00071C17" w:rsidRDefault="00160C3C" w:rsidP="00112561">
      <w:pPr>
        <w:pStyle w:val="a4"/>
        <w:rPr>
          <w:rFonts w:ascii="Times New Roman" w:hAnsi="Times New Roman"/>
          <w:sz w:val="26"/>
          <w:szCs w:val="26"/>
          <w:lang w:val="uk-UA"/>
        </w:rPr>
      </w:pPr>
      <w:r w:rsidRPr="006D394B">
        <w:rPr>
          <w:rFonts w:ascii="Times New Roman" w:hAnsi="Times New Roman"/>
          <w:sz w:val="16"/>
          <w:szCs w:val="16"/>
          <w:lang w:val="uk-UA"/>
        </w:rPr>
        <w:t xml:space="preserve"> 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b/>
          <w:sz w:val="32"/>
          <w:szCs w:val="32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         </w:t>
      </w:r>
      <w:r w:rsidRPr="00071C17">
        <w:rPr>
          <w:rFonts w:ascii="Times New Roman" w:hAnsi="Times New Roman"/>
          <w:b/>
          <w:sz w:val="32"/>
          <w:szCs w:val="32"/>
          <w:lang w:val="uk-UA"/>
        </w:rPr>
        <w:t>1.Загальні положення.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b/>
          <w:sz w:val="26"/>
          <w:szCs w:val="26"/>
          <w:lang w:val="uk-UA"/>
        </w:rPr>
        <w:t xml:space="preserve">           </w:t>
      </w:r>
      <w:r w:rsidRPr="00071C17">
        <w:rPr>
          <w:rFonts w:ascii="Times New Roman" w:hAnsi="Times New Roman"/>
          <w:sz w:val="26"/>
          <w:szCs w:val="26"/>
          <w:lang w:val="uk-UA"/>
        </w:rPr>
        <w:t>1.1.Колектив</w:t>
      </w:r>
      <w:r>
        <w:rPr>
          <w:rFonts w:ascii="Times New Roman" w:hAnsi="Times New Roman"/>
          <w:sz w:val="26"/>
          <w:szCs w:val="26"/>
          <w:lang w:val="uk-UA"/>
        </w:rPr>
        <w:t>ний  договір  укладено  на  2021-2026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рік.</w:t>
      </w:r>
    </w:p>
    <w:p w:rsidR="00160C3C" w:rsidRPr="00071C17" w:rsidRDefault="006D394B" w:rsidP="00A65A2E">
      <w:pPr>
        <w:pStyle w:val="a4"/>
        <w:tabs>
          <w:tab w:val="left" w:pos="426"/>
        </w:tabs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160C3C" w:rsidRPr="00071C17">
        <w:rPr>
          <w:rFonts w:ascii="Times New Roman" w:hAnsi="Times New Roman"/>
          <w:sz w:val="26"/>
          <w:szCs w:val="26"/>
          <w:lang w:val="uk-UA"/>
        </w:rPr>
        <w:t>1.2.Колективний  договір  ухвалено  зборами  т</w:t>
      </w:r>
      <w:r w:rsidR="00160C3C">
        <w:rPr>
          <w:rFonts w:ascii="Times New Roman" w:hAnsi="Times New Roman"/>
          <w:sz w:val="26"/>
          <w:szCs w:val="26"/>
          <w:lang w:val="uk-UA"/>
        </w:rPr>
        <w:t>ру</w:t>
      </w:r>
      <w:r>
        <w:rPr>
          <w:rFonts w:ascii="Times New Roman" w:hAnsi="Times New Roman"/>
          <w:sz w:val="26"/>
          <w:szCs w:val="26"/>
          <w:lang w:val="uk-UA"/>
        </w:rPr>
        <w:t>дового  колективу( протокол №5</w:t>
      </w:r>
      <w:r w:rsidR="00160C3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60C3C" w:rsidRPr="00071C17">
        <w:rPr>
          <w:rFonts w:ascii="Times New Roman" w:hAnsi="Times New Roman"/>
          <w:sz w:val="26"/>
          <w:szCs w:val="26"/>
          <w:lang w:val="uk-UA"/>
        </w:rPr>
        <w:t xml:space="preserve"> від</w:t>
      </w:r>
      <w:r>
        <w:rPr>
          <w:rFonts w:ascii="Times New Roman" w:hAnsi="Times New Roman"/>
          <w:sz w:val="26"/>
          <w:szCs w:val="26"/>
          <w:lang w:val="uk-UA"/>
        </w:rPr>
        <w:t xml:space="preserve"> 15 червня </w:t>
      </w:r>
      <w:r w:rsidR="00160C3C">
        <w:rPr>
          <w:rFonts w:ascii="Times New Roman" w:hAnsi="Times New Roman"/>
          <w:sz w:val="26"/>
          <w:szCs w:val="26"/>
          <w:lang w:val="uk-UA"/>
        </w:rPr>
        <w:t xml:space="preserve"> 2021</w:t>
      </w:r>
      <w:r w:rsidR="00160C3C" w:rsidRPr="00071C17">
        <w:rPr>
          <w:rFonts w:ascii="Times New Roman" w:hAnsi="Times New Roman"/>
          <w:sz w:val="26"/>
          <w:szCs w:val="26"/>
          <w:lang w:val="uk-UA"/>
        </w:rPr>
        <w:t xml:space="preserve"> р.). Він  набуває  чинності  з  дня  його  затвердження «</w:t>
      </w:r>
      <w:r w:rsidR="00160C3C">
        <w:rPr>
          <w:rFonts w:ascii="Times New Roman" w:hAnsi="Times New Roman"/>
          <w:sz w:val="26"/>
          <w:szCs w:val="26"/>
          <w:u w:val="single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u w:val="single"/>
          <w:lang w:val="uk-UA"/>
        </w:rPr>
        <w:t>15</w:t>
      </w:r>
      <w:r w:rsidR="00160C3C" w:rsidRPr="00071C17">
        <w:rPr>
          <w:rFonts w:ascii="Times New Roman" w:hAnsi="Times New Roman"/>
          <w:sz w:val="26"/>
          <w:szCs w:val="26"/>
          <w:lang w:val="uk-UA"/>
        </w:rPr>
        <w:t>»</w:t>
      </w:r>
      <w:r>
        <w:rPr>
          <w:rFonts w:ascii="Times New Roman" w:hAnsi="Times New Roman"/>
          <w:sz w:val="26"/>
          <w:szCs w:val="26"/>
          <w:u w:val="single"/>
          <w:lang w:val="uk-UA"/>
        </w:rPr>
        <w:t xml:space="preserve"> червня</w:t>
      </w:r>
      <w:r w:rsidR="00160C3C">
        <w:rPr>
          <w:rFonts w:ascii="Times New Roman" w:hAnsi="Times New Roman"/>
          <w:sz w:val="26"/>
          <w:szCs w:val="26"/>
          <w:u w:val="single"/>
          <w:lang w:val="uk-UA"/>
        </w:rPr>
        <w:t xml:space="preserve">   2021</w:t>
      </w:r>
      <w:r w:rsidR="00160C3C" w:rsidRPr="00071C17">
        <w:rPr>
          <w:rFonts w:ascii="Times New Roman" w:hAnsi="Times New Roman"/>
          <w:sz w:val="26"/>
          <w:szCs w:val="26"/>
          <w:u w:val="single"/>
          <w:lang w:val="uk-UA"/>
        </w:rPr>
        <w:t xml:space="preserve"> року</w:t>
      </w:r>
      <w:r w:rsidR="00160C3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60C3C" w:rsidRPr="00071C17">
        <w:rPr>
          <w:rFonts w:ascii="Times New Roman" w:hAnsi="Times New Roman"/>
          <w:sz w:val="26"/>
          <w:szCs w:val="26"/>
          <w:lang w:val="uk-UA"/>
        </w:rPr>
        <w:t>і  діє  до  ухвалення  нового  колективного  договору.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</w:t>
      </w:r>
      <w:r w:rsidRPr="00071C17">
        <w:rPr>
          <w:rFonts w:ascii="Times New Roman" w:hAnsi="Times New Roman"/>
          <w:sz w:val="26"/>
          <w:szCs w:val="26"/>
          <w:lang w:val="uk-UA"/>
        </w:rPr>
        <w:t>1.3.Сторонами  колективного  договору  є: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          -     керівник  в  особі  </w:t>
      </w:r>
      <w:r>
        <w:rPr>
          <w:rFonts w:ascii="Times New Roman" w:hAnsi="Times New Roman"/>
          <w:sz w:val="26"/>
          <w:szCs w:val="26"/>
          <w:lang w:val="uk-UA"/>
        </w:rPr>
        <w:t>директора ЗД</w:t>
      </w:r>
      <w:r w:rsidR="006D394B">
        <w:rPr>
          <w:rFonts w:ascii="Times New Roman" w:hAnsi="Times New Roman"/>
          <w:sz w:val="26"/>
          <w:szCs w:val="26"/>
          <w:lang w:val="uk-UA"/>
        </w:rPr>
        <w:t>О Волошиної Ольги Юріївни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, (далі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-      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керівник), який представляє  інтереси  власника</w:t>
      </w:r>
      <w:r>
        <w:rPr>
          <w:rFonts w:ascii="Times New Roman" w:hAnsi="Times New Roman"/>
          <w:sz w:val="26"/>
          <w:szCs w:val="26"/>
          <w:lang w:val="uk-UA"/>
        </w:rPr>
        <w:t xml:space="preserve"> Олександрівського ЗДО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і має       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відповідні повноваження;</w:t>
      </w:r>
    </w:p>
    <w:p w:rsidR="00160C3C" w:rsidRPr="00071C17" w:rsidRDefault="00160C3C" w:rsidP="00636659">
      <w:pPr>
        <w:pStyle w:val="a4"/>
        <w:numPr>
          <w:ilvl w:val="0"/>
          <w:numId w:val="27"/>
        </w:numPr>
        <w:ind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профспілковий  комітет  первинної  профспілков</w:t>
      </w:r>
      <w:r>
        <w:rPr>
          <w:rFonts w:ascii="Times New Roman" w:hAnsi="Times New Roman"/>
          <w:sz w:val="26"/>
          <w:szCs w:val="26"/>
          <w:lang w:val="uk-UA"/>
        </w:rPr>
        <w:t>ої  організації  Профспілки пра</w:t>
      </w:r>
      <w:r w:rsidRPr="00071C17">
        <w:rPr>
          <w:rFonts w:ascii="Times New Roman" w:hAnsi="Times New Roman"/>
          <w:sz w:val="26"/>
          <w:szCs w:val="26"/>
          <w:lang w:val="uk-UA"/>
        </w:rPr>
        <w:t>цівників  освіти і  науки України</w:t>
      </w:r>
      <w:r>
        <w:rPr>
          <w:rFonts w:ascii="Times New Roman" w:hAnsi="Times New Roman"/>
          <w:sz w:val="26"/>
          <w:szCs w:val="26"/>
          <w:lang w:val="uk-UA"/>
        </w:rPr>
        <w:t xml:space="preserve">   Олександрівського  ЗДО Я/С «Сонечко»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в особі Волошиної Лесі Василівни, який   згідно із ст.247 КЗпП</w:t>
      </w:r>
      <w:r>
        <w:rPr>
          <w:rFonts w:ascii="Times New Roman" w:hAnsi="Times New Roman"/>
          <w:sz w:val="26"/>
          <w:szCs w:val="26"/>
          <w:lang w:val="uk-UA"/>
        </w:rPr>
        <w:t xml:space="preserve"> України, </w:t>
      </w:r>
      <w:r w:rsidRPr="00071C17">
        <w:rPr>
          <w:rFonts w:ascii="Times New Roman" w:hAnsi="Times New Roman"/>
          <w:sz w:val="26"/>
          <w:szCs w:val="26"/>
          <w:lang w:val="uk-UA"/>
        </w:rPr>
        <w:t>ст.37,38 Закону  України «Про  професійні  спілки, їх  права та гарантії  діяльності»  представляє  інтереси  працівників  закладу  в сфері праці, побуту, культури і захищає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їх  трудові, соціально-економічні права та інтереси, отримавши на це відповідні повноваження  від  трудового колективу.</w:t>
      </w:r>
    </w:p>
    <w:p w:rsidR="00160C3C" w:rsidRPr="00071C17" w:rsidRDefault="00160C3C" w:rsidP="00A65A2E">
      <w:pPr>
        <w:pStyle w:val="a4"/>
        <w:ind w:left="284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1.4.Керівник  визнає профспілковий комітет  єдиним  повноважним  представником</w:t>
      </w:r>
    </w:p>
    <w:p w:rsidR="00160C3C" w:rsidRPr="00071C17" w:rsidRDefault="00160C3C" w:rsidP="00A65A2E">
      <w:pPr>
        <w:pStyle w:val="a4"/>
        <w:tabs>
          <w:tab w:val="left" w:pos="6405"/>
        </w:tabs>
        <w:ind w:left="284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всіх  працівників  в колективних переговорах.</w:t>
      </w:r>
      <w:r>
        <w:rPr>
          <w:rFonts w:ascii="Times New Roman" w:hAnsi="Times New Roman"/>
          <w:sz w:val="26"/>
          <w:szCs w:val="26"/>
          <w:lang w:val="uk-UA"/>
        </w:rPr>
        <w:tab/>
      </w:r>
    </w:p>
    <w:p w:rsidR="00160C3C" w:rsidRPr="00071C17" w:rsidRDefault="00160C3C" w:rsidP="00A65A2E">
      <w:pPr>
        <w:pStyle w:val="a4"/>
        <w:ind w:left="284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1.5.Сторони беруть на себе зобов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язання будувати свої взаємовідносини на ос</w:t>
      </w:r>
      <w:r>
        <w:rPr>
          <w:rFonts w:ascii="Times New Roman" w:hAnsi="Times New Roman"/>
          <w:sz w:val="26"/>
          <w:szCs w:val="26"/>
          <w:lang w:val="uk-UA"/>
        </w:rPr>
        <w:t>н</w:t>
      </w:r>
      <w:r w:rsidRPr="00071C17">
        <w:rPr>
          <w:rFonts w:ascii="Times New Roman" w:hAnsi="Times New Roman"/>
          <w:sz w:val="26"/>
          <w:szCs w:val="26"/>
          <w:lang w:val="uk-UA"/>
        </w:rPr>
        <w:t>ові</w:t>
      </w:r>
    </w:p>
    <w:p w:rsidR="00160C3C" w:rsidRPr="00071C17" w:rsidRDefault="00160C3C" w:rsidP="00AB424D">
      <w:pPr>
        <w:pStyle w:val="a4"/>
        <w:ind w:left="284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принципів  соціального партнерства: паритетності представництва, рівноправності сторін,взаємної відповідальності, конструктивності  і  аргументованості як під час  переговорів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71C17">
        <w:rPr>
          <w:rFonts w:ascii="Times New Roman" w:hAnsi="Times New Roman"/>
          <w:sz w:val="26"/>
          <w:szCs w:val="26"/>
          <w:lang w:val="uk-UA"/>
        </w:rPr>
        <w:t>(консультацій)  для  укладення  колективного договору, внесені в нього змін і доповнень, так і при вирішенні всіх питань  в галузі соціально-економічних і трудових відносин, що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виникли в ході його виконання. При цьому:</w:t>
      </w:r>
    </w:p>
    <w:p w:rsidR="00160C3C" w:rsidRPr="00071C17" w:rsidRDefault="00160C3C" w:rsidP="00A65A2E">
      <w:pPr>
        <w:pStyle w:val="a4"/>
        <w:ind w:left="284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1.5.1. Профспілковий  комітет бере на себе  зобов</w:t>
      </w:r>
      <w:r w:rsidRPr="00CF18B1">
        <w:rPr>
          <w:rFonts w:ascii="Times New Roman" w:hAnsi="Times New Roman"/>
          <w:sz w:val="26"/>
          <w:szCs w:val="26"/>
          <w:lang w:val="uk-UA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язання сприяти ефективній роботі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властивими  профспілці методами, усвідомлюючи відповідальність за реалізацію сп</w:t>
      </w:r>
      <w:r>
        <w:rPr>
          <w:rFonts w:ascii="Times New Roman" w:hAnsi="Times New Roman"/>
          <w:sz w:val="26"/>
          <w:szCs w:val="26"/>
          <w:lang w:val="uk-UA"/>
        </w:rPr>
        <w:t>ільних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з керівником цілей та необхідність підвище</w:t>
      </w:r>
      <w:r>
        <w:rPr>
          <w:rFonts w:ascii="Times New Roman" w:hAnsi="Times New Roman"/>
          <w:sz w:val="26"/>
          <w:szCs w:val="26"/>
          <w:lang w:val="uk-UA"/>
        </w:rPr>
        <w:t xml:space="preserve">ння  якості та результативності </w:t>
      </w:r>
      <w:r w:rsidRPr="00071C17">
        <w:rPr>
          <w:rFonts w:ascii="Times New Roman" w:hAnsi="Times New Roman"/>
          <w:sz w:val="26"/>
          <w:szCs w:val="26"/>
          <w:lang w:val="uk-UA"/>
        </w:rPr>
        <w:t>педагогічної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праці.</w:t>
      </w:r>
    </w:p>
    <w:p w:rsidR="00160C3C" w:rsidRPr="00071C17" w:rsidRDefault="00160C3C" w:rsidP="00A65A2E">
      <w:pPr>
        <w:pStyle w:val="a4"/>
        <w:ind w:left="284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1.5.2.Керівник  бере  на  себе  зобов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язання дотримуватись  вимог чинного законо-</w:t>
      </w:r>
    </w:p>
    <w:p w:rsidR="00160C3C" w:rsidRPr="00071C17" w:rsidRDefault="00160C3C" w:rsidP="00AB424D">
      <w:pPr>
        <w:pStyle w:val="a4"/>
        <w:ind w:left="284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давства  України, зокрема законодавства про колективні договори і угоди, про працю, про освіту та виконувати зобов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язання за цим договором.</w:t>
      </w:r>
    </w:p>
    <w:p w:rsidR="00160C3C" w:rsidRPr="00071C17" w:rsidRDefault="00160C3C" w:rsidP="00AB424D">
      <w:pPr>
        <w:pStyle w:val="a4"/>
        <w:ind w:left="284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Якщо  порушення трудових і соціальн</w:t>
      </w:r>
      <w:r>
        <w:rPr>
          <w:rFonts w:ascii="Times New Roman" w:hAnsi="Times New Roman"/>
          <w:sz w:val="26"/>
          <w:szCs w:val="26"/>
          <w:lang w:val="uk-UA"/>
        </w:rPr>
        <w:t xml:space="preserve">о-економічних прав працівників, </w:t>
      </w:r>
      <w:r w:rsidRPr="00071C17">
        <w:rPr>
          <w:rFonts w:ascii="Times New Roman" w:hAnsi="Times New Roman"/>
          <w:sz w:val="26"/>
          <w:szCs w:val="26"/>
          <w:lang w:val="uk-UA"/>
        </w:rPr>
        <w:t>невиконання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зобов</w:t>
      </w:r>
      <w:r w:rsidRPr="00CF18B1">
        <w:rPr>
          <w:rFonts w:ascii="Times New Roman" w:hAnsi="Times New Roman"/>
          <w:sz w:val="26"/>
          <w:szCs w:val="26"/>
          <w:lang w:val="uk-UA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язань колдоговору буде зумовлено непере</w:t>
      </w:r>
      <w:r>
        <w:rPr>
          <w:rFonts w:ascii="Times New Roman" w:hAnsi="Times New Roman"/>
          <w:sz w:val="26"/>
          <w:szCs w:val="26"/>
          <w:lang w:val="uk-UA"/>
        </w:rPr>
        <w:t>дбаче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ними обставинами або незаконними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діями вищестоящих органів управління освітою, керівн</w:t>
      </w:r>
      <w:r>
        <w:rPr>
          <w:rFonts w:ascii="Times New Roman" w:hAnsi="Times New Roman"/>
          <w:sz w:val="26"/>
          <w:szCs w:val="26"/>
          <w:lang w:val="uk-UA"/>
        </w:rPr>
        <w:t>ик звільняється від відповідаль</w:t>
      </w:r>
      <w:r w:rsidRPr="00071C17">
        <w:rPr>
          <w:rFonts w:ascii="Times New Roman" w:hAnsi="Times New Roman"/>
          <w:sz w:val="26"/>
          <w:szCs w:val="26"/>
          <w:lang w:val="uk-UA"/>
        </w:rPr>
        <w:t>ності за умови повідомлення профспілкового комітету про виникнення цих обставин.</w:t>
      </w:r>
    </w:p>
    <w:p w:rsidR="00160C3C" w:rsidRPr="00071C17" w:rsidRDefault="00160C3C" w:rsidP="00A65A2E">
      <w:pPr>
        <w:pStyle w:val="a4"/>
        <w:ind w:left="284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1.6.Сторони підтверджують реальність забезпечення прийнятих і узгоджених</w:t>
      </w:r>
    </w:p>
    <w:p w:rsidR="00160C3C" w:rsidRPr="00071C17" w:rsidRDefault="00160C3C" w:rsidP="00A65A2E">
      <w:pPr>
        <w:pStyle w:val="a4"/>
        <w:ind w:left="284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зобов’язань, обов’язковість їх виконання керівником, працівниками і профспілковим комітетом.</w:t>
      </w:r>
    </w:p>
    <w:p w:rsidR="00160C3C" w:rsidRPr="00071C17" w:rsidRDefault="00160C3C" w:rsidP="00A65A2E">
      <w:pPr>
        <w:pStyle w:val="a4"/>
        <w:ind w:left="284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1.7.Положення колективного договору поширюються на всіх працівників закладу.</w:t>
      </w:r>
    </w:p>
    <w:p w:rsidR="00160C3C" w:rsidRPr="00E25885" w:rsidRDefault="00160C3C" w:rsidP="00E25885">
      <w:pPr>
        <w:pStyle w:val="a4"/>
        <w:ind w:left="284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Під час прийому на роботу працівники повинні</w:t>
      </w:r>
      <w:r>
        <w:rPr>
          <w:rFonts w:ascii="Times New Roman" w:hAnsi="Times New Roman"/>
          <w:sz w:val="26"/>
          <w:szCs w:val="26"/>
          <w:lang w:val="uk-UA"/>
        </w:rPr>
        <w:t xml:space="preserve"> бути ознайомлені з колективним </w:t>
      </w:r>
      <w:r w:rsidRPr="00071C17">
        <w:rPr>
          <w:rFonts w:ascii="Times New Roman" w:hAnsi="Times New Roman"/>
          <w:sz w:val="26"/>
          <w:szCs w:val="26"/>
          <w:lang w:val="uk-UA"/>
        </w:rPr>
        <w:t>договором  під розписку в особистій картці типової міжвідомчої форми №П-2.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1.8.Колективний  договір </w:t>
      </w:r>
      <w:r>
        <w:rPr>
          <w:rFonts w:ascii="Times New Roman" w:hAnsi="Times New Roman"/>
          <w:sz w:val="26"/>
          <w:szCs w:val="26"/>
          <w:lang w:val="uk-UA"/>
        </w:rPr>
        <w:t>укладено відповідно до чинного з</w:t>
      </w:r>
      <w:r w:rsidRPr="00071C17">
        <w:rPr>
          <w:rFonts w:ascii="Times New Roman" w:hAnsi="Times New Roman"/>
          <w:sz w:val="26"/>
          <w:szCs w:val="26"/>
          <w:lang w:val="uk-UA"/>
        </w:rPr>
        <w:t>ако</w:t>
      </w:r>
      <w:r>
        <w:rPr>
          <w:rFonts w:ascii="Times New Roman" w:hAnsi="Times New Roman"/>
          <w:sz w:val="26"/>
          <w:szCs w:val="26"/>
          <w:lang w:val="uk-UA"/>
        </w:rPr>
        <w:t>но</w:t>
      </w:r>
      <w:r w:rsidRPr="00071C17">
        <w:rPr>
          <w:rFonts w:ascii="Times New Roman" w:hAnsi="Times New Roman"/>
          <w:sz w:val="26"/>
          <w:szCs w:val="26"/>
          <w:lang w:val="uk-UA"/>
        </w:rPr>
        <w:t>давства України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про працю, освіту, Генеральної, Галузевої   та  Регіональної  угод.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1.9.Зміни і доповнення в колективний договір вносяться з ініціативи будь-якої із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сторін після  проведення переговорів  і досягнення згоди та набувають чинності після             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схвалення загальними зборами працівників.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</w:t>
      </w:r>
      <w:r w:rsidRPr="00071C17">
        <w:rPr>
          <w:rFonts w:ascii="Times New Roman" w:hAnsi="Times New Roman"/>
          <w:sz w:val="26"/>
          <w:szCs w:val="26"/>
          <w:lang w:val="uk-UA"/>
        </w:rPr>
        <w:t>1.10.Пропозиції кожної із сторін про внесення змін і доповнень в колективний до-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говір розглядаються спільно, відповідні рішення приймаються в 7-денний термін після їх отримання іншою стороною.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</w:t>
      </w:r>
      <w:r w:rsidRPr="00071C17">
        <w:rPr>
          <w:rFonts w:ascii="Times New Roman" w:hAnsi="Times New Roman"/>
          <w:sz w:val="26"/>
          <w:szCs w:val="26"/>
          <w:lang w:val="uk-UA"/>
        </w:rPr>
        <w:t>1.11.Сторони домовилися, що в період дії цього договору за умови виконання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його  положень трудовий колектив висуватиме нові пропозиції з питань, передбачених</w:t>
      </w:r>
    </w:p>
    <w:p w:rsidR="00160C3C" w:rsidRPr="00071C17" w:rsidRDefault="00160C3C" w:rsidP="00A65A2E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цим договором, лише у випадках поліпшення фінансово-економічного стану установи або внесення змін в чинне зако</w:t>
      </w:r>
      <w:r>
        <w:rPr>
          <w:rFonts w:ascii="Times New Roman" w:hAnsi="Times New Roman"/>
          <w:sz w:val="26"/>
          <w:szCs w:val="26"/>
          <w:lang w:val="uk-UA"/>
        </w:rPr>
        <w:t>но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давство, вищестоящі угоди, </w:t>
      </w:r>
      <w:r>
        <w:rPr>
          <w:rFonts w:ascii="Times New Roman" w:hAnsi="Times New Roman"/>
          <w:sz w:val="26"/>
          <w:szCs w:val="26"/>
          <w:lang w:val="uk-UA"/>
        </w:rPr>
        <w:t>прийняття яких зумовлює необхід</w:t>
      </w:r>
      <w:r w:rsidRPr="00071C17">
        <w:rPr>
          <w:rFonts w:ascii="Times New Roman" w:hAnsi="Times New Roman"/>
          <w:sz w:val="26"/>
          <w:szCs w:val="26"/>
          <w:lang w:val="uk-UA"/>
        </w:rPr>
        <w:t>ність внесення змін та доповнень в колективний договір, а також не використовуватиме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такий засіб тиску на керівника, як призупинення або повне (часткове) припинення роботи,тобто страйк.</w:t>
      </w:r>
    </w:p>
    <w:p w:rsidR="00160C3C" w:rsidRPr="00071C17" w:rsidRDefault="00160C3C" w:rsidP="00A65A2E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Pr="00071C17">
        <w:rPr>
          <w:rFonts w:ascii="Times New Roman" w:hAnsi="Times New Roman"/>
          <w:sz w:val="26"/>
          <w:szCs w:val="26"/>
          <w:lang w:val="uk-UA"/>
        </w:rPr>
        <w:t>1.12.Жодна із сторін не має права протягом термі</w:t>
      </w:r>
      <w:r>
        <w:rPr>
          <w:rFonts w:ascii="Times New Roman" w:hAnsi="Times New Roman"/>
          <w:sz w:val="26"/>
          <w:szCs w:val="26"/>
          <w:lang w:val="uk-UA"/>
        </w:rPr>
        <w:t>ну дії колективного договору од</w:t>
      </w:r>
      <w:r w:rsidRPr="00071C17">
        <w:rPr>
          <w:rFonts w:ascii="Times New Roman" w:hAnsi="Times New Roman"/>
          <w:sz w:val="26"/>
          <w:szCs w:val="26"/>
          <w:lang w:val="uk-UA"/>
        </w:rPr>
        <w:t>ноосібно  ухвалювати рішення, що змінюют</w:t>
      </w:r>
      <w:r>
        <w:rPr>
          <w:rFonts w:ascii="Times New Roman" w:hAnsi="Times New Roman"/>
          <w:sz w:val="26"/>
          <w:szCs w:val="26"/>
          <w:lang w:val="uk-UA"/>
        </w:rPr>
        <w:t>ь його норми і зобов’язання або припиняють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їх  виконання.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</w:t>
      </w:r>
      <w:r w:rsidRPr="00071C17">
        <w:rPr>
          <w:rFonts w:ascii="Times New Roman" w:hAnsi="Times New Roman"/>
          <w:sz w:val="26"/>
          <w:szCs w:val="26"/>
          <w:lang w:val="uk-UA"/>
        </w:rPr>
        <w:t>1.13.Після затвердження проекту колдоговору на зборах трудового   колективу</w:t>
      </w:r>
    </w:p>
    <w:p w:rsidR="00160C3C" w:rsidRPr="00071C17" w:rsidRDefault="00160C3C" w:rsidP="00A65A2E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керівник і голова профкому підписують його в 3-х денний термін. Після підписання колективний договір спільно подається на реєстрацію в Білозерську райдержадміністрацію.</w:t>
      </w:r>
    </w:p>
    <w:p w:rsidR="00160C3C" w:rsidRPr="00071C17" w:rsidRDefault="00160C3C" w:rsidP="00A65A2E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Pr="00071C17">
        <w:rPr>
          <w:rFonts w:ascii="Times New Roman" w:hAnsi="Times New Roman"/>
          <w:sz w:val="26"/>
          <w:szCs w:val="26"/>
          <w:lang w:val="uk-UA"/>
        </w:rPr>
        <w:t>Впродовж 2-х днів після реєстрації колдоговір розміщуєтьс</w:t>
      </w:r>
      <w:r w:rsidR="006D394B">
        <w:rPr>
          <w:rFonts w:ascii="Times New Roman" w:hAnsi="Times New Roman"/>
          <w:sz w:val="26"/>
          <w:szCs w:val="26"/>
          <w:lang w:val="uk-UA"/>
        </w:rPr>
        <w:t xml:space="preserve">я на видному місці в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закладі</w:t>
      </w:r>
      <w:r w:rsidR="006D394B">
        <w:rPr>
          <w:rFonts w:ascii="Times New Roman" w:hAnsi="Times New Roman"/>
          <w:sz w:val="26"/>
          <w:szCs w:val="26"/>
          <w:lang w:val="uk-UA"/>
        </w:rPr>
        <w:t xml:space="preserve"> освіти</w:t>
      </w:r>
      <w:r w:rsidRPr="00071C17">
        <w:rPr>
          <w:rFonts w:ascii="Times New Roman" w:hAnsi="Times New Roman"/>
          <w:sz w:val="26"/>
          <w:szCs w:val="26"/>
          <w:lang w:val="uk-UA"/>
        </w:rPr>
        <w:t>.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</w:t>
      </w:r>
      <w:r w:rsidRPr="00071C17">
        <w:rPr>
          <w:rFonts w:ascii="Times New Roman" w:hAnsi="Times New Roman"/>
          <w:sz w:val="26"/>
          <w:szCs w:val="26"/>
          <w:lang w:val="uk-UA"/>
        </w:rPr>
        <w:t>1.14.За 3 місяці до закінчення терміну дії цього колективного договору з ініціативи</w:t>
      </w:r>
    </w:p>
    <w:p w:rsidR="00160C3C" w:rsidRPr="00071C17" w:rsidRDefault="00160C3C" w:rsidP="00A65A2E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будь-якої із сторін розпочинаються  переговори щодо укладення нового колективного договору на наступний термін або продовження терміну його дії, для чого створюється відповідна комісія з рівної кількості представників сторін.</w:t>
      </w:r>
    </w:p>
    <w:p w:rsidR="00160C3C" w:rsidRDefault="00160C3C" w:rsidP="00112561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Pr="00071C17">
        <w:rPr>
          <w:rFonts w:ascii="Times New Roman" w:hAnsi="Times New Roman"/>
          <w:sz w:val="26"/>
          <w:szCs w:val="26"/>
          <w:lang w:val="uk-UA"/>
        </w:rPr>
        <w:t>1.15.Термін роботи комісії визначається спільним рішенням керівника і профспілкового комітету.</w:t>
      </w:r>
    </w:p>
    <w:p w:rsidR="00160C3C" w:rsidRPr="00071C17" w:rsidRDefault="00160C3C" w:rsidP="00112561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b/>
          <w:sz w:val="32"/>
          <w:szCs w:val="32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               </w:t>
      </w:r>
      <w:r w:rsidRPr="00071C17">
        <w:rPr>
          <w:rFonts w:ascii="Times New Roman" w:hAnsi="Times New Roman"/>
          <w:b/>
          <w:sz w:val="32"/>
          <w:szCs w:val="32"/>
          <w:lang w:val="uk-UA"/>
        </w:rPr>
        <w:t>2.Трудові відносини.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 w:rsidRPr="00071C17">
        <w:rPr>
          <w:rFonts w:ascii="Times New Roman" w:hAnsi="Times New Roman"/>
          <w:sz w:val="26"/>
          <w:szCs w:val="26"/>
          <w:lang w:val="uk-UA"/>
        </w:rPr>
        <w:t>2.1.Керівник зобов</w:t>
      </w:r>
      <w:r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язується: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 w:rsidRPr="00071C17">
        <w:rPr>
          <w:rFonts w:ascii="Times New Roman" w:hAnsi="Times New Roman"/>
          <w:sz w:val="26"/>
          <w:szCs w:val="26"/>
          <w:lang w:val="uk-UA"/>
        </w:rPr>
        <w:t>2.1.1.Забезпечити ефективну діяльність установи, виходячи з фактичних обсягів</w:t>
      </w:r>
    </w:p>
    <w:p w:rsidR="00160C3C" w:rsidRPr="00071C17" w:rsidRDefault="00160C3C" w:rsidP="00A65A2E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фінансування  і  раціонального  використання основного та спеціального фондів для 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71C17">
        <w:rPr>
          <w:rFonts w:ascii="Times New Roman" w:hAnsi="Times New Roman"/>
          <w:sz w:val="26"/>
          <w:szCs w:val="26"/>
          <w:lang w:val="uk-UA"/>
        </w:rPr>
        <w:t>підвищення результативності роботи закладу, поліпшення умов праці і побуту працівників.</w:t>
      </w:r>
    </w:p>
    <w:p w:rsidR="00160C3C" w:rsidRPr="00071C17" w:rsidRDefault="00160C3C" w:rsidP="00483A59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2.1.2.Забезпечити розвиток і зміцнення матеріально-технічної бази закладу, раціональне  використання наявного устаткування, технічних засобів навчання, створення  оптимальних умов для організації навчально-виховного процесу.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</w:t>
      </w:r>
      <w:r w:rsidRPr="00071C17">
        <w:rPr>
          <w:rFonts w:ascii="Times New Roman" w:hAnsi="Times New Roman"/>
          <w:sz w:val="26"/>
          <w:szCs w:val="26"/>
          <w:lang w:val="uk-UA"/>
        </w:rPr>
        <w:t>2.1.3.Застосовувати заходи морального і матеріального стимулювання сумлінної,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якісної  роботи.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</w:t>
      </w:r>
      <w:r w:rsidRPr="00071C17">
        <w:rPr>
          <w:rFonts w:ascii="Times New Roman" w:hAnsi="Times New Roman"/>
          <w:sz w:val="26"/>
          <w:szCs w:val="26"/>
          <w:lang w:val="uk-UA"/>
        </w:rPr>
        <w:t>2.1.4.Забезпечити розробку посадових інструкцій для всіх категорій працівників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установи. Затвердити їх за погодженням з профспілковим комітетом.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2.1.5.Не застосовувати контрактну форму трудового договору з педагогічними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працівниками  крім випадків, коли сам працівник виявив бажання працювати за кон-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трактом за наявності на це фінансових можливостей.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2.1.6.Відповідно до заявок забезпечити працевлаштування до закладу молодих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фахівців  за отриманою ними спеціальністю, уклавши з ними безстроковий трудовий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договір і встановивши  педагогічне навантаження в обсязі, не нижче кількості годин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на ставку  заробітної плати.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</w:t>
      </w:r>
      <w:r w:rsidRPr="00071C17">
        <w:rPr>
          <w:rFonts w:ascii="Times New Roman" w:hAnsi="Times New Roman"/>
          <w:sz w:val="26"/>
          <w:szCs w:val="26"/>
          <w:lang w:val="uk-UA"/>
        </w:rPr>
        <w:t>2.1.7.Забезпечити наставництво над молодими фахівцями, сприяти їх адаптації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в колективі та професійному зростанню.</w:t>
      </w:r>
    </w:p>
    <w:p w:rsidR="00160C3C" w:rsidRPr="00071C17" w:rsidRDefault="00160C3C" w:rsidP="00740B9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2.1.8.Укладати строкові трудові договори лише у випадках, коли трудові відноси</w:t>
      </w:r>
      <w:r>
        <w:rPr>
          <w:rFonts w:ascii="Times New Roman" w:hAnsi="Times New Roman"/>
          <w:sz w:val="26"/>
          <w:szCs w:val="26"/>
          <w:lang w:val="uk-UA"/>
        </w:rPr>
        <w:t xml:space="preserve">ни  не </w:t>
      </w:r>
      <w:r w:rsidRPr="00071C17">
        <w:rPr>
          <w:rFonts w:ascii="Times New Roman" w:hAnsi="Times New Roman"/>
          <w:sz w:val="26"/>
          <w:szCs w:val="26"/>
          <w:lang w:val="uk-UA"/>
        </w:rPr>
        <w:t>можуть бути встановлені на невизначений термін з урахуванням характеру майбутньої роботи, умов її виконання, інтересів працівника або в інших випадках, передбачених законом (за бажанням працівника пенсійного віку, інваліда, жінки, що виховує дітей віком до 14 років тощо).</w:t>
      </w:r>
    </w:p>
    <w:p w:rsidR="00160C3C" w:rsidRPr="00071C17" w:rsidRDefault="00160C3C" w:rsidP="00740B9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Не допускати укладання строкових трудових договорів з працівниками з метою</w:t>
      </w:r>
    </w:p>
    <w:p w:rsidR="00160C3C" w:rsidRPr="00071C17" w:rsidRDefault="00160C3C" w:rsidP="00740B9C">
      <w:pPr>
        <w:pStyle w:val="a4"/>
        <w:ind w:left="284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їх випробування. Не допускати з ініціативи керівника переукладання безстрокового    </w:t>
      </w:r>
    </w:p>
    <w:p w:rsidR="00160C3C" w:rsidRPr="00071C17" w:rsidRDefault="00160C3C" w:rsidP="00740B9C">
      <w:pPr>
        <w:pStyle w:val="a4"/>
        <w:ind w:left="284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трудового договору на строковий з причин досягнення працівником пенсійного віку.</w:t>
      </w:r>
    </w:p>
    <w:p w:rsidR="00160C3C" w:rsidRPr="00071C17" w:rsidRDefault="00160C3C" w:rsidP="00740B9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Зважати, що відповідно до ст.39-1 КЗпП Україн</w:t>
      </w:r>
      <w:r>
        <w:rPr>
          <w:rFonts w:ascii="Times New Roman" w:hAnsi="Times New Roman"/>
          <w:sz w:val="26"/>
          <w:szCs w:val="26"/>
          <w:lang w:val="uk-UA"/>
        </w:rPr>
        <w:t>и дія строкового трудового дог</w:t>
      </w:r>
      <w:r w:rsidRPr="00071C17">
        <w:rPr>
          <w:rFonts w:ascii="Times New Roman" w:hAnsi="Times New Roman"/>
          <w:sz w:val="26"/>
          <w:szCs w:val="26"/>
          <w:lang w:val="uk-UA"/>
        </w:rPr>
        <w:t>о</w:t>
      </w:r>
      <w:r>
        <w:rPr>
          <w:rFonts w:ascii="Times New Roman" w:hAnsi="Times New Roman"/>
          <w:sz w:val="26"/>
          <w:szCs w:val="26"/>
          <w:lang w:val="uk-UA"/>
        </w:rPr>
        <w:t>во</w:t>
      </w:r>
      <w:r w:rsidRPr="00071C17">
        <w:rPr>
          <w:rFonts w:ascii="Times New Roman" w:hAnsi="Times New Roman"/>
          <w:sz w:val="26"/>
          <w:szCs w:val="26"/>
          <w:lang w:val="uk-UA"/>
        </w:rPr>
        <w:t>ру  вважається продовженою на невизначений термін, якщо після закінчення терміну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його дії трудові відносини фактично продовжуються і жодна із сторін не зажадала їх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припинення.</w:t>
      </w:r>
    </w:p>
    <w:p w:rsidR="00160C3C" w:rsidRPr="00071C17" w:rsidRDefault="00160C3C" w:rsidP="00740B9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Строкові трудові договори, переукладені один </w:t>
      </w:r>
      <w:r>
        <w:rPr>
          <w:rFonts w:ascii="Times New Roman" w:hAnsi="Times New Roman"/>
          <w:sz w:val="26"/>
          <w:szCs w:val="26"/>
          <w:lang w:val="uk-UA"/>
        </w:rPr>
        <w:t xml:space="preserve"> або кілька разів, вважати укла</w:t>
      </w:r>
      <w:r w:rsidRPr="00071C17">
        <w:rPr>
          <w:rFonts w:ascii="Times New Roman" w:hAnsi="Times New Roman"/>
          <w:sz w:val="26"/>
          <w:szCs w:val="26"/>
          <w:lang w:val="uk-UA"/>
        </w:rPr>
        <w:t>деними  на невизначений термін за винятком випадків, передбачених ч.2 ст.23 КЗпП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України.</w:t>
      </w:r>
    </w:p>
    <w:p w:rsidR="00160C3C" w:rsidRPr="00071C17" w:rsidRDefault="00160C3C" w:rsidP="00740B9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2.1.9.Прийом і звільнення всіх працівників закла</w:t>
      </w:r>
      <w:r>
        <w:rPr>
          <w:rFonts w:ascii="Times New Roman" w:hAnsi="Times New Roman"/>
          <w:sz w:val="26"/>
          <w:szCs w:val="26"/>
          <w:lang w:val="uk-UA"/>
        </w:rPr>
        <w:t>ду, в т.ч. і педагогічних, здій</w:t>
      </w:r>
      <w:r w:rsidRPr="00071C17">
        <w:rPr>
          <w:rFonts w:ascii="Times New Roman" w:hAnsi="Times New Roman"/>
          <w:sz w:val="26"/>
          <w:szCs w:val="26"/>
          <w:lang w:val="uk-UA"/>
        </w:rPr>
        <w:t>снюється   керівником.</w:t>
      </w:r>
    </w:p>
    <w:p w:rsidR="00160C3C" w:rsidRPr="00071C17" w:rsidRDefault="00160C3C" w:rsidP="00740B9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2.1.10.Звільнення працівників за ініціативою власника або уповноваженого ним  органу здійснювати за попередньою згодою профспілкового комітету.</w:t>
      </w:r>
    </w:p>
    <w:p w:rsidR="00160C3C" w:rsidRPr="00071C17" w:rsidRDefault="00160C3C" w:rsidP="00740B9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2.1.11. При розірванні трудового договору з і</w:t>
      </w:r>
      <w:r>
        <w:rPr>
          <w:rFonts w:ascii="Times New Roman" w:hAnsi="Times New Roman"/>
          <w:sz w:val="26"/>
          <w:szCs w:val="26"/>
          <w:lang w:val="uk-UA"/>
        </w:rPr>
        <w:t xml:space="preserve">ніціативи працівника зважати на </w:t>
      </w:r>
      <w:r w:rsidRPr="00071C17">
        <w:rPr>
          <w:rFonts w:ascii="Times New Roman" w:hAnsi="Times New Roman"/>
          <w:sz w:val="26"/>
          <w:szCs w:val="26"/>
          <w:lang w:val="uk-UA"/>
        </w:rPr>
        <w:t>те, що працівник  має право у визначений ним термін розірвати трудовий договір за власним бажанням, якщо керівник (орган управління освітою) порушує законодавство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про працю, умови цього колективного договору, умови індивідуального трудового</w:t>
      </w:r>
      <w:r>
        <w:rPr>
          <w:rFonts w:ascii="Times New Roman" w:hAnsi="Times New Roman"/>
          <w:sz w:val="26"/>
          <w:szCs w:val="26"/>
          <w:lang w:val="uk-UA"/>
        </w:rPr>
        <w:t xml:space="preserve"> договору </w:t>
      </w:r>
      <w:r w:rsidRPr="00071C17">
        <w:rPr>
          <w:rFonts w:ascii="Times New Roman" w:hAnsi="Times New Roman"/>
          <w:sz w:val="26"/>
          <w:szCs w:val="26"/>
          <w:lang w:val="uk-UA"/>
        </w:rPr>
        <w:t>(контракту).</w:t>
      </w:r>
    </w:p>
    <w:p w:rsidR="00160C3C" w:rsidRPr="00071C17" w:rsidRDefault="00160C3C" w:rsidP="00740B9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2.1.12.Протягом двох днів отримання інформації доводити до відома трудового</w:t>
      </w:r>
    </w:p>
    <w:p w:rsidR="00160C3C" w:rsidRPr="00071C17" w:rsidRDefault="00160C3C" w:rsidP="00740B9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колективу зміст нових нормативних документів, що с</w:t>
      </w:r>
      <w:r>
        <w:rPr>
          <w:rFonts w:ascii="Times New Roman" w:hAnsi="Times New Roman"/>
          <w:sz w:val="26"/>
          <w:szCs w:val="26"/>
          <w:lang w:val="uk-UA"/>
        </w:rPr>
        <w:t>тосуються трудових відносин, орган</w:t>
      </w:r>
      <w:r w:rsidRPr="00071C17">
        <w:rPr>
          <w:rFonts w:ascii="Times New Roman" w:hAnsi="Times New Roman"/>
          <w:sz w:val="26"/>
          <w:szCs w:val="26"/>
          <w:lang w:val="uk-UA"/>
        </w:rPr>
        <w:t>ізації праці.</w:t>
      </w:r>
    </w:p>
    <w:p w:rsidR="00160C3C" w:rsidRPr="00071C17" w:rsidRDefault="00160C3C" w:rsidP="00740B9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2.1.13.Попереджати виникнення індивідуал</w:t>
      </w:r>
      <w:r>
        <w:rPr>
          <w:rFonts w:ascii="Times New Roman" w:hAnsi="Times New Roman"/>
          <w:sz w:val="26"/>
          <w:szCs w:val="26"/>
          <w:lang w:val="uk-UA"/>
        </w:rPr>
        <w:t>ьних і колективних трудових кон</w:t>
      </w:r>
      <w:r w:rsidRPr="00071C17">
        <w:rPr>
          <w:rFonts w:ascii="Times New Roman" w:hAnsi="Times New Roman"/>
          <w:sz w:val="26"/>
          <w:szCs w:val="26"/>
          <w:lang w:val="uk-UA"/>
        </w:rPr>
        <w:t>фліктів, а у випадку їх виникнення забезпечувати вирішення відповідно до чинного</w:t>
      </w:r>
    </w:p>
    <w:p w:rsidR="00160C3C" w:rsidRPr="00071C17" w:rsidRDefault="00160C3C" w:rsidP="00740B9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законодавства (ст.140, ст.147 Кодексу законів про  працю  України).</w:t>
      </w:r>
    </w:p>
    <w:p w:rsidR="00160C3C" w:rsidRPr="00071C17" w:rsidRDefault="00160C3C" w:rsidP="00740B9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2.1.14.Суміщення професій (посад), розширен</w:t>
      </w:r>
      <w:r>
        <w:rPr>
          <w:rFonts w:ascii="Times New Roman" w:hAnsi="Times New Roman"/>
          <w:sz w:val="26"/>
          <w:szCs w:val="26"/>
          <w:lang w:val="uk-UA"/>
        </w:rPr>
        <w:t>ня зони  обслуговування застосо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вувати  за погодженням з профспілковим комітетом.   </w:t>
      </w:r>
    </w:p>
    <w:p w:rsidR="00160C3C" w:rsidRPr="00071C17" w:rsidRDefault="00160C3C" w:rsidP="00483A59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2.1.15.Забезпечувати дотримання вимог  чинного законодавства щодо повідо</w:t>
      </w:r>
      <w:r>
        <w:rPr>
          <w:rFonts w:ascii="Times New Roman" w:hAnsi="Times New Roman"/>
          <w:sz w:val="26"/>
          <w:szCs w:val="26"/>
          <w:lang w:val="uk-UA"/>
        </w:rPr>
        <w:t>м</w:t>
      </w:r>
      <w:r w:rsidRPr="00071C17">
        <w:rPr>
          <w:rFonts w:ascii="Times New Roman" w:hAnsi="Times New Roman"/>
          <w:sz w:val="26"/>
          <w:szCs w:val="26"/>
          <w:lang w:val="uk-UA"/>
        </w:rPr>
        <w:t>лення працівників про  запровадження нових і змінну чинних умов праці не пізніше ніж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за два місяці до їх введення. Зміну, перегляд умов праці здійснювати за погодженням з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профспілковим комітетом.</w:t>
      </w:r>
    </w:p>
    <w:p w:rsidR="00160C3C" w:rsidRPr="00071C17" w:rsidRDefault="00160C3C" w:rsidP="00740B9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2.1.16.Встановити наступну наповнюваність груп в закладі:</w:t>
      </w:r>
    </w:p>
    <w:p w:rsidR="00160C3C" w:rsidRPr="00071C17" w:rsidRDefault="006D394B" w:rsidP="00740B9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</w:t>
      </w:r>
      <w:r w:rsidR="00160C3C"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="00160C3C" w:rsidRPr="00071C17">
        <w:rPr>
          <w:rFonts w:ascii="Times New Roman" w:hAnsi="Times New Roman"/>
          <w:sz w:val="26"/>
          <w:szCs w:val="26"/>
          <w:lang w:val="uk-UA"/>
        </w:rPr>
        <w:t xml:space="preserve">-    для дітей віком від 1 до 3-х років                        </w:t>
      </w:r>
      <w:r w:rsidR="00A30C75">
        <w:rPr>
          <w:rFonts w:ascii="Times New Roman" w:hAnsi="Times New Roman"/>
          <w:sz w:val="26"/>
          <w:szCs w:val="26"/>
          <w:lang w:val="uk-UA"/>
        </w:rPr>
        <w:t xml:space="preserve">                </w:t>
      </w:r>
      <w:r w:rsidR="00160C3C" w:rsidRPr="00071C17">
        <w:rPr>
          <w:rFonts w:ascii="Times New Roman" w:hAnsi="Times New Roman"/>
          <w:sz w:val="26"/>
          <w:szCs w:val="26"/>
          <w:lang w:val="uk-UA"/>
        </w:rPr>
        <w:t>- до 1</w:t>
      </w:r>
      <w:r w:rsidR="00160C3C">
        <w:rPr>
          <w:rFonts w:ascii="Times New Roman" w:hAnsi="Times New Roman"/>
          <w:sz w:val="26"/>
          <w:szCs w:val="26"/>
          <w:lang w:val="uk-UA"/>
        </w:rPr>
        <w:t>8</w:t>
      </w:r>
      <w:r w:rsidR="00160C3C" w:rsidRPr="00071C17">
        <w:rPr>
          <w:rFonts w:ascii="Times New Roman" w:hAnsi="Times New Roman"/>
          <w:sz w:val="26"/>
          <w:szCs w:val="26"/>
          <w:lang w:val="uk-UA"/>
        </w:rPr>
        <w:t>осіб;</w:t>
      </w:r>
    </w:p>
    <w:p w:rsidR="00160C3C" w:rsidRPr="00071C17" w:rsidRDefault="00160C3C" w:rsidP="00740B9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-    для дітей віком від 3 до 6/7/років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- до 2</w:t>
      </w:r>
      <w:r>
        <w:rPr>
          <w:rFonts w:ascii="Times New Roman" w:hAnsi="Times New Roman"/>
          <w:sz w:val="26"/>
          <w:szCs w:val="26"/>
          <w:lang w:val="uk-UA"/>
        </w:rPr>
        <w:t>5</w:t>
      </w:r>
      <w:r w:rsidRPr="00071C17">
        <w:rPr>
          <w:rFonts w:ascii="Times New Roman" w:hAnsi="Times New Roman"/>
          <w:sz w:val="26"/>
          <w:szCs w:val="26"/>
          <w:lang w:val="uk-UA"/>
        </w:rPr>
        <w:t>осіб;</w:t>
      </w:r>
    </w:p>
    <w:p w:rsidR="00160C3C" w:rsidRPr="00071C17" w:rsidRDefault="00160C3C" w:rsidP="00740B9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-    різновікових              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- до 2</w:t>
      </w:r>
      <w:r w:rsidR="006D394B">
        <w:rPr>
          <w:rFonts w:ascii="Times New Roman" w:hAnsi="Times New Roman"/>
          <w:sz w:val="26"/>
          <w:szCs w:val="26"/>
          <w:lang w:val="uk-UA"/>
        </w:rPr>
        <w:t xml:space="preserve">0 </w:t>
      </w:r>
      <w:r w:rsidRPr="00071C17">
        <w:rPr>
          <w:rFonts w:ascii="Times New Roman" w:hAnsi="Times New Roman"/>
          <w:sz w:val="26"/>
          <w:szCs w:val="26"/>
          <w:lang w:val="uk-UA"/>
        </w:rPr>
        <w:t>осіб;</w:t>
      </w:r>
    </w:p>
    <w:p w:rsidR="00160C3C" w:rsidRDefault="00160C3C" w:rsidP="00740B9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-    в оздоровчий період   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  - до 25осіб;</w:t>
      </w:r>
    </w:p>
    <w:p w:rsidR="00160C3C" w:rsidRDefault="00160C3C" w:rsidP="00112561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-    з короткочасним і цілодобовим перебуванням дітей            - до 10 осіб.</w:t>
      </w:r>
    </w:p>
    <w:p w:rsidR="00A30C75" w:rsidRPr="00071C17" w:rsidRDefault="00A30C75" w:rsidP="00112561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-    в інклюзивних                                                                           -  до 15 осіб.</w:t>
      </w:r>
    </w:p>
    <w:p w:rsidR="00160C3C" w:rsidRPr="00071C17" w:rsidRDefault="00160C3C" w:rsidP="00740B9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У дошкільних навчальних закладах, розташованих</w:t>
      </w:r>
      <w:r>
        <w:rPr>
          <w:rFonts w:ascii="Times New Roman" w:hAnsi="Times New Roman"/>
          <w:sz w:val="26"/>
          <w:szCs w:val="26"/>
          <w:lang w:val="uk-UA"/>
        </w:rPr>
        <w:t xml:space="preserve"> у селах, селищах, кількість ді</w:t>
      </w:r>
      <w:r w:rsidRPr="00071C17">
        <w:rPr>
          <w:rFonts w:ascii="Times New Roman" w:hAnsi="Times New Roman"/>
          <w:sz w:val="26"/>
          <w:szCs w:val="26"/>
          <w:lang w:val="uk-UA"/>
        </w:rPr>
        <w:t>тей  у групах визначається засновником (власником)</w:t>
      </w:r>
      <w:r>
        <w:rPr>
          <w:rFonts w:ascii="Times New Roman" w:hAnsi="Times New Roman"/>
          <w:sz w:val="26"/>
          <w:szCs w:val="26"/>
          <w:lang w:val="uk-UA"/>
        </w:rPr>
        <w:t xml:space="preserve"> з урахуванням демографічної си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туації </w:t>
      </w: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(ч.2 ст.14 Закону України «Про дошкільну освіту»).</w:t>
      </w:r>
    </w:p>
    <w:p w:rsidR="00160C3C" w:rsidRPr="00071C17" w:rsidRDefault="00160C3C" w:rsidP="00740B9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2.2. Профспілковий комітет  зобов</w:t>
      </w:r>
      <w:r w:rsidRPr="009557CB">
        <w:rPr>
          <w:rFonts w:ascii="Times New Roman" w:hAnsi="Times New Roman"/>
          <w:sz w:val="26"/>
          <w:szCs w:val="26"/>
          <w:lang w:val="uk-UA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язується:</w:t>
      </w:r>
    </w:p>
    <w:p w:rsidR="00160C3C" w:rsidRPr="00071C17" w:rsidRDefault="00160C3C" w:rsidP="00740B9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2.2.1.Забезпечити постійний контроль за с</w:t>
      </w:r>
      <w:r>
        <w:rPr>
          <w:rFonts w:ascii="Times New Roman" w:hAnsi="Times New Roman"/>
          <w:sz w:val="26"/>
          <w:szCs w:val="26"/>
          <w:lang w:val="uk-UA"/>
        </w:rPr>
        <w:t>воєчасним введенням в дію норма</w:t>
      </w:r>
      <w:r w:rsidRPr="00071C17">
        <w:rPr>
          <w:rFonts w:ascii="Times New Roman" w:hAnsi="Times New Roman"/>
          <w:sz w:val="26"/>
          <w:szCs w:val="26"/>
          <w:lang w:val="uk-UA"/>
        </w:rPr>
        <w:t>тивних документів з питань трудових відносин, орган</w:t>
      </w:r>
      <w:r>
        <w:rPr>
          <w:rFonts w:ascii="Times New Roman" w:hAnsi="Times New Roman"/>
          <w:sz w:val="26"/>
          <w:szCs w:val="26"/>
          <w:lang w:val="uk-UA"/>
        </w:rPr>
        <w:t>ізації праці, розподілу наванта</w:t>
      </w:r>
      <w:r w:rsidRPr="00071C17">
        <w:rPr>
          <w:rFonts w:ascii="Times New Roman" w:hAnsi="Times New Roman"/>
          <w:sz w:val="26"/>
          <w:szCs w:val="26"/>
          <w:lang w:val="uk-UA"/>
        </w:rPr>
        <w:t>ження тощо.</w:t>
      </w:r>
    </w:p>
    <w:p w:rsidR="00160C3C" w:rsidRPr="00071C17" w:rsidRDefault="00160C3C" w:rsidP="009557CB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2.2.2.Роз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яснювати членам трудового колек</w:t>
      </w:r>
      <w:r>
        <w:rPr>
          <w:rFonts w:ascii="Times New Roman" w:hAnsi="Times New Roman"/>
          <w:sz w:val="26"/>
          <w:szCs w:val="26"/>
          <w:lang w:val="uk-UA"/>
        </w:rPr>
        <w:t>тиву зміст нормативних докумен</w:t>
      </w:r>
      <w:r w:rsidRPr="00071C17">
        <w:rPr>
          <w:rFonts w:ascii="Times New Roman" w:hAnsi="Times New Roman"/>
          <w:sz w:val="26"/>
          <w:szCs w:val="26"/>
          <w:lang w:val="uk-UA"/>
        </w:rPr>
        <w:t>тів із зазначених в п.2.2.1.цього колективного договору питань, їх права і обов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язки.</w:t>
      </w:r>
    </w:p>
    <w:p w:rsidR="00160C3C" w:rsidRPr="00071C17" w:rsidRDefault="00160C3C" w:rsidP="009557CB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2.2.3.Сприяти зміцненню трудової дисцип</w:t>
      </w:r>
      <w:r>
        <w:rPr>
          <w:rFonts w:ascii="Times New Roman" w:hAnsi="Times New Roman"/>
          <w:sz w:val="26"/>
          <w:szCs w:val="26"/>
          <w:lang w:val="uk-UA"/>
        </w:rPr>
        <w:t>ліни, дотриманню правил внутріш</w:t>
      </w:r>
      <w:r w:rsidRPr="00071C17">
        <w:rPr>
          <w:rFonts w:ascii="Times New Roman" w:hAnsi="Times New Roman"/>
          <w:sz w:val="26"/>
          <w:szCs w:val="26"/>
          <w:lang w:val="uk-UA"/>
        </w:rPr>
        <w:t>нього  трудового розпорядку закладу.</w:t>
      </w:r>
    </w:p>
    <w:p w:rsidR="00160C3C" w:rsidRPr="00071C17" w:rsidRDefault="00160C3C" w:rsidP="009557CB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2.2.4.Сприяти попередженню ви</w:t>
      </w:r>
      <w:r>
        <w:rPr>
          <w:rFonts w:ascii="Times New Roman" w:hAnsi="Times New Roman"/>
          <w:sz w:val="26"/>
          <w:szCs w:val="26"/>
          <w:lang w:val="uk-UA"/>
        </w:rPr>
        <w:t xml:space="preserve">никнення як індивідуальних, та </w:t>
      </w:r>
      <w:r w:rsidRPr="00071C17">
        <w:rPr>
          <w:rFonts w:ascii="Times New Roman" w:hAnsi="Times New Roman"/>
          <w:sz w:val="26"/>
          <w:szCs w:val="26"/>
          <w:lang w:val="uk-UA"/>
        </w:rPr>
        <w:t>колективних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трудових  конфліктів, брати участь у їх вирішенні </w:t>
      </w:r>
      <w:r>
        <w:rPr>
          <w:rFonts w:ascii="Times New Roman" w:hAnsi="Times New Roman"/>
          <w:sz w:val="26"/>
          <w:szCs w:val="26"/>
          <w:lang w:val="uk-UA"/>
        </w:rPr>
        <w:t>відповідно до норм чинного зако</w:t>
      </w:r>
      <w:r w:rsidRPr="00071C17">
        <w:rPr>
          <w:rFonts w:ascii="Times New Roman" w:hAnsi="Times New Roman"/>
          <w:sz w:val="26"/>
          <w:szCs w:val="26"/>
          <w:lang w:val="uk-UA"/>
        </w:rPr>
        <w:t>нодавства.</w:t>
      </w:r>
    </w:p>
    <w:p w:rsidR="00160C3C" w:rsidRDefault="00160C3C" w:rsidP="00112561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2.2.5.Не рідше одного разу на два роки перевіряти дотримання зако</w:t>
      </w:r>
      <w:r>
        <w:rPr>
          <w:rFonts w:ascii="Times New Roman" w:hAnsi="Times New Roman"/>
          <w:sz w:val="26"/>
          <w:szCs w:val="26"/>
          <w:lang w:val="uk-UA"/>
        </w:rPr>
        <w:t>но</w:t>
      </w:r>
      <w:r w:rsidRPr="00071C17">
        <w:rPr>
          <w:rFonts w:ascii="Times New Roman" w:hAnsi="Times New Roman"/>
          <w:sz w:val="26"/>
          <w:szCs w:val="26"/>
          <w:lang w:val="uk-UA"/>
        </w:rPr>
        <w:t>давства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про трудові книжки стосовно всіх працівників закладу.</w:t>
      </w:r>
    </w:p>
    <w:p w:rsidR="00160C3C" w:rsidRPr="00071C17" w:rsidRDefault="00160C3C" w:rsidP="00112561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b/>
          <w:sz w:val="32"/>
          <w:szCs w:val="32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                   </w:t>
      </w:r>
      <w:r w:rsidRPr="00071C17">
        <w:rPr>
          <w:rFonts w:ascii="Times New Roman" w:hAnsi="Times New Roman"/>
          <w:b/>
          <w:sz w:val="32"/>
          <w:szCs w:val="32"/>
          <w:lang w:val="uk-UA"/>
        </w:rPr>
        <w:t>3.Забезпечення зайнятості працівників.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 w:rsidRPr="00071C17">
        <w:rPr>
          <w:rFonts w:ascii="Times New Roman" w:hAnsi="Times New Roman"/>
          <w:sz w:val="26"/>
          <w:szCs w:val="26"/>
          <w:lang w:val="uk-UA"/>
        </w:rPr>
        <w:t>3.1.Керівник зобов’язується:</w:t>
      </w:r>
    </w:p>
    <w:p w:rsidR="00160C3C" w:rsidRPr="00071C17" w:rsidRDefault="00160C3C" w:rsidP="00483A59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3.1.1.Підтримувати чисельність працівників на рівні, встановленому нормативними  актами Міністерства освіти і науки України для організації навчально-виховного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процесу із забезпеченням обов</w:t>
      </w:r>
      <w:r w:rsidRPr="00483A59">
        <w:rPr>
          <w:rFonts w:ascii="Times New Roman" w:hAnsi="Times New Roman"/>
          <w:sz w:val="26"/>
          <w:szCs w:val="26"/>
          <w:lang w:val="uk-UA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язкового державного </w:t>
      </w:r>
      <w:r>
        <w:rPr>
          <w:rFonts w:ascii="Times New Roman" w:hAnsi="Times New Roman"/>
          <w:sz w:val="26"/>
          <w:szCs w:val="26"/>
          <w:lang w:val="uk-UA"/>
        </w:rPr>
        <w:t>стандарту освіти,залучаючи і ви</w:t>
      </w:r>
      <w:r w:rsidRPr="00071C17">
        <w:rPr>
          <w:rFonts w:ascii="Times New Roman" w:hAnsi="Times New Roman"/>
          <w:sz w:val="26"/>
          <w:szCs w:val="26"/>
          <w:lang w:val="uk-UA"/>
        </w:rPr>
        <w:t>користовуючи для як бюджетні, так і позабюджетні кошти.</w:t>
      </w:r>
    </w:p>
    <w:p w:rsidR="00160C3C" w:rsidRPr="00071C17" w:rsidRDefault="00160C3C" w:rsidP="009557CB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Забезпечувати стабільну роботу колективу; з</w:t>
      </w:r>
      <w:r>
        <w:rPr>
          <w:rFonts w:ascii="Times New Roman" w:hAnsi="Times New Roman"/>
          <w:sz w:val="26"/>
          <w:szCs w:val="26"/>
          <w:lang w:val="uk-UA"/>
        </w:rPr>
        <w:t>дійснювати вивільнення працівни</w:t>
      </w:r>
      <w:r w:rsidRPr="00071C17">
        <w:rPr>
          <w:rFonts w:ascii="Times New Roman" w:hAnsi="Times New Roman"/>
          <w:sz w:val="26"/>
          <w:szCs w:val="26"/>
          <w:lang w:val="uk-UA"/>
        </w:rPr>
        <w:t>ків тільки і випадку нагальної необхідності, зумовленої об</w:t>
      </w:r>
      <w:r w:rsidRPr="009557CB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єктивними змінами в організ</w:t>
      </w:r>
      <w:r w:rsidRPr="00071C17">
        <w:rPr>
          <w:rFonts w:ascii="Times New Roman" w:hAnsi="Times New Roman"/>
          <w:sz w:val="26"/>
          <w:szCs w:val="26"/>
          <w:lang w:val="uk-UA"/>
        </w:rPr>
        <w:t>ації праці, у тому числі у зв’язку з ліквідацією, реорганізацією, перепрофілюванням,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скороченням чисельності  або штату працівників, неухильно дотримуючись при цьому</w:t>
      </w:r>
      <w:r>
        <w:rPr>
          <w:rFonts w:ascii="Times New Roman" w:hAnsi="Times New Roman"/>
          <w:sz w:val="26"/>
          <w:szCs w:val="26"/>
          <w:lang w:val="uk-UA"/>
        </w:rPr>
        <w:t xml:space="preserve"> норм </w:t>
      </w:r>
      <w:r w:rsidRPr="00071C17">
        <w:rPr>
          <w:rFonts w:ascii="Times New Roman" w:hAnsi="Times New Roman"/>
          <w:sz w:val="26"/>
          <w:szCs w:val="26"/>
          <w:lang w:val="uk-UA"/>
        </w:rPr>
        <w:t>законодавства, цього договору, не допускати економічно не обґрунтованого скорочення груп , робочих місць.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</w:t>
      </w:r>
      <w:r w:rsidRPr="00071C17">
        <w:rPr>
          <w:rFonts w:ascii="Times New Roman" w:hAnsi="Times New Roman"/>
          <w:sz w:val="26"/>
          <w:szCs w:val="26"/>
          <w:lang w:val="uk-UA"/>
        </w:rPr>
        <w:t>3.1.2.Письмово повідомляти профспілковий комітет про ймовірну ліквідацію,</w:t>
      </w:r>
    </w:p>
    <w:p w:rsidR="00160C3C" w:rsidRPr="00071C17" w:rsidRDefault="00160C3C" w:rsidP="009557CB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реорганізацію, перепрофілювання та інші зміни в організації праці не пізніше ніж за 3 місяці до запровадження цих змін. Тримісячний період використовувати для здійснення заходів, спрямованих на зниження рівня скорочення чисельності (штату) працівників.</w:t>
      </w:r>
    </w:p>
    <w:p w:rsidR="00160C3C" w:rsidRPr="00071C17" w:rsidRDefault="00160C3C" w:rsidP="009557CB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3.1.3.При виникненні загрози масових звільнень (понад 5% працюючих) пр</w:t>
      </w:r>
      <w:r>
        <w:rPr>
          <w:rFonts w:ascii="Times New Roman" w:hAnsi="Times New Roman"/>
          <w:sz w:val="26"/>
          <w:szCs w:val="26"/>
          <w:lang w:val="uk-UA"/>
        </w:rPr>
        <w:t>о</w:t>
      </w:r>
      <w:r w:rsidRPr="00071C17">
        <w:rPr>
          <w:rFonts w:ascii="Times New Roman" w:hAnsi="Times New Roman"/>
          <w:sz w:val="26"/>
          <w:szCs w:val="26"/>
          <w:lang w:val="uk-UA"/>
        </w:rPr>
        <w:t>тягом  30-денного періоду з моменту її виникнення розпочати для максимального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врахування всіх чинників, що впливають на збереження або розширення зайнятості працівників.</w:t>
      </w:r>
    </w:p>
    <w:p w:rsidR="00160C3C" w:rsidRPr="00071C17" w:rsidRDefault="00160C3C" w:rsidP="009557CB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Вносити на переговори  проект робочого плану стосовно забезпечення зай</w:t>
      </w:r>
      <w:r>
        <w:rPr>
          <w:rFonts w:ascii="Times New Roman" w:hAnsi="Times New Roman"/>
          <w:sz w:val="26"/>
          <w:szCs w:val="26"/>
          <w:lang w:val="uk-UA"/>
        </w:rPr>
        <w:t>ня</w:t>
      </w:r>
      <w:r w:rsidRPr="00071C17">
        <w:rPr>
          <w:rFonts w:ascii="Times New Roman" w:hAnsi="Times New Roman"/>
          <w:sz w:val="26"/>
          <w:szCs w:val="26"/>
          <w:lang w:val="uk-UA"/>
        </w:rPr>
        <w:t>тості  з відповідними економічними розрахунками.</w:t>
      </w:r>
    </w:p>
    <w:p w:rsidR="00160C3C" w:rsidRPr="00071C17" w:rsidRDefault="00160C3C" w:rsidP="009557CB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3.1.4.При виникненні необхідності звільнення працівників відповідно до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п.1 ст.40 КЗпП України:</w:t>
      </w:r>
    </w:p>
    <w:p w:rsidR="00160C3C" w:rsidRPr="00B02571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 w:rsidRPr="00B02571">
        <w:rPr>
          <w:rFonts w:ascii="Times New Roman" w:hAnsi="Times New Roman"/>
          <w:sz w:val="26"/>
          <w:szCs w:val="26"/>
          <w:lang w:val="uk-UA"/>
        </w:rPr>
        <w:t xml:space="preserve">                3.1.4.1.Здійснювати вивільнення працівників лише після використання всіх</w:t>
      </w:r>
    </w:p>
    <w:p w:rsidR="00160C3C" w:rsidRPr="00B02571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 w:rsidRPr="00B02571">
        <w:rPr>
          <w:rFonts w:ascii="Times New Roman" w:hAnsi="Times New Roman"/>
          <w:sz w:val="26"/>
          <w:szCs w:val="26"/>
          <w:lang w:val="uk-UA"/>
        </w:rPr>
        <w:t xml:space="preserve">       можливостей забезпечити осіб,що звільняються, роботою на іншому робочому місці,</w:t>
      </w:r>
    </w:p>
    <w:p w:rsidR="00160C3C" w:rsidRPr="00B02571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 w:rsidRPr="00B02571">
        <w:rPr>
          <w:rFonts w:ascii="Times New Roman" w:hAnsi="Times New Roman"/>
          <w:sz w:val="26"/>
          <w:szCs w:val="26"/>
          <w:lang w:val="uk-UA"/>
        </w:rPr>
        <w:t xml:space="preserve">       у тому числі за рахунок припинення трудових відносин із сумісниками, ліквідації</w:t>
      </w:r>
    </w:p>
    <w:p w:rsidR="00160C3C" w:rsidRPr="00B02571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 w:rsidRPr="00B02571">
        <w:rPr>
          <w:rFonts w:ascii="Times New Roman" w:hAnsi="Times New Roman"/>
          <w:sz w:val="26"/>
          <w:szCs w:val="26"/>
          <w:lang w:val="uk-UA"/>
        </w:rPr>
        <w:t xml:space="preserve">       суміщення тощо;</w:t>
      </w:r>
    </w:p>
    <w:p w:rsidR="00160C3C" w:rsidRPr="00B02571" w:rsidRDefault="00160C3C" w:rsidP="009557CB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B02571">
        <w:rPr>
          <w:rFonts w:ascii="Times New Roman" w:hAnsi="Times New Roman"/>
          <w:sz w:val="26"/>
          <w:szCs w:val="26"/>
          <w:lang w:val="uk-UA"/>
        </w:rPr>
        <w:t xml:space="preserve">         3.1.4.2.В першу чергу пропонувати працівникові, що вивільняється, роботу за фахом, у тому числі на умовах строкового характеру або з меншим, ніж на ставку заробітної плати, навчальним чи педагогічним навантаженням;</w:t>
      </w:r>
    </w:p>
    <w:p w:rsidR="00160C3C" w:rsidRPr="00B02571" w:rsidRDefault="00160C3C" w:rsidP="009557CB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B02571">
        <w:rPr>
          <w:rFonts w:ascii="Times New Roman" w:hAnsi="Times New Roman"/>
          <w:sz w:val="26"/>
          <w:szCs w:val="26"/>
          <w:lang w:val="uk-UA"/>
        </w:rPr>
        <w:t xml:space="preserve">         3.1.4.3.Повідомляти про тих працівників, що вивільняються, службу зайнятості у  встановлені законом терміни;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3.1.4.4.Направляти працівників, що вивільняються, на професійну підготовку,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перепідготовку із  збереженням середнього заробітку за весь період навчання;</w:t>
      </w:r>
    </w:p>
    <w:p w:rsidR="00160C3C" w:rsidRPr="00071C17" w:rsidRDefault="00160C3C" w:rsidP="009557CB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3.1.4.5.Надавати працівникам, з дня попередження їх про звільнення, вільний час (не менше 3 годин на тиждень) в межах робочого часу для пошуку роботи із збереженням при цьому заробітку, виходячи із ставки заробітної плати;</w:t>
      </w:r>
    </w:p>
    <w:p w:rsidR="00160C3C" w:rsidRPr="00071C17" w:rsidRDefault="00160C3C" w:rsidP="009557CB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3.1.4.6.При вивільненні працівників враховувати норми Закону України «Про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основні засади соціального захисту ветеранів праці та інших громадян похилого віку в Україні» щодо рівності права на працю громадян пенсійного віку порівняно з іншими громадянами і заборони звільнення працівників з ініціативи власника або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упов</w:t>
      </w:r>
      <w:r>
        <w:rPr>
          <w:rFonts w:ascii="Times New Roman" w:hAnsi="Times New Roman"/>
          <w:sz w:val="26"/>
          <w:szCs w:val="26"/>
          <w:lang w:val="uk-UA"/>
        </w:rPr>
        <w:t xml:space="preserve">новаженого ним органу з мотив </w:t>
      </w:r>
      <w:r w:rsidRPr="00071C17">
        <w:rPr>
          <w:rFonts w:ascii="Times New Roman" w:hAnsi="Times New Roman"/>
          <w:sz w:val="26"/>
          <w:szCs w:val="26"/>
          <w:lang w:val="uk-UA"/>
        </w:rPr>
        <w:t>досягнення пенсійного віку.</w:t>
      </w:r>
    </w:p>
    <w:p w:rsidR="00160C3C" w:rsidRPr="00071C17" w:rsidRDefault="00160C3C" w:rsidP="002704B7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3.1.5.При кожному зверненні до профспілк</w:t>
      </w:r>
      <w:r>
        <w:rPr>
          <w:rFonts w:ascii="Times New Roman" w:hAnsi="Times New Roman"/>
          <w:sz w:val="26"/>
          <w:szCs w:val="26"/>
          <w:lang w:val="uk-UA"/>
        </w:rPr>
        <w:t>ового комітету з клопотанням про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одержання згоди на звільнення працівника з ініціативи власника закладу або упов</w:t>
      </w:r>
      <w:r>
        <w:rPr>
          <w:rFonts w:ascii="Times New Roman" w:hAnsi="Times New Roman"/>
          <w:sz w:val="26"/>
          <w:szCs w:val="26"/>
          <w:lang w:val="uk-UA"/>
        </w:rPr>
        <w:t>н</w:t>
      </w:r>
      <w:r w:rsidRPr="00071C17">
        <w:rPr>
          <w:rFonts w:ascii="Times New Roman" w:hAnsi="Times New Roman"/>
          <w:sz w:val="26"/>
          <w:szCs w:val="26"/>
          <w:lang w:val="uk-UA"/>
        </w:rPr>
        <w:t>оваженого ним органу, коли його працевлаштування є  обов</w:t>
      </w:r>
      <w:r w:rsidRPr="009557CB">
        <w:rPr>
          <w:rFonts w:ascii="Times New Roman" w:hAnsi="Times New Roman"/>
          <w:sz w:val="26"/>
          <w:szCs w:val="26"/>
          <w:lang w:val="uk-UA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язковою умовою, надавати письмову інформацію про наявність вільних робочих місць, забезпечення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педагогічних працівників роботою в обсязі тарифної ставки, про переведення працівників на неповний робочий час, роботу сумісників, а також суміщення професій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(посад) тощо.</w:t>
      </w:r>
    </w:p>
    <w:p w:rsidR="00160C3C" w:rsidRPr="00071C17" w:rsidRDefault="00160C3C" w:rsidP="002704B7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3.1.6.Залучати до педагогічної роботи керівних та непедагогічних працівників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закладу, працівників інших підприємств, установ, організацій на умовах погодинної оплати або за сумісництвом тільки за умови забезпечення штатних педагогічних працівників закладу педагогічним навантаженням в обсязі не менше відповідної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кількості годинника на ставку заробітної плати </w:t>
      </w:r>
    </w:p>
    <w:p w:rsidR="00160C3C" w:rsidRPr="00071C17" w:rsidRDefault="00160C3C" w:rsidP="002704B7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3.1.7.За відсутності повних тарифних ставок уникати від прийому на роботу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нових працівників; не укладати нові трудові договори за 3 місяці до початку масових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(понад 5% працюючих) вивільнень та на період та</w:t>
      </w:r>
      <w:r>
        <w:rPr>
          <w:rFonts w:ascii="Times New Roman" w:hAnsi="Times New Roman"/>
          <w:sz w:val="26"/>
          <w:szCs w:val="26"/>
          <w:lang w:val="uk-UA"/>
        </w:rPr>
        <w:t>ких звільнень. Тільки у випадку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відмови  всіх працівників, що вивільняються, від </w:t>
      </w:r>
      <w:r>
        <w:rPr>
          <w:rFonts w:ascii="Times New Roman" w:hAnsi="Times New Roman"/>
          <w:sz w:val="26"/>
          <w:szCs w:val="26"/>
          <w:lang w:val="uk-UA"/>
        </w:rPr>
        <w:t>запропонованої роботи використо</w:t>
      </w:r>
      <w:r w:rsidRPr="00071C17">
        <w:rPr>
          <w:rFonts w:ascii="Times New Roman" w:hAnsi="Times New Roman"/>
          <w:sz w:val="26"/>
          <w:szCs w:val="26"/>
          <w:lang w:val="uk-UA"/>
        </w:rPr>
        <w:t>вувати право прийому на роботу інших працівників.</w:t>
      </w:r>
    </w:p>
    <w:p w:rsidR="00160C3C" w:rsidRPr="00071C17" w:rsidRDefault="00160C3C" w:rsidP="002704B7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3.1.8.При звільнені педагогічних працівників вільні години розподіляти в першу чергу між працівниками, що мають  неповне навчальне навантаження.</w:t>
      </w:r>
    </w:p>
    <w:p w:rsidR="00160C3C" w:rsidRPr="00071C17" w:rsidRDefault="00160C3C" w:rsidP="002704B7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3.1.9.Працівникам, звільненим відповідно </w:t>
      </w:r>
      <w:r>
        <w:rPr>
          <w:rFonts w:ascii="Times New Roman" w:hAnsi="Times New Roman"/>
          <w:sz w:val="26"/>
          <w:szCs w:val="26"/>
          <w:lang w:val="uk-UA"/>
        </w:rPr>
        <w:t>до п.1 ст.40 КЗпП України, впро</w:t>
      </w:r>
      <w:r w:rsidRPr="00071C17">
        <w:rPr>
          <w:rFonts w:ascii="Times New Roman" w:hAnsi="Times New Roman"/>
          <w:sz w:val="26"/>
          <w:szCs w:val="26"/>
          <w:lang w:val="uk-UA"/>
        </w:rPr>
        <w:t>довж року з дня звільнення надавати право поворотного прийняття на роботу за умови потреби у працівниках, кваліфікація яких аналогічна із зві</w:t>
      </w:r>
      <w:r>
        <w:rPr>
          <w:rFonts w:ascii="Times New Roman" w:hAnsi="Times New Roman"/>
          <w:sz w:val="26"/>
          <w:szCs w:val="26"/>
          <w:lang w:val="uk-UA"/>
        </w:rPr>
        <w:t>льненими. Переваж</w:t>
      </w:r>
      <w:r w:rsidRPr="00071C17">
        <w:rPr>
          <w:rFonts w:ascii="Times New Roman" w:hAnsi="Times New Roman"/>
          <w:sz w:val="26"/>
          <w:szCs w:val="26"/>
          <w:lang w:val="uk-UA"/>
        </w:rPr>
        <w:t>не право на укладання трудового договору при поворотному прийомі на роботу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мають особи, зазначені в ст.42 КЗпП України. Прац</w:t>
      </w:r>
      <w:r>
        <w:rPr>
          <w:rFonts w:ascii="Times New Roman" w:hAnsi="Times New Roman"/>
          <w:sz w:val="26"/>
          <w:szCs w:val="26"/>
          <w:lang w:val="uk-UA"/>
        </w:rPr>
        <w:t>івникам, до яких застосовано по</w:t>
      </w:r>
      <w:r w:rsidRPr="00071C17">
        <w:rPr>
          <w:rFonts w:ascii="Times New Roman" w:hAnsi="Times New Roman"/>
          <w:sz w:val="26"/>
          <w:szCs w:val="26"/>
          <w:lang w:val="uk-UA"/>
        </w:rPr>
        <w:t>воротний прийом на роботу, надавати такі ж, пер</w:t>
      </w:r>
      <w:r>
        <w:rPr>
          <w:rFonts w:ascii="Times New Roman" w:hAnsi="Times New Roman"/>
          <w:sz w:val="26"/>
          <w:szCs w:val="26"/>
          <w:lang w:val="uk-UA"/>
        </w:rPr>
        <w:t>едбачені цим колективним догово</w:t>
      </w:r>
      <w:r w:rsidRPr="00071C17">
        <w:rPr>
          <w:rFonts w:ascii="Times New Roman" w:hAnsi="Times New Roman"/>
          <w:sz w:val="26"/>
          <w:szCs w:val="26"/>
          <w:lang w:val="uk-UA"/>
        </w:rPr>
        <w:t>ром, права і соціально-побутові пільги, як і решті працівників.</w:t>
      </w:r>
    </w:p>
    <w:p w:rsidR="00160C3C" w:rsidRPr="00071C17" w:rsidRDefault="00160C3C" w:rsidP="002704B7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3.1.10.Забезпечувати працевлаштування педагогічних працівників з числа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зареєстрованих в службі зайнятості на вільні і новостворені робочі місця відповідно</w:t>
      </w:r>
    </w:p>
    <w:p w:rsidR="00160C3C" w:rsidRPr="00071C17" w:rsidRDefault="00160C3C" w:rsidP="002704B7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до кваліфікаційних вимог, віддаючи перевагу при цьому випускникам педагогічних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навчальних закладів.</w:t>
      </w:r>
    </w:p>
    <w:p w:rsidR="00160C3C" w:rsidRPr="00071C17" w:rsidRDefault="00160C3C" w:rsidP="002704B7">
      <w:pPr>
        <w:pStyle w:val="a4"/>
        <w:ind w:left="426" w:right="-284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71C17">
        <w:rPr>
          <w:rFonts w:ascii="Times New Roman" w:hAnsi="Times New Roman"/>
          <w:sz w:val="26"/>
          <w:szCs w:val="26"/>
          <w:lang w:val="uk-UA"/>
        </w:rPr>
        <w:t>3.2. Профспілковий комітет зобов</w:t>
      </w:r>
      <w:r w:rsidRPr="00E25885">
        <w:rPr>
          <w:rFonts w:ascii="Times New Roman" w:hAnsi="Times New Roman"/>
          <w:sz w:val="26"/>
          <w:szCs w:val="26"/>
          <w:lang w:val="uk-UA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язується:</w:t>
      </w:r>
    </w:p>
    <w:p w:rsidR="00160C3C" w:rsidRPr="00071C17" w:rsidRDefault="00160C3C" w:rsidP="002704B7">
      <w:pPr>
        <w:pStyle w:val="a4"/>
        <w:ind w:left="426" w:right="-284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71C17">
        <w:rPr>
          <w:rFonts w:ascii="Times New Roman" w:hAnsi="Times New Roman"/>
          <w:sz w:val="26"/>
          <w:szCs w:val="26"/>
          <w:lang w:val="uk-UA"/>
        </w:rPr>
        <w:t>3.2.1.Здійснювати роз</w:t>
      </w:r>
      <w:r w:rsidRPr="002704B7">
        <w:rPr>
          <w:rFonts w:ascii="Times New Roman" w:hAnsi="Times New Roman"/>
          <w:sz w:val="26"/>
          <w:szCs w:val="26"/>
          <w:lang w:val="uk-UA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яснювальну роботу з питань трудових прав та соціально- економічних інтересів працівників, що вивільняються.</w:t>
      </w:r>
    </w:p>
    <w:p w:rsidR="00160C3C" w:rsidRPr="00071C17" w:rsidRDefault="00160C3C" w:rsidP="002704B7">
      <w:pPr>
        <w:pStyle w:val="a4"/>
        <w:ind w:left="426" w:right="-284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3.2.2.Забезпечувати захист працівників, що вивільняються, відповідно до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чинного  законодавства. Контролювати надання працівникам переважного права на роботі відповідно до вимог с.42 КЗпП України.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При розгляді подання про надання згоди на звільнення працівника особливу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увагу приділяти умотивова</w:t>
      </w:r>
      <w:r>
        <w:rPr>
          <w:rFonts w:ascii="Times New Roman" w:hAnsi="Times New Roman"/>
          <w:sz w:val="26"/>
          <w:szCs w:val="26"/>
          <w:lang w:val="uk-UA"/>
        </w:rPr>
        <w:t xml:space="preserve">ності керівником обґрунтування, </w:t>
      </w:r>
      <w:r w:rsidRPr="00071C17">
        <w:rPr>
          <w:rFonts w:ascii="Times New Roman" w:hAnsi="Times New Roman"/>
          <w:sz w:val="26"/>
          <w:szCs w:val="26"/>
          <w:lang w:val="uk-UA"/>
        </w:rPr>
        <w:t>доцільності та законності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звільнення.</w:t>
      </w:r>
    </w:p>
    <w:p w:rsidR="00160C3C" w:rsidRPr="00071C17" w:rsidRDefault="00160C3C" w:rsidP="002704B7">
      <w:pPr>
        <w:pStyle w:val="a4"/>
        <w:ind w:left="426" w:right="-284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71C17">
        <w:rPr>
          <w:rFonts w:ascii="Times New Roman" w:hAnsi="Times New Roman"/>
          <w:sz w:val="26"/>
          <w:szCs w:val="26"/>
          <w:lang w:val="uk-UA"/>
        </w:rPr>
        <w:t>3.2.3.Не знімати з профспілкового обліку працівників, що вивільняються, до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їх працевлаштування (окрім випадків подання особистої заяви про зняття з обліку).</w:t>
      </w:r>
    </w:p>
    <w:p w:rsidR="00160C3C" w:rsidRPr="00071C17" w:rsidRDefault="00160C3C" w:rsidP="002704B7">
      <w:pPr>
        <w:pStyle w:val="a4"/>
        <w:ind w:left="426" w:right="-284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3.3.Сторони домовилися:</w:t>
      </w:r>
    </w:p>
    <w:p w:rsidR="00160C3C" w:rsidRPr="00071C17" w:rsidRDefault="00160C3C" w:rsidP="002704B7">
      <w:pPr>
        <w:pStyle w:val="a4"/>
        <w:ind w:left="426" w:right="-284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71C17">
        <w:rPr>
          <w:rFonts w:ascii="Times New Roman" w:hAnsi="Times New Roman"/>
          <w:sz w:val="26"/>
          <w:szCs w:val="26"/>
          <w:lang w:val="uk-UA"/>
        </w:rPr>
        <w:t>3.3.1.Що при звільненні з роботи за п.1.ст.40 КЗпП України переважне право на залишення на роботі при рівних результатах праці і кваліфікації, окрім випадків,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передбачених КЗпП України, надавати також:</w:t>
      </w:r>
    </w:p>
    <w:p w:rsidR="00160C3C" w:rsidRPr="00071C17" w:rsidRDefault="00160C3C" w:rsidP="002704B7">
      <w:pPr>
        <w:pStyle w:val="a4"/>
        <w:ind w:left="426" w:right="-284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71C17">
        <w:rPr>
          <w:rFonts w:ascii="Times New Roman" w:hAnsi="Times New Roman"/>
          <w:sz w:val="26"/>
          <w:szCs w:val="26"/>
          <w:lang w:val="uk-UA"/>
        </w:rPr>
        <w:t>3.3.1.1.- особам перед пенсійного віку (1,5 рок</w:t>
      </w:r>
      <w:r>
        <w:rPr>
          <w:rFonts w:ascii="Times New Roman" w:hAnsi="Times New Roman"/>
          <w:sz w:val="26"/>
          <w:szCs w:val="26"/>
          <w:lang w:val="uk-UA"/>
        </w:rPr>
        <w:t>и до пенсії за віком і за вислу</w:t>
      </w:r>
      <w:r w:rsidRPr="00071C17">
        <w:rPr>
          <w:rFonts w:ascii="Times New Roman" w:hAnsi="Times New Roman"/>
          <w:sz w:val="26"/>
          <w:szCs w:val="26"/>
          <w:lang w:val="uk-UA"/>
        </w:rPr>
        <w:t>гою років);</w:t>
      </w:r>
    </w:p>
    <w:p w:rsidR="00160C3C" w:rsidRPr="00071C17" w:rsidRDefault="00160C3C" w:rsidP="002704B7">
      <w:pPr>
        <w:pStyle w:val="a4"/>
        <w:ind w:left="426" w:right="-284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3.3.1.2.- працівникам, у сім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ях яких є особи, що мають статус безробітних;</w:t>
      </w:r>
    </w:p>
    <w:p w:rsidR="00160C3C" w:rsidRDefault="00160C3C" w:rsidP="00112561">
      <w:pPr>
        <w:pStyle w:val="a4"/>
        <w:ind w:left="426" w:right="-284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71C17">
        <w:rPr>
          <w:rFonts w:ascii="Times New Roman" w:hAnsi="Times New Roman"/>
          <w:sz w:val="26"/>
          <w:szCs w:val="26"/>
          <w:lang w:val="uk-UA"/>
        </w:rPr>
        <w:t>3.3.1.3.- вагітних жінок, та які мають дітей до 6років (ст.149 КЗпП України).</w:t>
      </w:r>
    </w:p>
    <w:p w:rsidR="00160C3C" w:rsidRPr="00071C17" w:rsidRDefault="00160C3C" w:rsidP="00112561">
      <w:pPr>
        <w:pStyle w:val="a4"/>
        <w:ind w:left="426" w:right="-284" w:firstLine="567"/>
        <w:rPr>
          <w:rFonts w:ascii="Times New Roman" w:hAnsi="Times New Roman"/>
          <w:sz w:val="26"/>
          <w:szCs w:val="26"/>
          <w:lang w:val="uk-UA"/>
        </w:rPr>
      </w:pP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b/>
          <w:sz w:val="32"/>
          <w:szCs w:val="32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                      </w:t>
      </w:r>
      <w:r w:rsidRPr="00071C17">
        <w:rPr>
          <w:rFonts w:ascii="Times New Roman" w:hAnsi="Times New Roman"/>
          <w:b/>
          <w:sz w:val="32"/>
          <w:szCs w:val="32"/>
          <w:lang w:val="uk-UA"/>
        </w:rPr>
        <w:t>4.Робочий час.</w:t>
      </w: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</w:t>
      </w:r>
      <w:r w:rsidRPr="00071C17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4.1.Керівник зобов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язується:</w:t>
      </w:r>
    </w:p>
    <w:p w:rsidR="00160C3C" w:rsidRPr="00071C17" w:rsidRDefault="00160C3C" w:rsidP="002704B7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</w:t>
      </w:r>
      <w:r w:rsidRPr="00071C17">
        <w:rPr>
          <w:rFonts w:ascii="Times New Roman" w:hAnsi="Times New Roman"/>
          <w:sz w:val="26"/>
          <w:szCs w:val="26"/>
          <w:lang w:val="uk-UA"/>
        </w:rPr>
        <w:t>4.1.1.Встановити на час дії цього колективного договору нормальну тривалість робочого часу, що не перевищує встановлену чинним законодавством про працю</w:t>
      </w:r>
    </w:p>
    <w:p w:rsidR="00160C3C" w:rsidRPr="00071C17" w:rsidRDefault="00160C3C" w:rsidP="002704B7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(40 годин на тиждень), а також п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ятиденний робочий тиждень за двома вихідними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днями – в суботу і неділю.</w:t>
      </w:r>
    </w:p>
    <w:p w:rsidR="00160C3C" w:rsidRPr="00071C17" w:rsidRDefault="00160C3C" w:rsidP="002704B7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</w:t>
      </w:r>
      <w:r w:rsidRPr="00071C17">
        <w:rPr>
          <w:rFonts w:ascii="Times New Roman" w:hAnsi="Times New Roman"/>
          <w:sz w:val="26"/>
          <w:szCs w:val="26"/>
          <w:lang w:val="uk-UA"/>
        </w:rPr>
        <w:t>4.1.2.Застосовувати режим скороченого робочого часу для працівників віком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від  16-18років – 36 годин на тиждень.</w:t>
      </w:r>
    </w:p>
    <w:p w:rsidR="00160C3C" w:rsidRPr="00071C17" w:rsidRDefault="00160C3C" w:rsidP="002704B7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</w:t>
      </w:r>
      <w:r w:rsidRPr="00071C17">
        <w:rPr>
          <w:rFonts w:ascii="Times New Roman" w:hAnsi="Times New Roman"/>
          <w:sz w:val="26"/>
          <w:szCs w:val="26"/>
          <w:lang w:val="uk-UA"/>
        </w:rPr>
        <w:t>4.1.3.Організувати облік часу початку і закінчення роботи.</w:t>
      </w:r>
    </w:p>
    <w:p w:rsidR="00160C3C" w:rsidRPr="00071C17" w:rsidRDefault="00160C3C" w:rsidP="002704B7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</w:t>
      </w:r>
      <w:r w:rsidRPr="00071C17">
        <w:rPr>
          <w:rFonts w:ascii="Times New Roman" w:hAnsi="Times New Roman"/>
          <w:sz w:val="26"/>
          <w:szCs w:val="26"/>
          <w:lang w:val="uk-UA"/>
        </w:rPr>
        <w:t>4.1.4.Режим роботи дошкільного закладу встановлювати за погодженням з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відповідними органами управління освітою та відповідними органами управління</w:t>
      </w:r>
    </w:p>
    <w:p w:rsidR="00160C3C" w:rsidRPr="00071C17" w:rsidRDefault="00160C3C" w:rsidP="002704B7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охороною здоров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я. порядок роботи закладу, графіки змінності тощо встановлювати </w:t>
      </w:r>
    </w:p>
    <w:p w:rsidR="00160C3C" w:rsidRPr="00071C17" w:rsidRDefault="00160C3C" w:rsidP="002704B7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згідно з Правилами внутрішнього трудового розпорядку для працівників закладу. Всі норми, пов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язані з режимом роботи, погоджувати до</w:t>
      </w:r>
      <w:r>
        <w:rPr>
          <w:rFonts w:ascii="Times New Roman" w:hAnsi="Times New Roman"/>
          <w:sz w:val="26"/>
          <w:szCs w:val="26"/>
          <w:lang w:val="uk-UA"/>
        </w:rPr>
        <w:t xml:space="preserve"> початку їх застосування з проф</w:t>
      </w:r>
      <w:r w:rsidRPr="00071C17">
        <w:rPr>
          <w:rFonts w:ascii="Times New Roman" w:hAnsi="Times New Roman"/>
          <w:sz w:val="26"/>
          <w:szCs w:val="26"/>
          <w:lang w:val="uk-UA"/>
        </w:rPr>
        <w:t>спілковим комітетом (п.5.2.15.Галузевої угоди на 2007-2009роки).</w:t>
      </w:r>
    </w:p>
    <w:p w:rsidR="00160C3C" w:rsidRPr="00B02571" w:rsidRDefault="00160C3C" w:rsidP="002704B7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B02571">
        <w:rPr>
          <w:rFonts w:ascii="Times New Roman" w:hAnsi="Times New Roman"/>
          <w:sz w:val="26"/>
          <w:szCs w:val="26"/>
          <w:lang w:val="uk-UA"/>
        </w:rPr>
        <w:t>4.1.5.Встановити педагогічне навантаження педагогічних працівників в обсягах, що відповідають ставці заробітної плати (посадовому окладу),зокрема:</w:t>
      </w:r>
    </w:p>
    <w:p w:rsidR="00160C3C" w:rsidRPr="00B02571" w:rsidRDefault="00160C3C" w:rsidP="002704B7">
      <w:pPr>
        <w:pStyle w:val="a4"/>
        <w:numPr>
          <w:ilvl w:val="0"/>
          <w:numId w:val="27"/>
        </w:numPr>
        <w:ind w:left="426" w:right="-284" w:firstLine="0"/>
        <w:rPr>
          <w:rFonts w:ascii="Times New Roman" w:hAnsi="Times New Roman"/>
          <w:sz w:val="26"/>
          <w:szCs w:val="26"/>
          <w:lang w:val="uk-UA"/>
        </w:rPr>
      </w:pPr>
      <w:r w:rsidRPr="00B02571">
        <w:rPr>
          <w:rFonts w:ascii="Times New Roman" w:hAnsi="Times New Roman"/>
          <w:sz w:val="26"/>
          <w:szCs w:val="26"/>
          <w:lang w:val="uk-UA"/>
        </w:rPr>
        <w:t xml:space="preserve"> вихователя групи загального типу                                          - 30 годин;</w:t>
      </w:r>
    </w:p>
    <w:p w:rsidR="00160C3C" w:rsidRPr="00B02571" w:rsidRDefault="00160C3C" w:rsidP="002704B7">
      <w:pPr>
        <w:pStyle w:val="a4"/>
        <w:numPr>
          <w:ilvl w:val="0"/>
          <w:numId w:val="27"/>
        </w:numPr>
        <w:ind w:left="426" w:right="-284" w:firstLine="0"/>
        <w:rPr>
          <w:rFonts w:ascii="Times New Roman" w:hAnsi="Times New Roman"/>
          <w:sz w:val="26"/>
          <w:szCs w:val="26"/>
          <w:lang w:val="uk-UA"/>
        </w:rPr>
      </w:pPr>
      <w:r w:rsidRPr="00B02571">
        <w:rPr>
          <w:rFonts w:ascii="Times New Roman" w:hAnsi="Times New Roman"/>
          <w:sz w:val="26"/>
          <w:szCs w:val="26"/>
          <w:lang w:val="uk-UA"/>
        </w:rPr>
        <w:t>соціального педагога                                                                 - 40 годин;</w:t>
      </w:r>
    </w:p>
    <w:p w:rsidR="00160C3C" w:rsidRPr="00B02571" w:rsidRDefault="00160C3C" w:rsidP="002704B7">
      <w:pPr>
        <w:pStyle w:val="a4"/>
        <w:numPr>
          <w:ilvl w:val="0"/>
          <w:numId w:val="27"/>
        </w:numPr>
        <w:ind w:left="426" w:right="-284" w:firstLine="0"/>
        <w:rPr>
          <w:rFonts w:ascii="Times New Roman" w:hAnsi="Times New Roman"/>
          <w:sz w:val="26"/>
          <w:szCs w:val="26"/>
          <w:lang w:val="uk-UA"/>
        </w:rPr>
      </w:pPr>
      <w:r w:rsidRPr="00B02571">
        <w:rPr>
          <w:rFonts w:ascii="Times New Roman" w:hAnsi="Times New Roman"/>
          <w:sz w:val="26"/>
          <w:szCs w:val="26"/>
          <w:lang w:val="uk-UA"/>
        </w:rPr>
        <w:t>практичного психолога                                                              - 40 годин;</w:t>
      </w:r>
    </w:p>
    <w:p w:rsidR="00160C3C" w:rsidRPr="00B02571" w:rsidRDefault="00160C3C" w:rsidP="002704B7">
      <w:pPr>
        <w:pStyle w:val="a4"/>
        <w:numPr>
          <w:ilvl w:val="0"/>
          <w:numId w:val="27"/>
        </w:numPr>
        <w:ind w:left="426" w:right="-284" w:firstLine="0"/>
        <w:rPr>
          <w:rFonts w:ascii="Times New Roman" w:hAnsi="Times New Roman"/>
          <w:sz w:val="26"/>
          <w:szCs w:val="26"/>
          <w:lang w:val="uk-UA"/>
        </w:rPr>
      </w:pPr>
      <w:r w:rsidRPr="00B02571">
        <w:rPr>
          <w:rFonts w:ascii="Times New Roman" w:hAnsi="Times New Roman"/>
          <w:sz w:val="26"/>
          <w:szCs w:val="26"/>
          <w:lang w:val="uk-UA"/>
        </w:rPr>
        <w:t>музичного керівника                                                                  - 24 години;</w:t>
      </w:r>
    </w:p>
    <w:p w:rsidR="00160C3C" w:rsidRPr="00B02571" w:rsidRDefault="00160C3C" w:rsidP="002704B7">
      <w:pPr>
        <w:pStyle w:val="a4"/>
        <w:numPr>
          <w:ilvl w:val="0"/>
          <w:numId w:val="27"/>
        </w:numPr>
        <w:ind w:left="426" w:right="-284" w:firstLine="0"/>
        <w:rPr>
          <w:rFonts w:ascii="Times New Roman" w:hAnsi="Times New Roman"/>
          <w:sz w:val="26"/>
          <w:szCs w:val="26"/>
          <w:lang w:val="uk-UA"/>
        </w:rPr>
      </w:pPr>
      <w:r w:rsidRPr="00B02571">
        <w:rPr>
          <w:rFonts w:ascii="Times New Roman" w:hAnsi="Times New Roman"/>
          <w:sz w:val="26"/>
          <w:szCs w:val="26"/>
          <w:lang w:val="uk-UA"/>
        </w:rPr>
        <w:t>інструктора з фізкультури                                                         - 30 годин;</w:t>
      </w:r>
    </w:p>
    <w:p w:rsidR="00160C3C" w:rsidRPr="00B02571" w:rsidRDefault="00160C3C" w:rsidP="002704B7">
      <w:pPr>
        <w:pStyle w:val="a4"/>
        <w:numPr>
          <w:ilvl w:val="0"/>
          <w:numId w:val="27"/>
        </w:numPr>
        <w:ind w:left="426" w:right="-284" w:firstLine="0"/>
        <w:rPr>
          <w:rFonts w:ascii="Times New Roman" w:hAnsi="Times New Roman"/>
          <w:sz w:val="26"/>
          <w:szCs w:val="26"/>
          <w:lang w:val="uk-UA"/>
        </w:rPr>
      </w:pPr>
      <w:r w:rsidRPr="00B02571">
        <w:rPr>
          <w:rFonts w:ascii="Times New Roman" w:hAnsi="Times New Roman"/>
          <w:sz w:val="26"/>
          <w:szCs w:val="26"/>
          <w:lang w:val="uk-UA"/>
        </w:rPr>
        <w:t>вчителя-дефектолога, вчителя-логопеда                                  - 18 годин;</w:t>
      </w:r>
    </w:p>
    <w:p w:rsidR="00160C3C" w:rsidRPr="00B02571" w:rsidRDefault="00160C3C" w:rsidP="002704B7">
      <w:pPr>
        <w:pStyle w:val="a4"/>
        <w:numPr>
          <w:ilvl w:val="0"/>
          <w:numId w:val="27"/>
        </w:numPr>
        <w:ind w:left="426" w:right="-284" w:firstLine="0"/>
        <w:rPr>
          <w:rFonts w:ascii="Times New Roman" w:hAnsi="Times New Roman"/>
          <w:sz w:val="26"/>
          <w:szCs w:val="26"/>
          <w:lang w:val="uk-UA"/>
        </w:rPr>
      </w:pPr>
      <w:r w:rsidRPr="00B02571">
        <w:rPr>
          <w:rFonts w:ascii="Times New Roman" w:hAnsi="Times New Roman"/>
          <w:sz w:val="26"/>
          <w:szCs w:val="26"/>
          <w:lang w:val="uk-UA"/>
        </w:rPr>
        <w:t>керівник гуртка                                                                           - 18 годин;</w:t>
      </w:r>
    </w:p>
    <w:p w:rsidR="00160C3C" w:rsidRPr="00B02571" w:rsidRDefault="00160C3C" w:rsidP="002704B7">
      <w:pPr>
        <w:pStyle w:val="a4"/>
        <w:numPr>
          <w:ilvl w:val="0"/>
          <w:numId w:val="27"/>
        </w:numPr>
        <w:ind w:left="426" w:right="-284" w:firstLine="0"/>
        <w:rPr>
          <w:rFonts w:ascii="Times New Roman" w:hAnsi="Times New Roman"/>
          <w:sz w:val="26"/>
          <w:szCs w:val="26"/>
          <w:lang w:val="uk-UA"/>
        </w:rPr>
      </w:pPr>
      <w:r w:rsidRPr="00B02571">
        <w:rPr>
          <w:rFonts w:ascii="Times New Roman" w:hAnsi="Times New Roman"/>
          <w:sz w:val="26"/>
          <w:szCs w:val="26"/>
          <w:lang w:val="uk-UA"/>
        </w:rPr>
        <w:t xml:space="preserve">хореограф                                                                                     -24 години;            </w:t>
      </w:r>
    </w:p>
    <w:p w:rsidR="00160C3C" w:rsidRDefault="00160C3C" w:rsidP="002704B7">
      <w:pPr>
        <w:pStyle w:val="a4"/>
        <w:numPr>
          <w:ilvl w:val="0"/>
          <w:numId w:val="27"/>
        </w:numPr>
        <w:ind w:left="426" w:right="-284" w:firstLine="0"/>
        <w:rPr>
          <w:rFonts w:ascii="Times New Roman" w:hAnsi="Times New Roman"/>
          <w:sz w:val="26"/>
          <w:szCs w:val="26"/>
          <w:lang w:val="uk-UA"/>
        </w:rPr>
      </w:pPr>
      <w:r w:rsidRPr="00B02571">
        <w:rPr>
          <w:rFonts w:ascii="Times New Roman" w:hAnsi="Times New Roman"/>
          <w:sz w:val="26"/>
          <w:szCs w:val="26"/>
          <w:lang w:val="uk-UA"/>
        </w:rPr>
        <w:t xml:space="preserve">вихователя-методиста                                                       </w:t>
      </w:r>
      <w:r w:rsidR="00A30C75">
        <w:rPr>
          <w:rFonts w:ascii="Times New Roman" w:hAnsi="Times New Roman"/>
          <w:sz w:val="26"/>
          <w:szCs w:val="26"/>
          <w:lang w:val="uk-UA"/>
        </w:rPr>
        <w:t xml:space="preserve">          - 36 годин;</w:t>
      </w:r>
    </w:p>
    <w:p w:rsidR="00A30C75" w:rsidRPr="00B02571" w:rsidRDefault="00A30C75" w:rsidP="002704B7">
      <w:pPr>
        <w:pStyle w:val="a4"/>
        <w:numPr>
          <w:ilvl w:val="0"/>
          <w:numId w:val="27"/>
        </w:numPr>
        <w:ind w:left="426" w:right="-284" w:firstLine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асистента вихователя                                                                  - 36 годин</w:t>
      </w:r>
      <w:r w:rsidRPr="00A30C75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на тиждень.</w:t>
      </w:r>
    </w:p>
    <w:p w:rsidR="00160C3C" w:rsidRPr="00071C17" w:rsidRDefault="00160C3C" w:rsidP="007C25A0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71C17">
        <w:rPr>
          <w:rFonts w:ascii="Times New Roman" w:hAnsi="Times New Roman"/>
          <w:sz w:val="26"/>
          <w:szCs w:val="26"/>
          <w:lang w:val="uk-UA"/>
        </w:rPr>
        <w:t>4.1.6.Забезпечити педагогічних та інших працівників закладу роботою 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межах встановленої тривалості робочого тижня (для</w:t>
      </w:r>
      <w:r>
        <w:rPr>
          <w:rFonts w:ascii="Times New Roman" w:hAnsi="Times New Roman"/>
          <w:sz w:val="26"/>
          <w:szCs w:val="26"/>
          <w:lang w:val="uk-UA"/>
        </w:rPr>
        <w:t xml:space="preserve"> педагогічних працівників педаго</w:t>
      </w:r>
      <w:r w:rsidRPr="00071C17">
        <w:rPr>
          <w:rFonts w:ascii="Times New Roman" w:hAnsi="Times New Roman"/>
          <w:sz w:val="26"/>
          <w:szCs w:val="26"/>
          <w:lang w:val="uk-UA"/>
        </w:rPr>
        <w:t>гічного навантаження) на ставку заробітної плати. Зменшення тривалості робіт, обсягу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навантаження менше ніж на ставку заробітної плати можливе лише за письмовою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угодою між керівником і працівником (за наявності згоди працівника).</w:t>
      </w:r>
    </w:p>
    <w:p w:rsidR="00160C3C" w:rsidRPr="00071C17" w:rsidRDefault="00160C3C" w:rsidP="007C25A0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Не допускати зменшення тривалості робіт</w:t>
      </w:r>
      <w:r>
        <w:rPr>
          <w:rFonts w:ascii="Times New Roman" w:hAnsi="Times New Roman"/>
          <w:sz w:val="26"/>
          <w:szCs w:val="26"/>
          <w:lang w:val="uk-UA"/>
        </w:rPr>
        <w:t xml:space="preserve"> (обсягу навантаження) за однос</w:t>
      </w:r>
      <w:r w:rsidRPr="00071C17">
        <w:rPr>
          <w:rFonts w:ascii="Times New Roman" w:hAnsi="Times New Roman"/>
          <w:sz w:val="26"/>
          <w:szCs w:val="26"/>
          <w:lang w:val="uk-UA"/>
        </w:rPr>
        <w:t>тороннім рішенням (наказом) керівника незалеж</w:t>
      </w:r>
      <w:r>
        <w:rPr>
          <w:rFonts w:ascii="Times New Roman" w:hAnsi="Times New Roman"/>
          <w:sz w:val="26"/>
          <w:szCs w:val="26"/>
          <w:lang w:val="uk-UA"/>
        </w:rPr>
        <w:t>но від причин, що зумовили прий</w:t>
      </w:r>
      <w:r w:rsidRPr="00071C17">
        <w:rPr>
          <w:rFonts w:ascii="Times New Roman" w:hAnsi="Times New Roman"/>
          <w:sz w:val="26"/>
          <w:szCs w:val="26"/>
          <w:lang w:val="uk-UA"/>
        </w:rPr>
        <w:t>няття такого рішення (видання наказу).</w:t>
      </w:r>
    </w:p>
    <w:p w:rsidR="00160C3C" w:rsidRPr="00071C17" w:rsidRDefault="00160C3C" w:rsidP="007C25A0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Враховувати, що:</w:t>
      </w:r>
    </w:p>
    <w:p w:rsidR="00160C3C" w:rsidRPr="00071C17" w:rsidRDefault="00160C3C" w:rsidP="007C25A0">
      <w:pPr>
        <w:pStyle w:val="a4"/>
        <w:numPr>
          <w:ilvl w:val="0"/>
          <w:numId w:val="27"/>
        </w:numPr>
        <w:ind w:left="426" w:right="-426" w:firstLine="0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у педагогічних працівників, як правило, повинна зберігатися наступність груп</w:t>
      </w:r>
    </w:p>
    <w:p w:rsidR="00160C3C" w:rsidRPr="00071C17" w:rsidRDefault="00160C3C" w:rsidP="007C25A0">
      <w:pPr>
        <w:pStyle w:val="a4"/>
        <w:ind w:left="426" w:right="-426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і обсяг педагогічного навантаження;</w:t>
      </w:r>
    </w:p>
    <w:p w:rsidR="00160C3C" w:rsidRPr="00071C17" w:rsidRDefault="00160C3C" w:rsidP="007C25A0">
      <w:pPr>
        <w:pStyle w:val="a4"/>
        <w:numPr>
          <w:ilvl w:val="0"/>
          <w:numId w:val="27"/>
        </w:numPr>
        <w:ind w:left="426" w:right="-426" w:firstLine="0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молодих фахівців слід забезпечувати навантаженням не менше кількості годин,</w:t>
      </w:r>
    </w:p>
    <w:p w:rsidR="00160C3C" w:rsidRPr="00071C17" w:rsidRDefault="00160C3C" w:rsidP="007C25A0">
      <w:pPr>
        <w:pStyle w:val="a4"/>
        <w:ind w:left="426" w:right="-426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що відповідають ставці заробітної плати;</w:t>
      </w:r>
    </w:p>
    <w:p w:rsidR="00160C3C" w:rsidRPr="00071C17" w:rsidRDefault="00160C3C" w:rsidP="007C25A0">
      <w:pPr>
        <w:pStyle w:val="a4"/>
        <w:numPr>
          <w:ilvl w:val="0"/>
          <w:numId w:val="27"/>
        </w:numPr>
        <w:ind w:left="426" w:right="-426" w:firstLine="0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вирішення питань щодо тривалості робочого ти</w:t>
      </w:r>
      <w:r>
        <w:rPr>
          <w:rFonts w:ascii="Times New Roman" w:hAnsi="Times New Roman"/>
          <w:sz w:val="26"/>
          <w:szCs w:val="26"/>
          <w:lang w:val="uk-UA"/>
        </w:rPr>
        <w:t>жня (для педагогічних працівників</w:t>
      </w:r>
    </w:p>
    <w:p w:rsidR="00160C3C" w:rsidRPr="00071C17" w:rsidRDefault="00160C3C" w:rsidP="007C25A0">
      <w:pPr>
        <w:pStyle w:val="a4"/>
        <w:ind w:left="426" w:right="-426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педагогічного навантаження) для працюючих пенсіонерів здійснювати з </w:t>
      </w:r>
    </w:p>
    <w:p w:rsidR="00160C3C" w:rsidRPr="00071C17" w:rsidRDefault="00160C3C" w:rsidP="007C25A0">
      <w:pPr>
        <w:pStyle w:val="a4"/>
        <w:ind w:left="426" w:right="-426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безумовним забезпеченням рівності їх трудових прав з рештою інших працівників.</w:t>
      </w:r>
    </w:p>
    <w:p w:rsidR="00160C3C" w:rsidRPr="00071C17" w:rsidRDefault="00160C3C" w:rsidP="007366CB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4.1.7.Запровадження для деяких категорій п</w:t>
      </w:r>
      <w:r>
        <w:rPr>
          <w:rFonts w:ascii="Times New Roman" w:hAnsi="Times New Roman"/>
          <w:sz w:val="26"/>
          <w:szCs w:val="26"/>
          <w:lang w:val="uk-UA"/>
        </w:rPr>
        <w:t>рацівників /сторожів/ підсумова</w:t>
      </w:r>
      <w:r w:rsidRPr="00071C17">
        <w:rPr>
          <w:rFonts w:ascii="Times New Roman" w:hAnsi="Times New Roman"/>
          <w:sz w:val="26"/>
          <w:szCs w:val="26"/>
          <w:lang w:val="uk-UA"/>
        </w:rPr>
        <w:t>ного обліку  робочого часу  здійснювати за погодженням з профспілковим комітетом.</w:t>
      </w:r>
    </w:p>
    <w:p w:rsidR="00160C3C" w:rsidRPr="00071C17" w:rsidRDefault="00160C3C" w:rsidP="007366CB">
      <w:pPr>
        <w:pStyle w:val="a4"/>
        <w:ind w:left="426" w:right="-284" w:hanging="1208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</w:t>
      </w:r>
      <w:r w:rsidRPr="00071C17">
        <w:rPr>
          <w:rFonts w:ascii="Times New Roman" w:hAnsi="Times New Roman"/>
          <w:sz w:val="26"/>
          <w:szCs w:val="26"/>
          <w:lang w:val="uk-UA"/>
        </w:rPr>
        <w:t>4.1.8.Залучати окремих працівників до роботи у створених за бажанням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батьків чергових групах, що працюють у вихідні, неро</w:t>
      </w:r>
      <w:r>
        <w:rPr>
          <w:rFonts w:ascii="Times New Roman" w:hAnsi="Times New Roman"/>
          <w:sz w:val="26"/>
          <w:szCs w:val="26"/>
          <w:lang w:val="uk-UA"/>
        </w:rPr>
        <w:t>бочі та святкові дні, з дотрима</w:t>
      </w:r>
      <w:r w:rsidRPr="00071C17">
        <w:rPr>
          <w:rFonts w:ascii="Times New Roman" w:hAnsi="Times New Roman"/>
          <w:sz w:val="26"/>
          <w:szCs w:val="26"/>
          <w:lang w:val="uk-UA"/>
        </w:rPr>
        <w:t>нням норм, встановлених п.5.1.14 цього колективного договору.</w:t>
      </w:r>
    </w:p>
    <w:p w:rsidR="00160C3C" w:rsidRPr="00071C17" w:rsidRDefault="00160C3C" w:rsidP="007366CB">
      <w:pPr>
        <w:pStyle w:val="a4"/>
        <w:ind w:left="426" w:right="-284" w:hanging="1208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</w:t>
      </w:r>
      <w:r w:rsidRPr="00071C17">
        <w:rPr>
          <w:rFonts w:ascii="Times New Roman" w:hAnsi="Times New Roman"/>
          <w:sz w:val="26"/>
          <w:szCs w:val="26"/>
          <w:lang w:val="uk-UA"/>
        </w:rPr>
        <w:t>4.1.9.Без нагальної необхідності та без згоди працівників не залучати їх до виконання невластивих функцій. У випадку згоди на виконання інших видів робіт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вирішувати питання про відповідну компенсацію на підставі угоди між керівником 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працівником з виданням наказу про залучення до роботи та компенсацію.</w:t>
      </w:r>
    </w:p>
    <w:p w:rsidR="00160C3C" w:rsidRPr="00071C17" w:rsidRDefault="00160C3C" w:rsidP="007366CB">
      <w:pPr>
        <w:pStyle w:val="a4"/>
        <w:ind w:left="426" w:right="-284" w:hanging="1208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</w:t>
      </w:r>
      <w:r w:rsidRPr="00071C17">
        <w:rPr>
          <w:rFonts w:ascii="Times New Roman" w:hAnsi="Times New Roman"/>
          <w:sz w:val="26"/>
          <w:szCs w:val="26"/>
          <w:lang w:val="uk-UA"/>
        </w:rPr>
        <w:t>4.1.10.Тимчасове переведення на іншу роботу, не обумовлену тр</w:t>
      </w:r>
      <w:r>
        <w:rPr>
          <w:rFonts w:ascii="Times New Roman" w:hAnsi="Times New Roman"/>
          <w:sz w:val="26"/>
          <w:szCs w:val="26"/>
          <w:lang w:val="uk-UA"/>
        </w:rPr>
        <w:t>удовим до</w:t>
      </w:r>
      <w:r w:rsidRPr="00071C17">
        <w:rPr>
          <w:rFonts w:ascii="Times New Roman" w:hAnsi="Times New Roman"/>
          <w:sz w:val="26"/>
          <w:szCs w:val="26"/>
          <w:lang w:val="uk-UA"/>
        </w:rPr>
        <w:t>говором , або на час простою здійснювати тільки за згодою працівника з оплатою роботи відповідно чинного законодавства.</w:t>
      </w:r>
    </w:p>
    <w:p w:rsidR="00160C3C" w:rsidRPr="00071C17" w:rsidRDefault="00160C3C" w:rsidP="007366CB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Pr="00071C17">
        <w:rPr>
          <w:rFonts w:ascii="Times New Roman" w:hAnsi="Times New Roman"/>
          <w:sz w:val="26"/>
          <w:szCs w:val="26"/>
          <w:lang w:val="uk-UA"/>
        </w:rPr>
        <w:t>4.1.11.У разі застосування неповного робочого часу (тижня) норму робочого часу  визначити угодою між керівником і праці</w:t>
      </w:r>
      <w:r>
        <w:rPr>
          <w:rFonts w:ascii="Times New Roman" w:hAnsi="Times New Roman"/>
          <w:sz w:val="26"/>
          <w:szCs w:val="26"/>
          <w:lang w:val="uk-UA"/>
        </w:rPr>
        <w:t xml:space="preserve">вником. При цьому не обмежувати </w:t>
      </w:r>
      <w:r w:rsidRPr="00071C17">
        <w:rPr>
          <w:rFonts w:ascii="Times New Roman" w:hAnsi="Times New Roman"/>
          <w:sz w:val="26"/>
          <w:szCs w:val="26"/>
          <w:lang w:val="uk-UA"/>
        </w:rPr>
        <w:t>об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єм трудових прав працівника, що працює на умовах неповного робочого часу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(ст.56 КЗпП України).</w:t>
      </w:r>
    </w:p>
    <w:p w:rsidR="00160C3C" w:rsidRPr="00071C17" w:rsidRDefault="00160C3C" w:rsidP="007366CB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4.1.12.Залучення до роботи вихователя, по</w:t>
      </w:r>
      <w:r>
        <w:rPr>
          <w:rFonts w:ascii="Times New Roman" w:hAnsi="Times New Roman"/>
          <w:sz w:val="26"/>
          <w:szCs w:val="26"/>
          <w:lang w:val="uk-UA"/>
        </w:rPr>
        <w:t>мічника вихователя та інших пра</w:t>
      </w:r>
      <w:r w:rsidRPr="00071C17">
        <w:rPr>
          <w:rFonts w:ascii="Times New Roman" w:hAnsi="Times New Roman"/>
          <w:sz w:val="26"/>
          <w:szCs w:val="26"/>
          <w:lang w:val="uk-UA"/>
        </w:rPr>
        <w:t>цівників, які залишилися працювати в другу зміну в</w:t>
      </w:r>
      <w:r>
        <w:rPr>
          <w:rFonts w:ascii="Times New Roman" w:hAnsi="Times New Roman"/>
          <w:sz w:val="26"/>
          <w:szCs w:val="26"/>
          <w:lang w:val="uk-UA"/>
        </w:rPr>
        <w:t>наслідок невиходу на роботу змі</w:t>
      </w:r>
      <w:r w:rsidRPr="00071C17">
        <w:rPr>
          <w:rFonts w:ascii="Times New Roman" w:hAnsi="Times New Roman"/>
          <w:sz w:val="26"/>
          <w:szCs w:val="26"/>
          <w:lang w:val="uk-UA"/>
        </w:rPr>
        <w:t>нника, або коли батьки несвоєчасно забирають діте</w:t>
      </w:r>
      <w:r>
        <w:rPr>
          <w:rFonts w:ascii="Times New Roman" w:hAnsi="Times New Roman"/>
          <w:sz w:val="26"/>
          <w:szCs w:val="26"/>
          <w:lang w:val="uk-UA"/>
        </w:rPr>
        <w:t>й з закладу, а також в інших ви</w:t>
      </w:r>
      <w:r w:rsidRPr="00071C17">
        <w:rPr>
          <w:rFonts w:ascii="Times New Roman" w:hAnsi="Times New Roman"/>
          <w:sz w:val="26"/>
          <w:szCs w:val="26"/>
          <w:lang w:val="uk-UA"/>
        </w:rPr>
        <w:t>падках виконання роботи за межами робочого часу, встановленого графіком роботи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відповідно до розпорядження керівника (за винятком роботи за сумісництвом),</w:t>
      </w:r>
      <w:r>
        <w:rPr>
          <w:rFonts w:ascii="Times New Roman" w:hAnsi="Times New Roman"/>
          <w:sz w:val="26"/>
          <w:szCs w:val="26"/>
          <w:lang w:val="uk-UA"/>
        </w:rPr>
        <w:t xml:space="preserve"> здійснювати за погодженням </w:t>
      </w:r>
      <w:r w:rsidRPr="00071C17">
        <w:rPr>
          <w:rFonts w:ascii="Times New Roman" w:hAnsi="Times New Roman"/>
          <w:sz w:val="26"/>
          <w:szCs w:val="26"/>
          <w:lang w:val="uk-UA"/>
        </w:rPr>
        <w:t>профспілковим комітетом, вважаючи її понаднормовою з оплатою у подвійному розмірі.</w:t>
      </w:r>
    </w:p>
    <w:p w:rsidR="00160C3C" w:rsidRPr="00071C17" w:rsidRDefault="00160C3C" w:rsidP="007366CB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4.2.Профспілковий комітет зобов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язується:</w:t>
      </w:r>
    </w:p>
    <w:p w:rsidR="00160C3C" w:rsidRPr="00071C17" w:rsidRDefault="00160C3C" w:rsidP="007366CB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4.2.1.Роз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яснювати працівникам зміст нормативних актів про робочий час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та нормування праці.</w:t>
      </w:r>
    </w:p>
    <w:p w:rsidR="00160C3C" w:rsidRPr="00071C17" w:rsidRDefault="00160C3C" w:rsidP="007366CB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Pr="00071C17">
        <w:rPr>
          <w:rFonts w:ascii="Times New Roman" w:hAnsi="Times New Roman"/>
          <w:sz w:val="26"/>
          <w:szCs w:val="26"/>
          <w:lang w:val="uk-UA"/>
        </w:rPr>
        <w:t>4.2.2.Забезпечувати постійний контроль з</w:t>
      </w:r>
      <w:r>
        <w:rPr>
          <w:rFonts w:ascii="Times New Roman" w:hAnsi="Times New Roman"/>
          <w:sz w:val="26"/>
          <w:szCs w:val="26"/>
          <w:lang w:val="uk-UA"/>
        </w:rPr>
        <w:t>а своєчасним і правильним засто</w:t>
      </w:r>
      <w:r w:rsidRPr="00071C17">
        <w:rPr>
          <w:rFonts w:ascii="Times New Roman" w:hAnsi="Times New Roman"/>
          <w:sz w:val="26"/>
          <w:szCs w:val="26"/>
          <w:lang w:val="uk-UA"/>
        </w:rPr>
        <w:t>суванням керівником законодавства про працю, про освіту, положень цього договору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в частині, що стосується режиму робочого часу, гра</w:t>
      </w:r>
      <w:r>
        <w:rPr>
          <w:rFonts w:ascii="Times New Roman" w:hAnsi="Times New Roman"/>
          <w:sz w:val="26"/>
          <w:szCs w:val="26"/>
          <w:lang w:val="uk-UA"/>
        </w:rPr>
        <w:t>фіків роботи, розподілу навчаль</w:t>
      </w:r>
      <w:r w:rsidRPr="00071C17">
        <w:rPr>
          <w:rFonts w:ascii="Times New Roman" w:hAnsi="Times New Roman"/>
          <w:sz w:val="26"/>
          <w:szCs w:val="26"/>
          <w:lang w:val="uk-UA"/>
        </w:rPr>
        <w:t>ного навантаження і т.д.</w:t>
      </w:r>
    </w:p>
    <w:p w:rsidR="00160C3C" w:rsidRDefault="00160C3C" w:rsidP="00112561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4.2.3.Сприяти своєчасному вирішенню конфліктних ситуацій, пов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язаних з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розподілом навчального навантаження та з інших питань, пов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язаних з режимом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робочого часу.</w:t>
      </w:r>
    </w:p>
    <w:p w:rsidR="00160C3C" w:rsidRPr="00071C17" w:rsidRDefault="00160C3C" w:rsidP="00112561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</w:p>
    <w:p w:rsidR="00160C3C" w:rsidRPr="00071C17" w:rsidRDefault="00160C3C" w:rsidP="00A65A2E">
      <w:pPr>
        <w:pStyle w:val="a4"/>
        <w:ind w:left="1350" w:right="-284" w:hanging="1208"/>
        <w:rPr>
          <w:rFonts w:ascii="Times New Roman" w:hAnsi="Times New Roman"/>
          <w:b/>
          <w:sz w:val="32"/>
          <w:szCs w:val="32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                       </w:t>
      </w:r>
      <w:r w:rsidRPr="00071C17">
        <w:rPr>
          <w:rFonts w:ascii="Times New Roman" w:hAnsi="Times New Roman"/>
          <w:b/>
          <w:sz w:val="32"/>
          <w:szCs w:val="32"/>
          <w:lang w:val="uk-UA"/>
        </w:rPr>
        <w:t>5.Час відпочинку.</w:t>
      </w:r>
    </w:p>
    <w:p w:rsidR="00160C3C" w:rsidRPr="00071C17" w:rsidRDefault="00160C3C" w:rsidP="00A65A2E">
      <w:pPr>
        <w:pStyle w:val="a4"/>
        <w:ind w:left="1350" w:right="-284" w:hanging="1208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</w:t>
      </w:r>
      <w:r w:rsidRPr="00071C17">
        <w:rPr>
          <w:rFonts w:ascii="Times New Roman" w:hAnsi="Times New Roman"/>
          <w:sz w:val="26"/>
          <w:szCs w:val="26"/>
          <w:lang w:val="uk-UA"/>
        </w:rPr>
        <w:t>5.1.Керівник зобов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язується:</w:t>
      </w:r>
    </w:p>
    <w:p w:rsidR="00160C3C" w:rsidRPr="00071C17" w:rsidRDefault="00160C3C" w:rsidP="007366CB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5.1.1.Визначити тривалість відпусток і порядок їх надання працівникам кер</w:t>
      </w:r>
      <w:r>
        <w:rPr>
          <w:rFonts w:ascii="Times New Roman" w:hAnsi="Times New Roman"/>
          <w:sz w:val="26"/>
          <w:szCs w:val="26"/>
          <w:lang w:val="uk-UA"/>
        </w:rPr>
        <w:t xml:space="preserve">уючись </w:t>
      </w:r>
      <w:r w:rsidRPr="00071C17">
        <w:rPr>
          <w:rFonts w:ascii="Times New Roman" w:hAnsi="Times New Roman"/>
          <w:sz w:val="26"/>
          <w:szCs w:val="26"/>
          <w:lang w:val="uk-UA"/>
        </w:rPr>
        <w:t>Законом України «Про відпустки», постановою Кабінету Міністрів України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від 14 квітня 1997 року №346 «Про затвердження</w:t>
      </w:r>
      <w:r>
        <w:rPr>
          <w:rFonts w:ascii="Times New Roman" w:hAnsi="Times New Roman"/>
          <w:sz w:val="26"/>
          <w:szCs w:val="26"/>
          <w:lang w:val="uk-UA"/>
        </w:rPr>
        <w:t xml:space="preserve"> Порядку надання щорічної основної відпустки </w:t>
      </w:r>
      <w:r w:rsidRPr="00071C17">
        <w:rPr>
          <w:rFonts w:ascii="Times New Roman" w:hAnsi="Times New Roman"/>
          <w:sz w:val="26"/>
          <w:szCs w:val="26"/>
          <w:lang w:val="uk-UA"/>
        </w:rPr>
        <w:t>тривалістю до 56 календарних днів керівним, педагогічним, н</w:t>
      </w:r>
      <w:r>
        <w:rPr>
          <w:rFonts w:ascii="Times New Roman" w:hAnsi="Times New Roman"/>
          <w:sz w:val="26"/>
          <w:szCs w:val="26"/>
          <w:lang w:val="uk-UA"/>
        </w:rPr>
        <w:t>ауково-</w:t>
      </w:r>
      <w:r w:rsidRPr="00071C17">
        <w:rPr>
          <w:rFonts w:ascii="Times New Roman" w:hAnsi="Times New Roman"/>
          <w:sz w:val="26"/>
          <w:szCs w:val="26"/>
          <w:lang w:val="uk-UA"/>
        </w:rPr>
        <w:t>педагогічним працівникам освіти і науковцям»(із змінами і доповненнями).</w:t>
      </w:r>
    </w:p>
    <w:p w:rsidR="00160C3C" w:rsidRPr="00071C17" w:rsidRDefault="00160C3C" w:rsidP="007366CB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Надавати помічникам вихователів щорічну основну відпустку тривалістю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28 календарних днів (ч.4 ст.30 Закону України «Про дошкільну освіту»).</w:t>
      </w:r>
    </w:p>
    <w:p w:rsidR="00160C3C" w:rsidRPr="00071C17" w:rsidRDefault="00160C3C" w:rsidP="007366CB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5.1.2.До 15 січня розробити, погодити з профкомом, затвердити і довести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до відома працівників графік відпусток на поточний рік, дотримання якого є обов</w:t>
      </w:r>
      <w:r w:rsidRPr="004513F2">
        <w:rPr>
          <w:rFonts w:ascii="Times New Roman" w:hAnsi="Times New Roman"/>
          <w:sz w:val="26"/>
          <w:szCs w:val="26"/>
          <w:lang w:val="uk-UA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язковим як для керівника, так і для працівників.</w:t>
      </w:r>
    </w:p>
    <w:p w:rsidR="00160C3C" w:rsidRPr="00071C17" w:rsidRDefault="00160C3C" w:rsidP="007366CB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Про дату початку відпустки обов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язково повідомляти працівника письмово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не пізніше, ніж за 2 тижні до встановленого графіком відпусток терміну. Якщо термін,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встановлений для повідомлення працівника, буде </w:t>
      </w:r>
      <w:r>
        <w:rPr>
          <w:rFonts w:ascii="Times New Roman" w:hAnsi="Times New Roman"/>
          <w:sz w:val="26"/>
          <w:szCs w:val="26"/>
          <w:lang w:val="uk-UA"/>
        </w:rPr>
        <w:t>порушено керівником, то на вимо</w:t>
      </w:r>
      <w:r w:rsidRPr="00071C17">
        <w:rPr>
          <w:rFonts w:ascii="Times New Roman" w:hAnsi="Times New Roman"/>
          <w:sz w:val="26"/>
          <w:szCs w:val="26"/>
          <w:lang w:val="uk-UA"/>
        </w:rPr>
        <w:t>гу працівника щорічно відпустка переноситься на інший період.</w:t>
      </w:r>
    </w:p>
    <w:p w:rsidR="00160C3C" w:rsidRPr="00071C17" w:rsidRDefault="00160C3C" w:rsidP="007366CB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5.1.3.Перенесення щорічної відпустки на ін</w:t>
      </w:r>
      <w:r>
        <w:rPr>
          <w:rFonts w:ascii="Times New Roman" w:hAnsi="Times New Roman"/>
          <w:sz w:val="26"/>
          <w:szCs w:val="26"/>
          <w:lang w:val="uk-UA"/>
        </w:rPr>
        <w:t>ший період з ініціативи керівни</w:t>
      </w:r>
      <w:r w:rsidRPr="00071C17">
        <w:rPr>
          <w:rFonts w:ascii="Times New Roman" w:hAnsi="Times New Roman"/>
          <w:sz w:val="26"/>
          <w:szCs w:val="26"/>
          <w:lang w:val="uk-UA"/>
        </w:rPr>
        <w:t>ка допускати тільки у випадках та з дотриманням порядку, встановлених ст.11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Закону України «Про відпустки». Обов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язково узго</w:t>
      </w:r>
      <w:r>
        <w:rPr>
          <w:rFonts w:ascii="Times New Roman" w:hAnsi="Times New Roman"/>
          <w:sz w:val="26"/>
          <w:szCs w:val="26"/>
          <w:lang w:val="uk-UA"/>
        </w:rPr>
        <w:t>джувати таке перенесення відпус</w:t>
      </w:r>
      <w:r w:rsidRPr="00071C17">
        <w:rPr>
          <w:rFonts w:ascii="Times New Roman" w:hAnsi="Times New Roman"/>
          <w:sz w:val="26"/>
          <w:szCs w:val="26"/>
          <w:lang w:val="uk-UA"/>
        </w:rPr>
        <w:t>ток з профспілковим комітетом за наявності письмової згоди працівника.</w:t>
      </w:r>
    </w:p>
    <w:p w:rsidR="00160C3C" w:rsidRPr="00071C17" w:rsidRDefault="00160C3C" w:rsidP="007366CB">
      <w:pPr>
        <w:pStyle w:val="a4"/>
        <w:ind w:left="851" w:right="-284" w:hanging="425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Не допускати ненадання щорічних відпусток повної тривалості протягом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двох років підряд.</w:t>
      </w:r>
    </w:p>
    <w:p w:rsidR="00160C3C" w:rsidRPr="00071C17" w:rsidRDefault="00160C3C" w:rsidP="007366CB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5.1.4.Жінкам, що працюють в закладі, і мають двох і більш дітей віком до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15 років або дитину-інваліда, або тим, що усиновили дитину, самотнім матерям,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батькові, що виховує дитину без матері (в тому чис</w:t>
      </w:r>
      <w:r>
        <w:rPr>
          <w:rFonts w:ascii="Times New Roman" w:hAnsi="Times New Roman"/>
          <w:sz w:val="26"/>
          <w:szCs w:val="26"/>
          <w:lang w:val="uk-UA"/>
        </w:rPr>
        <w:t>лі і у випадку тривалого перебу</w:t>
      </w:r>
      <w:r w:rsidRPr="00071C17">
        <w:rPr>
          <w:rFonts w:ascii="Times New Roman" w:hAnsi="Times New Roman"/>
          <w:sz w:val="26"/>
          <w:szCs w:val="26"/>
          <w:lang w:val="uk-UA"/>
        </w:rPr>
        <w:t>вання матері у лікувальному закладі), а також особі, що взяла дитину під опіку,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надавати щорічну додаткову соціально оплачуван</w:t>
      </w:r>
      <w:r>
        <w:rPr>
          <w:rFonts w:ascii="Times New Roman" w:hAnsi="Times New Roman"/>
          <w:sz w:val="26"/>
          <w:szCs w:val="26"/>
          <w:lang w:val="uk-UA"/>
        </w:rPr>
        <w:t>у відпустку тривалістю 10 кален</w:t>
      </w:r>
      <w:r w:rsidRPr="00071C17">
        <w:rPr>
          <w:rFonts w:ascii="Times New Roman" w:hAnsi="Times New Roman"/>
          <w:sz w:val="26"/>
          <w:szCs w:val="26"/>
          <w:lang w:val="uk-UA"/>
        </w:rPr>
        <w:t>дарних днів, в тому числі й тоді, коли загальна тривалість даної відпустки, щорічної основної відпустки та інших додаткових відпусток перевищує 59 календарних днів.</w:t>
      </w:r>
    </w:p>
    <w:p w:rsidR="00160C3C" w:rsidRPr="00071C17" w:rsidRDefault="00160C3C" w:rsidP="00AA61AA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За наявності декількох підстав для надання зазначе</w:t>
      </w:r>
      <w:r>
        <w:rPr>
          <w:rFonts w:ascii="Times New Roman" w:hAnsi="Times New Roman"/>
          <w:sz w:val="26"/>
          <w:szCs w:val="26"/>
          <w:lang w:val="uk-UA"/>
        </w:rPr>
        <w:t>ної відпустки її загальна трива</w:t>
      </w:r>
      <w:r w:rsidRPr="00071C17">
        <w:rPr>
          <w:rFonts w:ascii="Times New Roman" w:hAnsi="Times New Roman"/>
          <w:sz w:val="26"/>
          <w:szCs w:val="26"/>
          <w:lang w:val="uk-UA"/>
        </w:rPr>
        <w:t>лість не повинна перевищувати 17 календарних днів. При її наданні святкові дні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(ст.73 КЗпП України) не враховувати (ст.ст.19,20 Закону України «Про відпустки» з урахуванням змін  від 22.10.2004року, ЗУ №1343 від 19.05.2009р.).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Надавати таку відпустку самотній матері, що виховує дитину без батька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(п.5 ч.12 ст.10 Закону України «Про відпустки»).</w:t>
      </w:r>
    </w:p>
    <w:p w:rsidR="00160C3C" w:rsidRPr="00071C17" w:rsidRDefault="00160C3C" w:rsidP="00AA61AA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Pr="00071C17">
        <w:rPr>
          <w:rFonts w:ascii="Times New Roman" w:hAnsi="Times New Roman"/>
          <w:sz w:val="26"/>
          <w:szCs w:val="26"/>
          <w:lang w:val="uk-UA"/>
        </w:rPr>
        <w:t>5.1.5.За заявами працівників у разі по</w:t>
      </w:r>
      <w:r>
        <w:rPr>
          <w:rFonts w:ascii="Times New Roman" w:hAnsi="Times New Roman"/>
          <w:sz w:val="26"/>
          <w:szCs w:val="26"/>
          <w:lang w:val="uk-UA"/>
        </w:rPr>
        <w:t xml:space="preserve">треби санаторно-курортного лікування щорічно </w:t>
      </w:r>
      <w:r w:rsidRPr="00071C17">
        <w:rPr>
          <w:rFonts w:ascii="Times New Roman" w:hAnsi="Times New Roman"/>
          <w:sz w:val="26"/>
          <w:szCs w:val="26"/>
          <w:lang w:val="uk-UA"/>
        </w:rPr>
        <w:t>основну відпустку або її частину надавати поза графіком.</w:t>
      </w:r>
    </w:p>
    <w:p w:rsidR="00160C3C" w:rsidRPr="00071C17" w:rsidRDefault="00160C3C" w:rsidP="00AA61AA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5.1.6.Надавати працівникам, які працюють на умовах неповного робочого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часу, у тому числі тим, що перебувають у відпустці</w:t>
      </w:r>
      <w:r>
        <w:rPr>
          <w:rFonts w:ascii="Times New Roman" w:hAnsi="Times New Roman"/>
          <w:sz w:val="26"/>
          <w:szCs w:val="26"/>
          <w:lang w:val="uk-UA"/>
        </w:rPr>
        <w:t xml:space="preserve"> по догляду за дитиною до досяг</w:t>
      </w:r>
      <w:r w:rsidRPr="00071C17">
        <w:rPr>
          <w:rFonts w:ascii="Times New Roman" w:hAnsi="Times New Roman"/>
          <w:sz w:val="26"/>
          <w:szCs w:val="26"/>
          <w:lang w:val="uk-UA"/>
        </w:rPr>
        <w:t>нення нею трирічного віку, щорічну відпустку повної тривалості.</w:t>
      </w:r>
    </w:p>
    <w:p w:rsidR="00160C3C" w:rsidRPr="00071C17" w:rsidRDefault="00160C3C" w:rsidP="00AA61AA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Pr="00071C17">
        <w:rPr>
          <w:rFonts w:ascii="Times New Roman" w:hAnsi="Times New Roman"/>
          <w:sz w:val="26"/>
          <w:szCs w:val="26"/>
          <w:lang w:val="uk-UA"/>
        </w:rPr>
        <w:t>5.1.7.В межах бюджетних асигнувань та за рахунок інших джерел(власних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коштів) надавати працівникам додаткові відпустки, не передбачені Законом України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«Про відпустки»:</w:t>
      </w:r>
    </w:p>
    <w:p w:rsidR="00160C3C" w:rsidRPr="00071C17" w:rsidRDefault="00160C3C" w:rsidP="00AA61AA">
      <w:pPr>
        <w:pStyle w:val="a4"/>
        <w:numPr>
          <w:ilvl w:val="0"/>
          <w:numId w:val="27"/>
        </w:numPr>
        <w:ind w:left="567" w:right="-284" w:firstLine="0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призову родича по крові на строкову військову службу або шлюбу 2 календарних</w:t>
      </w:r>
    </w:p>
    <w:p w:rsidR="00160C3C" w:rsidRPr="00071C17" w:rsidRDefault="00160C3C" w:rsidP="00AA61AA">
      <w:pPr>
        <w:pStyle w:val="a4"/>
        <w:ind w:left="567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дні;</w:t>
      </w:r>
    </w:p>
    <w:p w:rsidR="00160C3C" w:rsidRPr="00071C17" w:rsidRDefault="00160C3C" w:rsidP="00AA61AA">
      <w:pPr>
        <w:pStyle w:val="a4"/>
        <w:numPr>
          <w:ilvl w:val="0"/>
          <w:numId w:val="27"/>
        </w:numPr>
        <w:ind w:left="567" w:right="-284" w:firstLine="0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особистого шлюбу 3 календарні дні;</w:t>
      </w:r>
    </w:p>
    <w:p w:rsidR="00160C3C" w:rsidRPr="00071C17" w:rsidRDefault="00160C3C" w:rsidP="00AA61AA">
      <w:pPr>
        <w:pStyle w:val="a4"/>
        <w:numPr>
          <w:ilvl w:val="0"/>
          <w:numId w:val="27"/>
        </w:numPr>
        <w:ind w:left="567" w:right="-284" w:firstLine="0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народження дитини 1 календарний день;</w:t>
      </w:r>
    </w:p>
    <w:p w:rsidR="00160C3C" w:rsidRPr="00071C17" w:rsidRDefault="00160C3C" w:rsidP="00AA61AA">
      <w:pPr>
        <w:pStyle w:val="a4"/>
        <w:numPr>
          <w:ilvl w:val="0"/>
          <w:numId w:val="27"/>
        </w:numPr>
        <w:ind w:left="567" w:right="-284" w:firstLine="0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шлюбу дітей 3 календарні дні кожному з батьків;</w:t>
      </w:r>
    </w:p>
    <w:p w:rsidR="00160C3C" w:rsidRPr="00071C17" w:rsidRDefault="00160C3C" w:rsidP="00AA61AA">
      <w:pPr>
        <w:pStyle w:val="a4"/>
        <w:numPr>
          <w:ilvl w:val="0"/>
          <w:numId w:val="27"/>
        </w:numPr>
        <w:ind w:left="567" w:right="-284" w:firstLine="0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смерті близьких родичів 3 календарні дні;</w:t>
      </w:r>
    </w:p>
    <w:p w:rsidR="00160C3C" w:rsidRPr="00071C17" w:rsidRDefault="00160C3C" w:rsidP="00AA61AA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а також:</w:t>
      </w:r>
    </w:p>
    <w:p w:rsidR="00160C3C" w:rsidRPr="00071C17" w:rsidRDefault="00160C3C" w:rsidP="00AA61AA">
      <w:pPr>
        <w:pStyle w:val="a4"/>
        <w:numPr>
          <w:ilvl w:val="0"/>
          <w:numId w:val="27"/>
        </w:numPr>
        <w:ind w:left="426" w:right="-284" w:firstLine="0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працівникам, діти яких поступають до навчання в 1 клас,- 1 календарний день</w:t>
      </w:r>
    </w:p>
    <w:p w:rsidR="00160C3C" w:rsidRPr="00071C17" w:rsidRDefault="00160C3C" w:rsidP="00AA61AA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(1 вересня) тощо.(За відсутності коштів на оплату зазначених відпусток надавати їх без </w:t>
      </w:r>
    </w:p>
    <w:p w:rsidR="00160C3C" w:rsidRPr="00071C17" w:rsidRDefault="00160C3C" w:rsidP="00AA61AA">
      <w:pPr>
        <w:pStyle w:val="a4"/>
        <w:ind w:left="425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збереження заробітної плати згідно із заявою працівника).</w:t>
      </w:r>
    </w:p>
    <w:p w:rsidR="00160C3C" w:rsidRPr="00071C17" w:rsidRDefault="00160C3C" w:rsidP="00AA61AA">
      <w:pPr>
        <w:pStyle w:val="a4"/>
        <w:ind w:left="425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</w:t>
      </w:r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5.1.8.Безперешкодно надавати за бажанням працівників відпустки без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збереження заробітної плати у випадках, встановлених ст.25 Закону України «Про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відпустки». Матері (батькові), що виховує дитину, хвору на цукро</w:t>
      </w:r>
      <w:r>
        <w:rPr>
          <w:rFonts w:ascii="Times New Roman" w:hAnsi="Times New Roman"/>
          <w:sz w:val="26"/>
          <w:szCs w:val="26"/>
          <w:lang w:val="uk-UA"/>
        </w:rPr>
        <w:t>вий діабет, за зая</w:t>
      </w:r>
      <w:r w:rsidRPr="00071C17">
        <w:rPr>
          <w:rFonts w:ascii="Times New Roman" w:hAnsi="Times New Roman"/>
          <w:sz w:val="26"/>
          <w:szCs w:val="26"/>
          <w:lang w:val="uk-UA"/>
        </w:rPr>
        <w:t>вою надавати відпустки без збереження заробітної плати тривалістю, зазначеною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в медичному висновку, але не більше ніж до досягнення дитиною 16-річного віку.</w:t>
      </w:r>
    </w:p>
    <w:p w:rsidR="00160C3C" w:rsidRPr="00071C17" w:rsidRDefault="00160C3C" w:rsidP="00AA61AA">
      <w:pPr>
        <w:pStyle w:val="a4"/>
        <w:ind w:left="425" w:right="-284" w:hanging="425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5.1.9.За сімейними обставинами та з інших причин, не зазначених в ст.25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Закону України «Про відпустки» і в п.5.1.7. цього колективного договору, надавати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працівникам за їх заявою відпустки без збереження заробітної плати тривалістю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більше 15-ти календарних днів (ст.26 ч.1 Закону України «Про відпустки»), але не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більше 15-ти календарних днів впродовж року.</w:t>
      </w:r>
    </w:p>
    <w:p w:rsidR="00160C3C" w:rsidRPr="00071C17" w:rsidRDefault="00160C3C" w:rsidP="00AA61AA">
      <w:pPr>
        <w:pStyle w:val="a4"/>
        <w:ind w:left="425" w:right="-284" w:hanging="425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5.1.10.Відпустки без збереження заробітної плати надавати працівникам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тільки за їх особистими письмовими заявами.</w:t>
      </w:r>
    </w:p>
    <w:p w:rsidR="00160C3C" w:rsidRPr="00071C17" w:rsidRDefault="00160C3C" w:rsidP="00AA61AA">
      <w:pPr>
        <w:pStyle w:val="a4"/>
        <w:ind w:left="425" w:right="-284" w:hanging="425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Час, коли працівник не виконує свою основну функцію (за відсутності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дітей з причин несприятливих метеорологічних умов, відсутності фінансування, опалення, освітлення закладу, карантину тощо), вважати часом простою не з вини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працівника. Здійснювати виплату заробітної плати в цих випадках відповідно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ст.113 КЗпП України. Переведення на іншу роботу у зв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язку з простоєм проводити тільки за згодою працівника.</w:t>
      </w:r>
    </w:p>
    <w:p w:rsidR="00160C3C" w:rsidRPr="00071C17" w:rsidRDefault="00160C3C" w:rsidP="00AA61AA">
      <w:pPr>
        <w:pStyle w:val="a4"/>
        <w:ind w:left="425" w:right="-284" w:hanging="425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5.1.11.Час відпустки без збереження заробітної плати (ст.ст. 25,26 Закону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України «Про відпустки») включати в стаж, що дає право на щорічну</w:t>
      </w:r>
      <w:r>
        <w:rPr>
          <w:rFonts w:ascii="Times New Roman" w:hAnsi="Times New Roman"/>
          <w:sz w:val="26"/>
          <w:szCs w:val="26"/>
          <w:lang w:val="uk-UA"/>
        </w:rPr>
        <w:t xml:space="preserve"> основну від</w:t>
      </w:r>
      <w:r w:rsidRPr="00071C17">
        <w:rPr>
          <w:rFonts w:ascii="Times New Roman" w:hAnsi="Times New Roman"/>
          <w:sz w:val="26"/>
          <w:szCs w:val="26"/>
          <w:lang w:val="uk-UA"/>
        </w:rPr>
        <w:t>пустку (п.3 розділ 1 Закону України «Про внесення змін в Закон України «Про відпустки»» від 2 листопада 2000року).</w:t>
      </w:r>
    </w:p>
    <w:p w:rsidR="00160C3C" w:rsidRPr="00071C17" w:rsidRDefault="00160C3C" w:rsidP="00A23B84">
      <w:pPr>
        <w:pStyle w:val="a4"/>
        <w:ind w:left="425" w:right="-284" w:hanging="425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5.1.12.За бажанням працівника частину щорічної відпустки замінювати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грошовою компенсацією. При цьому тривалість</w:t>
      </w:r>
      <w:r>
        <w:rPr>
          <w:rFonts w:ascii="Times New Roman" w:hAnsi="Times New Roman"/>
          <w:sz w:val="26"/>
          <w:szCs w:val="26"/>
          <w:lang w:val="uk-UA"/>
        </w:rPr>
        <w:t xml:space="preserve"> фактично наданої працівнику що</w:t>
      </w:r>
      <w:r w:rsidRPr="00071C17">
        <w:rPr>
          <w:rFonts w:ascii="Times New Roman" w:hAnsi="Times New Roman"/>
          <w:sz w:val="26"/>
          <w:szCs w:val="26"/>
          <w:lang w:val="uk-UA"/>
        </w:rPr>
        <w:t>річної і додаткової відпусток не повинна бути меншою 24 календарних днів.</w:t>
      </w:r>
    </w:p>
    <w:p w:rsidR="00160C3C" w:rsidRPr="00071C17" w:rsidRDefault="00160C3C" w:rsidP="00A23B84">
      <w:pPr>
        <w:pStyle w:val="a4"/>
        <w:ind w:left="425" w:right="-284" w:hanging="425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5.1.13.Не допускати роботу в святкові і вихідні дні. Залучення окремих працівників до роботи у вихідні дні здійснювати</w:t>
      </w:r>
      <w:r>
        <w:rPr>
          <w:rFonts w:ascii="Times New Roman" w:hAnsi="Times New Roman"/>
          <w:sz w:val="26"/>
          <w:szCs w:val="26"/>
          <w:lang w:val="uk-UA"/>
        </w:rPr>
        <w:t xml:space="preserve"> у виняткових випадках, передба</w:t>
      </w:r>
      <w:r w:rsidRPr="00071C17">
        <w:rPr>
          <w:rFonts w:ascii="Times New Roman" w:hAnsi="Times New Roman"/>
          <w:sz w:val="26"/>
          <w:szCs w:val="26"/>
          <w:lang w:val="uk-UA"/>
        </w:rPr>
        <w:t>чених законодавством, з дозволу профспілков</w:t>
      </w:r>
      <w:r>
        <w:rPr>
          <w:rFonts w:ascii="Times New Roman" w:hAnsi="Times New Roman"/>
          <w:sz w:val="26"/>
          <w:szCs w:val="26"/>
          <w:lang w:val="uk-UA"/>
        </w:rPr>
        <w:t xml:space="preserve">ого комітету згідно з письмовим </w:t>
      </w:r>
      <w:r w:rsidRPr="00071C17">
        <w:rPr>
          <w:rFonts w:ascii="Times New Roman" w:hAnsi="Times New Roman"/>
          <w:sz w:val="26"/>
          <w:szCs w:val="26"/>
          <w:lang w:val="uk-UA"/>
        </w:rPr>
        <w:t>наказом. Роботу у вихідні дні компенсувати оплатою у подвійному розмірі або наданням іншого дня відпочинку і оплатою роботи у вихідний день в одинарному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розмірі за згодою з працівником з обов</w:t>
      </w:r>
      <w:r w:rsidRPr="00071C17"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 xml:space="preserve">язковим </w:t>
      </w:r>
      <w:r w:rsidRPr="00071C17">
        <w:rPr>
          <w:rFonts w:ascii="Times New Roman" w:hAnsi="Times New Roman"/>
          <w:sz w:val="26"/>
          <w:szCs w:val="26"/>
          <w:lang w:val="uk-UA"/>
        </w:rPr>
        <w:t>відображенням питання про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компенсацію в наказі про залучення до роботи у вихідний день.</w:t>
      </w:r>
    </w:p>
    <w:p w:rsidR="00160C3C" w:rsidRPr="00071C17" w:rsidRDefault="00160C3C" w:rsidP="00A23B84">
      <w:pPr>
        <w:pStyle w:val="a4"/>
        <w:ind w:left="425" w:right="-284" w:hanging="425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За відсутності в наказі посилання на відповідну компенсацію за роботу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у вихідний день сторони цього колективного договору домовились вважати, що 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даному випадку керівник залучив працівника до роботи у вихідний день на умовах,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які той висуне надалі.</w:t>
      </w:r>
    </w:p>
    <w:p w:rsidR="00160C3C" w:rsidRPr="00071C17" w:rsidRDefault="00160C3C" w:rsidP="00A23B84">
      <w:pPr>
        <w:pStyle w:val="a4"/>
        <w:ind w:left="425" w:right="-284" w:hanging="425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5.1.14.Працівникам з ненормованим робочим днем надавати щорічну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додаткову відпустку тривалістю (максимальна тривалість-7 календарних днів):</w:t>
      </w:r>
    </w:p>
    <w:p w:rsidR="00160C3C" w:rsidRDefault="00160C3C" w:rsidP="00A23B84">
      <w:pPr>
        <w:pStyle w:val="a4"/>
        <w:numPr>
          <w:ilvl w:val="0"/>
          <w:numId w:val="27"/>
        </w:numPr>
        <w:ind w:left="425" w:right="-284" w:firstLine="1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завідуючому ясел-садка                                   - 7 календарних днів.</w:t>
      </w:r>
      <w:r w:rsidRPr="00A23B84">
        <w:rPr>
          <w:rFonts w:ascii="Times New Roman" w:hAnsi="Times New Roman"/>
          <w:sz w:val="26"/>
          <w:szCs w:val="26"/>
          <w:lang w:val="uk-UA"/>
        </w:rPr>
        <w:t>(ст.8 Закону України «Про ві</w:t>
      </w:r>
      <w:r>
        <w:rPr>
          <w:rFonts w:ascii="Times New Roman" w:hAnsi="Times New Roman"/>
          <w:sz w:val="26"/>
          <w:szCs w:val="26"/>
          <w:lang w:val="uk-UA"/>
        </w:rPr>
        <w:t>дпустки», Галузева угода на 2021-2026</w:t>
      </w:r>
      <w:r w:rsidRPr="00A23B84">
        <w:rPr>
          <w:rFonts w:ascii="Times New Roman" w:hAnsi="Times New Roman"/>
          <w:sz w:val="26"/>
          <w:szCs w:val="26"/>
          <w:lang w:val="uk-UA"/>
        </w:rPr>
        <w:t>роки).</w:t>
      </w:r>
    </w:p>
    <w:p w:rsidR="00160C3C" w:rsidRDefault="00160C3C" w:rsidP="008F11E0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Жінкам, які мають двох і більше дітей віком до 15 років, або дитину інваліда ст. 82-1 КЗпП України – 10 календарних днів.</w:t>
      </w:r>
    </w:p>
    <w:p w:rsidR="00160C3C" w:rsidRDefault="00160C3C" w:rsidP="008F11E0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Кухарям, за роботу в гарячому цеху, згідно Постанови Кабінету Міністрів України № 1290 від 17.11.1997 року додаток № 1 – 4 календарні дні.</w:t>
      </w:r>
    </w:p>
    <w:p w:rsidR="00160C3C" w:rsidRDefault="00160C3C" w:rsidP="008F11E0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Сестрі медичній старшій, згідно Постанови Кабінету Міністрів України № 1290 п. 17 від  17.11.1997 року – 7 календарних днів.</w:t>
      </w:r>
    </w:p>
    <w:p w:rsidR="00160C3C" w:rsidRDefault="00160C3C" w:rsidP="008F11E0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Додаткова відпустка в зв'язку з навчанням ст. 13,14,15 Закону України Про відпустки».</w:t>
      </w:r>
    </w:p>
    <w:p w:rsidR="00160C3C" w:rsidRPr="00A23B84" w:rsidRDefault="00160C3C" w:rsidP="008F11E0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Бухгалтеру за роботу пов'язану з використанням персонального комп'ютера згідно з підрозділом «Інші види виробництв» розділу XXII «Загальні професії за всіма галузями господарства) (пункт 58 Списку №2) – 4 календарні дні.</w:t>
      </w:r>
    </w:p>
    <w:p w:rsidR="00160C3C" w:rsidRPr="00071C17" w:rsidRDefault="00160C3C" w:rsidP="00A23B84">
      <w:pPr>
        <w:pStyle w:val="a4"/>
        <w:ind w:left="425" w:right="-284" w:firstLine="1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/>
          <w:sz w:val="26"/>
          <w:szCs w:val="26"/>
          <w:lang w:val="uk-UA"/>
        </w:rPr>
        <w:t xml:space="preserve">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5.1.15.Пр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Pr="00071C17">
        <w:rPr>
          <w:rFonts w:ascii="Times New Roman" w:hAnsi="Times New Roman"/>
          <w:sz w:val="26"/>
          <w:szCs w:val="26"/>
          <w:lang w:val="uk-UA"/>
        </w:rPr>
        <w:t>цівникам, діти яких віком 18 років вступають до вищих навчальних закладів, розташованих в іншій місцевості, за їх бажанням надавати щорічну відпустку або її частину /не менше 12 календарних днів/ для супроводу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дитини до місця розташування навчального закладу і назад. За наявності двох або більш дітей така відпустка надається окремо для супроводу кожної дитини.</w:t>
      </w:r>
    </w:p>
    <w:p w:rsidR="00160C3C" w:rsidRPr="00071C17" w:rsidRDefault="00160C3C" w:rsidP="00A23B84">
      <w:pPr>
        <w:pStyle w:val="a4"/>
        <w:ind w:left="425" w:right="-284" w:hanging="425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Цю відпустку за бажанням працівника надавати без збереження з</w:t>
      </w:r>
      <w:r>
        <w:rPr>
          <w:rFonts w:ascii="Times New Roman" w:hAnsi="Times New Roman"/>
          <w:sz w:val="26"/>
          <w:szCs w:val="26"/>
          <w:lang w:val="uk-UA"/>
        </w:rPr>
        <w:t>аробіт</w:t>
      </w:r>
      <w:r w:rsidRPr="00071C17">
        <w:rPr>
          <w:rFonts w:ascii="Times New Roman" w:hAnsi="Times New Roman"/>
          <w:sz w:val="26"/>
          <w:szCs w:val="26"/>
          <w:lang w:val="uk-UA"/>
        </w:rPr>
        <w:t>ної плати.</w:t>
      </w:r>
    </w:p>
    <w:p w:rsidR="00160C3C" w:rsidRPr="00071C17" w:rsidRDefault="00160C3C" w:rsidP="00A23B84">
      <w:pPr>
        <w:pStyle w:val="a4"/>
        <w:ind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</w:t>
      </w:r>
      <w:r w:rsidRPr="00071C17">
        <w:rPr>
          <w:rFonts w:ascii="Times New Roman" w:hAnsi="Times New Roman"/>
          <w:sz w:val="26"/>
          <w:szCs w:val="26"/>
          <w:lang w:val="uk-UA"/>
        </w:rPr>
        <w:t>5.2.Профспілковий комітет зобов</w:t>
      </w:r>
      <w:r w:rsidRPr="00A23B84">
        <w:rPr>
          <w:rFonts w:ascii="Times New Roman" w:hAnsi="Times New Roman"/>
          <w:sz w:val="26"/>
          <w:szCs w:val="26"/>
          <w:lang w:val="uk-UA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язується:</w:t>
      </w:r>
    </w:p>
    <w:p w:rsidR="00160C3C" w:rsidRPr="00071C17" w:rsidRDefault="00160C3C" w:rsidP="00A23B84">
      <w:pPr>
        <w:pStyle w:val="a4"/>
        <w:ind w:left="425" w:right="-284" w:hanging="425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5.2.1.Контролювати дотримання керівником чинного законодавства про час  відпочинку працівників і відповідних пунктів </w:t>
      </w:r>
      <w:r>
        <w:rPr>
          <w:rFonts w:ascii="Times New Roman" w:hAnsi="Times New Roman"/>
          <w:sz w:val="26"/>
          <w:szCs w:val="26"/>
          <w:lang w:val="uk-UA"/>
        </w:rPr>
        <w:t>цього договору, погоджуючи пита</w:t>
      </w:r>
      <w:r w:rsidRPr="00071C17">
        <w:rPr>
          <w:rFonts w:ascii="Times New Roman" w:hAnsi="Times New Roman"/>
          <w:sz w:val="26"/>
          <w:szCs w:val="26"/>
          <w:lang w:val="uk-UA"/>
        </w:rPr>
        <w:t>ння згідно з чинним законодавством, а також вирішувати можливі конфліктні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ситуації.</w:t>
      </w:r>
    </w:p>
    <w:p w:rsidR="00160C3C" w:rsidRPr="00071C17" w:rsidRDefault="00160C3C" w:rsidP="00A23B84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5.3.Сторони цього колективного договору домовились, що:</w:t>
      </w:r>
    </w:p>
    <w:p w:rsidR="00160C3C" w:rsidRPr="00071C17" w:rsidRDefault="00160C3C" w:rsidP="00A23B84">
      <w:pPr>
        <w:pStyle w:val="a4"/>
        <w:ind w:left="426" w:right="-284" w:hanging="425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5.3.1.За працівником, який знаходиться у </w:t>
      </w:r>
      <w:r>
        <w:rPr>
          <w:rFonts w:ascii="Times New Roman" w:hAnsi="Times New Roman"/>
          <w:sz w:val="26"/>
          <w:szCs w:val="26"/>
          <w:lang w:val="uk-UA"/>
        </w:rPr>
        <w:t>будь-якій відпустці, зберігаєть</w:t>
      </w:r>
      <w:r w:rsidRPr="00071C17">
        <w:rPr>
          <w:rFonts w:ascii="Times New Roman" w:hAnsi="Times New Roman"/>
          <w:sz w:val="26"/>
          <w:szCs w:val="26"/>
          <w:lang w:val="uk-UA"/>
        </w:rPr>
        <w:t>ся його місце роботи (ч.3 ст.2 Закону України «Про відпустки»).</w:t>
      </w:r>
    </w:p>
    <w:p w:rsidR="00160C3C" w:rsidRDefault="00160C3C" w:rsidP="00112561">
      <w:pPr>
        <w:pStyle w:val="a4"/>
        <w:ind w:left="426" w:right="-284" w:hanging="425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5.3.2.Керівник, за погодженням з профкомом, у виняткових випадках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на користь трудового колективу з метою створ</w:t>
      </w:r>
      <w:r>
        <w:rPr>
          <w:rFonts w:ascii="Times New Roman" w:hAnsi="Times New Roman"/>
          <w:sz w:val="26"/>
          <w:szCs w:val="26"/>
          <w:lang w:val="uk-UA"/>
        </w:rPr>
        <w:t xml:space="preserve">ення кращих умов для відпочинку </w:t>
      </w:r>
      <w:r w:rsidRPr="00071C17">
        <w:rPr>
          <w:rFonts w:ascii="Times New Roman" w:hAnsi="Times New Roman"/>
          <w:sz w:val="26"/>
          <w:szCs w:val="26"/>
          <w:lang w:val="uk-UA"/>
        </w:rPr>
        <w:t>може  перенести день відпочинку на інший день, щоб об</w:t>
      </w:r>
      <w:r w:rsidRPr="00071C17"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єднати його з найближ</w:t>
      </w:r>
      <w:r w:rsidRPr="00071C17">
        <w:rPr>
          <w:rFonts w:ascii="Times New Roman" w:hAnsi="Times New Roman"/>
          <w:sz w:val="26"/>
          <w:szCs w:val="26"/>
          <w:lang w:val="uk-UA"/>
        </w:rPr>
        <w:t>чим святковим або неробочим днем.</w:t>
      </w:r>
    </w:p>
    <w:p w:rsidR="00160C3C" w:rsidRPr="00071C17" w:rsidRDefault="00160C3C" w:rsidP="00112561">
      <w:pPr>
        <w:pStyle w:val="a4"/>
        <w:ind w:left="426" w:right="-284" w:hanging="425"/>
        <w:rPr>
          <w:rFonts w:ascii="Times New Roman" w:hAnsi="Times New Roman"/>
          <w:sz w:val="26"/>
          <w:szCs w:val="26"/>
          <w:lang w:val="uk-UA"/>
        </w:rPr>
      </w:pPr>
    </w:p>
    <w:p w:rsidR="00160C3C" w:rsidRPr="00071C17" w:rsidRDefault="00160C3C" w:rsidP="00A65A2E">
      <w:pPr>
        <w:pStyle w:val="a4"/>
        <w:ind w:right="-284"/>
        <w:rPr>
          <w:rFonts w:ascii="Times New Roman" w:hAnsi="Times New Roman"/>
          <w:b/>
          <w:sz w:val="32"/>
          <w:szCs w:val="32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                      </w:t>
      </w:r>
      <w:r w:rsidRPr="00071C17">
        <w:rPr>
          <w:rFonts w:ascii="Times New Roman" w:hAnsi="Times New Roman"/>
          <w:b/>
          <w:sz w:val="32"/>
          <w:szCs w:val="32"/>
          <w:lang w:val="uk-UA"/>
        </w:rPr>
        <w:t>6.Оплата праці.</w:t>
      </w:r>
    </w:p>
    <w:p w:rsidR="00160C3C" w:rsidRPr="00071C17" w:rsidRDefault="00160C3C" w:rsidP="00A23B84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</w:t>
      </w:r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 w:rsidRPr="00071C17">
        <w:rPr>
          <w:rFonts w:ascii="Times New Roman" w:hAnsi="Times New Roman"/>
          <w:sz w:val="26"/>
          <w:szCs w:val="26"/>
          <w:lang w:val="uk-UA"/>
        </w:rPr>
        <w:t>6.1.Керівник зобов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язується:</w:t>
      </w:r>
    </w:p>
    <w:p w:rsidR="00160C3C" w:rsidRPr="00071C17" w:rsidRDefault="00160C3C" w:rsidP="00A23B84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6.1.1.</w:t>
      </w:r>
      <w:r w:rsidRPr="006D45FE">
        <w:rPr>
          <w:rFonts w:ascii="Times New Roman" w:hAnsi="Times New Roman"/>
          <w:sz w:val="26"/>
          <w:szCs w:val="26"/>
          <w:lang w:val="uk-UA"/>
        </w:rPr>
        <w:t>Працювати за затвердженим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кошторисом доходів 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витрат штатним розкладом, а також зміни до них за погодженням з профспілковим </w:t>
      </w:r>
    </w:p>
    <w:p w:rsidR="00160C3C" w:rsidRPr="00071C17" w:rsidRDefault="00160C3C" w:rsidP="00A23B84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комітетом  ясел-садка.</w:t>
      </w:r>
    </w:p>
    <w:p w:rsidR="00160C3C" w:rsidRPr="00071C17" w:rsidRDefault="00160C3C" w:rsidP="00A23B84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71C17">
        <w:rPr>
          <w:rFonts w:ascii="Times New Roman" w:hAnsi="Times New Roman"/>
          <w:sz w:val="26"/>
          <w:szCs w:val="26"/>
          <w:lang w:val="uk-UA"/>
        </w:rPr>
        <w:t>6.1.2.При прийомі на роботу ознайомлювати працівника під розписку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з чинними умовами оплати праці, наявними пільгами і перевагами. При </w:t>
      </w:r>
      <w:r>
        <w:rPr>
          <w:rFonts w:ascii="Times New Roman" w:hAnsi="Times New Roman"/>
          <w:sz w:val="26"/>
          <w:szCs w:val="26"/>
          <w:lang w:val="uk-UA"/>
        </w:rPr>
        <w:t>їх зміні по</w:t>
      </w:r>
      <w:r w:rsidRPr="00071C17">
        <w:rPr>
          <w:rFonts w:ascii="Times New Roman" w:hAnsi="Times New Roman"/>
          <w:sz w:val="26"/>
          <w:szCs w:val="26"/>
          <w:lang w:val="uk-UA"/>
        </w:rPr>
        <w:t>відомляти працівника про це під розписку.</w:t>
      </w:r>
    </w:p>
    <w:p w:rsidR="00160C3C" w:rsidRPr="00071C17" w:rsidRDefault="00160C3C" w:rsidP="00A23B84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6.1.3.Роботу працівників оплачувати </w:t>
      </w:r>
      <w:r>
        <w:rPr>
          <w:rFonts w:ascii="Times New Roman" w:hAnsi="Times New Roman"/>
          <w:sz w:val="26"/>
          <w:szCs w:val="26"/>
          <w:lang w:val="uk-UA"/>
        </w:rPr>
        <w:t>за тарифними ставками, посадови</w:t>
      </w:r>
      <w:r w:rsidRPr="00071C17">
        <w:rPr>
          <w:rFonts w:ascii="Times New Roman" w:hAnsi="Times New Roman"/>
          <w:sz w:val="26"/>
          <w:szCs w:val="26"/>
          <w:lang w:val="uk-UA"/>
        </w:rPr>
        <w:t>ми окладами відповідно до виконуваної ним роботи, за посадою, залежно</w:t>
      </w:r>
      <w:r>
        <w:rPr>
          <w:rFonts w:ascii="Times New Roman" w:hAnsi="Times New Roman"/>
          <w:sz w:val="26"/>
          <w:szCs w:val="26"/>
          <w:lang w:val="uk-UA"/>
        </w:rPr>
        <w:t xml:space="preserve"> від про</w:t>
      </w:r>
      <w:r w:rsidRPr="00071C17">
        <w:rPr>
          <w:rFonts w:ascii="Times New Roman" w:hAnsi="Times New Roman"/>
          <w:sz w:val="26"/>
          <w:szCs w:val="26"/>
          <w:lang w:val="uk-UA"/>
        </w:rPr>
        <w:t>фесії та кваліфікації, складності і умов виконування</w:t>
      </w:r>
      <w:r>
        <w:rPr>
          <w:rFonts w:ascii="Times New Roman" w:hAnsi="Times New Roman"/>
          <w:sz w:val="26"/>
          <w:szCs w:val="26"/>
          <w:lang w:val="uk-UA"/>
        </w:rPr>
        <w:t xml:space="preserve"> роботи. Конкретні розміри поса</w:t>
      </w:r>
      <w:r w:rsidRPr="00071C17">
        <w:rPr>
          <w:rFonts w:ascii="Times New Roman" w:hAnsi="Times New Roman"/>
          <w:sz w:val="26"/>
          <w:szCs w:val="26"/>
          <w:lang w:val="uk-UA"/>
        </w:rPr>
        <w:t>дових окладів (ставок заробітної плати) працівникі</w:t>
      </w:r>
      <w:r>
        <w:rPr>
          <w:rFonts w:ascii="Times New Roman" w:hAnsi="Times New Roman"/>
          <w:sz w:val="26"/>
          <w:szCs w:val="26"/>
          <w:lang w:val="uk-UA"/>
        </w:rPr>
        <w:t>в визначати на основі Єдиної тариф</w:t>
      </w:r>
      <w:r w:rsidRPr="00071C17">
        <w:rPr>
          <w:rFonts w:ascii="Times New Roman" w:hAnsi="Times New Roman"/>
          <w:sz w:val="26"/>
          <w:szCs w:val="26"/>
          <w:lang w:val="uk-UA"/>
        </w:rPr>
        <w:t>ної сітки розрядів і коефіцієнтів з оплати праці працівників установ, закладів 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організацій окремих галузей бюджетної сфери та відповідних нормативних актів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Міністерства освіти і науки України.</w:t>
      </w:r>
    </w:p>
    <w:p w:rsidR="00160C3C" w:rsidRPr="00071C17" w:rsidRDefault="00160C3C" w:rsidP="00A23B84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 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71C17">
        <w:rPr>
          <w:rFonts w:ascii="Times New Roman" w:hAnsi="Times New Roman"/>
          <w:sz w:val="26"/>
          <w:szCs w:val="26"/>
          <w:lang w:val="uk-UA"/>
        </w:rPr>
        <w:t>Конкретні посадові оклади (ставки заробітної плати) встановлюються на підставі наказу з урахуванням діючих кваліфік</w:t>
      </w:r>
      <w:r>
        <w:rPr>
          <w:rFonts w:ascii="Times New Roman" w:hAnsi="Times New Roman"/>
          <w:sz w:val="26"/>
          <w:szCs w:val="26"/>
          <w:lang w:val="uk-UA"/>
        </w:rPr>
        <w:t>аційних вимог (з подальшою атес</w:t>
      </w:r>
      <w:r w:rsidRPr="00071C17">
        <w:rPr>
          <w:rFonts w:ascii="Times New Roman" w:hAnsi="Times New Roman"/>
          <w:sz w:val="26"/>
          <w:szCs w:val="26"/>
          <w:lang w:val="uk-UA"/>
        </w:rPr>
        <w:t>тацією або тарифікацію відповідно до чинного законодавства).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Зважати, що відповідальність за своєчасне і правильне встановлення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працівникам ставок заробітної плати (посадових окладів), обчислення заробітної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плати покладається на керівника і головного бухгалтера (п.6 Інструкції про порядок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обчислення заробітної плати працівників освіти).</w:t>
      </w:r>
    </w:p>
    <w:p w:rsidR="00160C3C" w:rsidRPr="00071C17" w:rsidRDefault="00160C3C" w:rsidP="00A23B84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71C17">
        <w:rPr>
          <w:rFonts w:ascii="Times New Roman" w:hAnsi="Times New Roman"/>
          <w:sz w:val="26"/>
          <w:szCs w:val="26"/>
          <w:lang w:val="uk-UA"/>
        </w:rPr>
        <w:t>6.1.4.Погоджувати з профспілковим комітетом форми і системи оплати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праці, норми праці, розцінки, тарифні ставки, схе</w:t>
      </w:r>
      <w:r>
        <w:rPr>
          <w:rFonts w:ascii="Times New Roman" w:hAnsi="Times New Roman"/>
          <w:sz w:val="26"/>
          <w:szCs w:val="26"/>
          <w:lang w:val="uk-UA"/>
        </w:rPr>
        <w:t>ми посадових окладів, умови зас</w:t>
      </w:r>
      <w:r w:rsidRPr="00071C17">
        <w:rPr>
          <w:rFonts w:ascii="Times New Roman" w:hAnsi="Times New Roman"/>
          <w:sz w:val="26"/>
          <w:szCs w:val="26"/>
          <w:lang w:val="uk-UA"/>
        </w:rPr>
        <w:t>тосування та розміри надбавок, доплат, премій, винагород і інших заохочувальних, компенсаційних та гарантійних виплат відповідно до ст.15 Закону України «Про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оплату праці».</w:t>
      </w:r>
    </w:p>
    <w:p w:rsidR="00160C3C" w:rsidRPr="00071C17" w:rsidRDefault="00160C3C" w:rsidP="00A23B84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6.1.5.Виплачувати працівникам заробітну плату</w:t>
      </w:r>
      <w:r>
        <w:rPr>
          <w:rFonts w:ascii="Times New Roman" w:hAnsi="Times New Roman"/>
          <w:sz w:val="26"/>
          <w:szCs w:val="26"/>
          <w:lang w:val="uk-UA"/>
        </w:rPr>
        <w:t xml:space="preserve"> в грошових знаках за місцем ро</w:t>
      </w:r>
      <w:r w:rsidR="00A30C75">
        <w:rPr>
          <w:rFonts w:ascii="Times New Roman" w:hAnsi="Times New Roman"/>
          <w:sz w:val="26"/>
          <w:szCs w:val="26"/>
          <w:lang w:val="uk-UA"/>
        </w:rPr>
        <w:t>боти двічі на місяць</w:t>
      </w:r>
      <w:r w:rsidRPr="00071C17">
        <w:rPr>
          <w:rFonts w:ascii="Times New Roman" w:hAnsi="Times New Roman"/>
          <w:sz w:val="26"/>
          <w:szCs w:val="26"/>
          <w:lang w:val="uk-UA"/>
        </w:rPr>
        <w:t>:</w:t>
      </w:r>
    </w:p>
    <w:p w:rsidR="00160C3C" w:rsidRPr="00071C17" w:rsidRDefault="00A30C75" w:rsidP="00A23B84">
      <w:pPr>
        <w:pStyle w:val="a4"/>
        <w:numPr>
          <w:ilvl w:val="0"/>
          <w:numId w:val="27"/>
        </w:numPr>
        <w:ind w:left="426" w:right="-284" w:firstLine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аванс  10</w:t>
      </w:r>
      <w:r w:rsidR="00160C3C" w:rsidRPr="00071C17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числа і остаточний розрахунок 25</w:t>
      </w:r>
      <w:r w:rsidR="00160C3C" w:rsidRPr="00071C17">
        <w:rPr>
          <w:rFonts w:ascii="Times New Roman" w:hAnsi="Times New Roman"/>
          <w:sz w:val="26"/>
          <w:szCs w:val="26"/>
          <w:lang w:val="uk-UA"/>
        </w:rPr>
        <w:t xml:space="preserve"> числа з дотриманням проміжку час між цими виплатами, що не перевищує 16 календарних днів.</w:t>
      </w:r>
    </w:p>
    <w:p w:rsidR="00160C3C" w:rsidRPr="00071C17" w:rsidRDefault="00160C3C" w:rsidP="00381E1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071C17">
        <w:rPr>
          <w:rFonts w:ascii="Times New Roman" w:hAnsi="Times New Roman"/>
          <w:sz w:val="26"/>
          <w:szCs w:val="26"/>
          <w:lang w:val="uk-UA"/>
        </w:rPr>
        <w:t>В таких випадках, коли день виплати заробітної плати або авансу співпадає з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вихідними або святковими (неробочим) днем, заробітну плату (аванс) виплачувати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напередодні.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Виплату заробітної плати через установи банків здійснювати лише на підставі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особистих письмових заяв працівників.</w:t>
      </w:r>
    </w:p>
    <w:p w:rsidR="00160C3C" w:rsidRPr="00071C17" w:rsidRDefault="00160C3C" w:rsidP="00381E1C">
      <w:pPr>
        <w:pStyle w:val="a4"/>
        <w:ind w:left="426" w:right="-284" w:hanging="641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6.1.6.Заробітну плату за весь період відпустки (а також матеріальну допомогу на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оздоровлення) виплачувати працівнику не пізніше, ніж за 3 дні до початку відпустки (ст.115 КЗпП України). Зважати,що несвоєчасна виплата</w:t>
      </w:r>
      <w:r>
        <w:rPr>
          <w:rFonts w:ascii="Times New Roman" w:hAnsi="Times New Roman"/>
          <w:sz w:val="26"/>
          <w:szCs w:val="26"/>
          <w:lang w:val="uk-UA"/>
        </w:rPr>
        <w:t xml:space="preserve"> заробітної плати дає право пра</w:t>
      </w:r>
      <w:r w:rsidRPr="00071C17">
        <w:rPr>
          <w:rFonts w:ascii="Times New Roman" w:hAnsi="Times New Roman"/>
          <w:sz w:val="26"/>
          <w:szCs w:val="26"/>
          <w:lang w:val="uk-UA"/>
        </w:rPr>
        <w:t>цівникові продовжити виконання своїх обов</w:t>
      </w:r>
      <w:r w:rsidRPr="00381E1C">
        <w:rPr>
          <w:rFonts w:ascii="Times New Roman" w:hAnsi="Times New Roman"/>
          <w:sz w:val="26"/>
          <w:szCs w:val="26"/>
          <w:lang w:val="uk-UA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язків, по</w:t>
      </w:r>
      <w:r>
        <w:rPr>
          <w:rFonts w:ascii="Times New Roman" w:hAnsi="Times New Roman"/>
          <w:sz w:val="26"/>
          <w:szCs w:val="26"/>
          <w:lang w:val="uk-UA"/>
        </w:rPr>
        <w:t>ставивши до відома про це керів</w:t>
      </w:r>
      <w:r w:rsidRPr="00071C17">
        <w:rPr>
          <w:rFonts w:ascii="Times New Roman" w:hAnsi="Times New Roman"/>
          <w:sz w:val="26"/>
          <w:szCs w:val="26"/>
          <w:lang w:val="uk-UA"/>
        </w:rPr>
        <w:t>ника у письмовій формі, та піти у відпустку через три дні після фактичного здійснення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всіх відповідних виплат.</w:t>
      </w:r>
    </w:p>
    <w:p w:rsidR="00160C3C" w:rsidRPr="00071C17" w:rsidRDefault="00160C3C" w:rsidP="00381E1C">
      <w:pPr>
        <w:pStyle w:val="a4"/>
        <w:ind w:left="426" w:right="-284" w:hanging="641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</w:t>
      </w:r>
      <w:r w:rsidRPr="00071C17">
        <w:rPr>
          <w:rFonts w:ascii="Times New Roman" w:hAnsi="Times New Roman"/>
          <w:sz w:val="26"/>
          <w:szCs w:val="26"/>
          <w:lang w:val="uk-UA"/>
        </w:rPr>
        <w:t>Дотримуватись у випадку несвоєчасної виплати</w:t>
      </w:r>
      <w:r>
        <w:rPr>
          <w:rFonts w:ascii="Times New Roman" w:hAnsi="Times New Roman"/>
          <w:sz w:val="26"/>
          <w:szCs w:val="26"/>
          <w:lang w:val="uk-UA"/>
        </w:rPr>
        <w:t xml:space="preserve"> заробітної плати за період від</w:t>
      </w:r>
      <w:r w:rsidRPr="00071C17">
        <w:rPr>
          <w:rFonts w:ascii="Times New Roman" w:hAnsi="Times New Roman"/>
          <w:sz w:val="26"/>
          <w:szCs w:val="26"/>
          <w:lang w:val="uk-UA"/>
        </w:rPr>
        <w:t>пусток норм чинного законодавства щодо перенесення відпусток на інший період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(ст.80 КЗпП України, ст.11 Закону України «Про відпустки»).</w:t>
      </w:r>
    </w:p>
    <w:p w:rsidR="00160C3C" w:rsidRDefault="00160C3C" w:rsidP="00381E1C">
      <w:pPr>
        <w:pStyle w:val="a4"/>
        <w:ind w:left="426" w:right="-284" w:hanging="641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Pr="00071C17">
        <w:rPr>
          <w:rFonts w:ascii="Times New Roman" w:hAnsi="Times New Roman"/>
          <w:sz w:val="26"/>
          <w:szCs w:val="26"/>
          <w:lang w:val="uk-UA"/>
        </w:rPr>
        <w:t>6.1.7.Інформувати працівників при кожній виплаті заробітної плати про її загальну</w:t>
      </w:r>
    </w:p>
    <w:p w:rsidR="00160C3C" w:rsidRPr="00071C17" w:rsidRDefault="00160C3C" w:rsidP="00381E1C">
      <w:pPr>
        <w:pStyle w:val="a4"/>
        <w:ind w:left="426" w:right="-284" w:hanging="641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суму з повідомленням щодо видів виплат, розмірів, підстав для здійснення відповідних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утримань та сум, які підлягають до виплат (ст.110 КЗпП України).</w:t>
      </w:r>
    </w:p>
    <w:p w:rsidR="00160C3C" w:rsidRPr="00071C17" w:rsidRDefault="00160C3C" w:rsidP="004C09E8">
      <w:pPr>
        <w:pStyle w:val="a4"/>
        <w:ind w:left="426" w:right="-284" w:hanging="641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</w:t>
      </w:r>
      <w:r w:rsidRPr="00071C17">
        <w:rPr>
          <w:rFonts w:ascii="Times New Roman" w:hAnsi="Times New Roman"/>
          <w:sz w:val="26"/>
          <w:szCs w:val="26"/>
          <w:lang w:val="uk-UA"/>
        </w:rPr>
        <w:t>6.1.8.Нести разом з головним бухгалтером особисту відповідальність за своє</w:t>
      </w:r>
      <w:r>
        <w:rPr>
          <w:rFonts w:ascii="Times New Roman" w:hAnsi="Times New Roman"/>
          <w:sz w:val="26"/>
          <w:szCs w:val="26"/>
          <w:lang w:val="uk-UA"/>
        </w:rPr>
        <w:t>час</w:t>
      </w:r>
      <w:r w:rsidRPr="00071C17">
        <w:rPr>
          <w:rFonts w:ascii="Times New Roman" w:hAnsi="Times New Roman"/>
          <w:sz w:val="26"/>
          <w:szCs w:val="26"/>
          <w:lang w:val="uk-UA"/>
        </w:rPr>
        <w:t>ність виплати заробітної плати, звільняючись від відпов</w:t>
      </w:r>
      <w:r>
        <w:rPr>
          <w:rFonts w:ascii="Times New Roman" w:hAnsi="Times New Roman"/>
          <w:sz w:val="26"/>
          <w:szCs w:val="26"/>
          <w:lang w:val="uk-UA"/>
        </w:rPr>
        <w:t>ідальності тільки у випадку від</w:t>
      </w:r>
      <w:r w:rsidRPr="00071C17">
        <w:rPr>
          <w:rFonts w:ascii="Times New Roman" w:hAnsi="Times New Roman"/>
          <w:sz w:val="26"/>
          <w:szCs w:val="26"/>
          <w:lang w:val="uk-UA"/>
        </w:rPr>
        <w:t>сутності провини в порушенні встановлених п.п.6.1.5,6.1.6 цього договору термінів за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умови, що було негайно доведено до відома пр</w:t>
      </w:r>
      <w:r>
        <w:rPr>
          <w:rFonts w:ascii="Times New Roman" w:hAnsi="Times New Roman"/>
          <w:sz w:val="26"/>
          <w:szCs w:val="26"/>
          <w:lang w:val="uk-UA"/>
        </w:rPr>
        <w:t xml:space="preserve">офспілкового комітету, </w:t>
      </w:r>
      <w:r w:rsidRPr="006D45FE">
        <w:rPr>
          <w:rFonts w:ascii="Times New Roman" w:hAnsi="Times New Roman"/>
          <w:sz w:val="26"/>
          <w:szCs w:val="26"/>
          <w:lang w:val="uk-UA"/>
        </w:rPr>
        <w:t>вищестоячого органу управління освітою, а також власника про причини невчасної виплати з одночасною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вимогою до них негайно вжити необхідні заходи.</w:t>
      </w:r>
    </w:p>
    <w:p w:rsidR="00160C3C" w:rsidRPr="00071C17" w:rsidRDefault="00160C3C" w:rsidP="00A23B84">
      <w:pPr>
        <w:pStyle w:val="a4"/>
        <w:ind w:left="426" w:right="-284" w:hanging="641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6.1.9.При порушенні термінів виплати заробітної платні з незалежних від керівника причин виплачувати заробітну плату негайно після надходження коштів на рахунок закладу.</w:t>
      </w:r>
    </w:p>
    <w:p w:rsidR="00160C3C" w:rsidRPr="00071C17" w:rsidRDefault="00160C3C" w:rsidP="00A23B84">
      <w:pPr>
        <w:pStyle w:val="a4"/>
        <w:ind w:left="426" w:right="-284" w:hanging="641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 w:rsidRPr="00071C17">
        <w:rPr>
          <w:rFonts w:ascii="Times New Roman" w:hAnsi="Times New Roman"/>
          <w:sz w:val="26"/>
          <w:szCs w:val="26"/>
          <w:lang w:val="uk-UA"/>
        </w:rPr>
        <w:t>При цьому заробітну плату першочергово виплачувати:</w:t>
      </w:r>
    </w:p>
    <w:p w:rsidR="00160C3C" w:rsidRPr="00071C17" w:rsidRDefault="00160C3C" w:rsidP="00797804">
      <w:pPr>
        <w:pStyle w:val="a4"/>
        <w:numPr>
          <w:ilvl w:val="0"/>
          <w:numId w:val="27"/>
        </w:numPr>
        <w:ind w:left="426" w:right="-284" w:firstLine="0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особам, звільненим із навчального закладу (відш</w:t>
      </w:r>
      <w:r>
        <w:rPr>
          <w:rFonts w:ascii="Times New Roman" w:hAnsi="Times New Roman"/>
          <w:sz w:val="26"/>
          <w:szCs w:val="26"/>
          <w:lang w:val="uk-UA"/>
        </w:rPr>
        <w:t>кодування заборгованості, розрахунок,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вихідна допомога, гарантійні та компенсаційні виплати);</w:t>
      </w:r>
    </w:p>
    <w:p w:rsidR="00160C3C" w:rsidRPr="00071C17" w:rsidRDefault="00160C3C" w:rsidP="00381E1C">
      <w:pPr>
        <w:pStyle w:val="a4"/>
        <w:numPr>
          <w:ilvl w:val="0"/>
          <w:numId w:val="27"/>
        </w:numPr>
        <w:ind w:left="426" w:right="-284" w:firstLine="0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самотнім матерям, що виховують дитину віком до 14 років або дитину-інваліда;</w:t>
      </w:r>
    </w:p>
    <w:p w:rsidR="00160C3C" w:rsidRPr="00071C17" w:rsidRDefault="00160C3C" w:rsidP="00381E1C">
      <w:pPr>
        <w:pStyle w:val="a4"/>
        <w:numPr>
          <w:ilvl w:val="0"/>
          <w:numId w:val="27"/>
        </w:numPr>
        <w:ind w:left="426" w:right="-284" w:firstLine="0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працівникам з багатодітних сімей;</w:t>
      </w:r>
    </w:p>
    <w:p w:rsidR="00160C3C" w:rsidRPr="00071C17" w:rsidRDefault="00160C3C" w:rsidP="00381E1C">
      <w:pPr>
        <w:pStyle w:val="a4"/>
        <w:numPr>
          <w:ilvl w:val="0"/>
          <w:numId w:val="27"/>
        </w:numPr>
        <w:ind w:left="426" w:right="-284" w:firstLine="0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працівникам у разі їхньої хвороби або хвороби </w:t>
      </w:r>
      <w:r>
        <w:rPr>
          <w:rFonts w:ascii="Times New Roman" w:hAnsi="Times New Roman"/>
          <w:sz w:val="26"/>
          <w:szCs w:val="26"/>
          <w:lang w:val="uk-UA"/>
        </w:rPr>
        <w:t xml:space="preserve">близьких родичів, підтвердженої </w:t>
      </w:r>
      <w:r w:rsidRPr="00071C17">
        <w:rPr>
          <w:rFonts w:ascii="Times New Roman" w:hAnsi="Times New Roman"/>
          <w:sz w:val="26"/>
          <w:szCs w:val="26"/>
          <w:lang w:val="uk-UA"/>
        </w:rPr>
        <w:t>відповідним медичним висновком;</w:t>
      </w:r>
    </w:p>
    <w:p w:rsidR="00160C3C" w:rsidRPr="00071C17" w:rsidRDefault="00160C3C" w:rsidP="00381E1C">
      <w:pPr>
        <w:pStyle w:val="a4"/>
        <w:numPr>
          <w:ilvl w:val="0"/>
          <w:numId w:val="27"/>
        </w:numPr>
        <w:ind w:left="426" w:right="-284" w:firstLine="0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у випадку смерті близьких родичів працівника.</w:t>
      </w:r>
    </w:p>
    <w:p w:rsidR="00160C3C" w:rsidRPr="00071C17" w:rsidRDefault="00160C3C" w:rsidP="00381E1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6.1.10.Забезпечити встановлення та виплату мінімальної заробітної плат</w:t>
      </w:r>
      <w:r>
        <w:rPr>
          <w:rFonts w:ascii="Times New Roman" w:hAnsi="Times New Roman"/>
          <w:sz w:val="26"/>
          <w:szCs w:val="26"/>
          <w:lang w:val="uk-UA"/>
        </w:rPr>
        <w:t>и з урахува</w:t>
      </w:r>
      <w:r w:rsidRPr="00071C17">
        <w:rPr>
          <w:rFonts w:ascii="Times New Roman" w:hAnsi="Times New Roman"/>
          <w:sz w:val="26"/>
          <w:szCs w:val="26"/>
          <w:lang w:val="uk-UA"/>
        </w:rPr>
        <w:t>нням норми стосовно не включення до мінімальної заробітної плати доплат, надбавок,заохочувальних і компенсаційних виплат (Закон України «Про внесення змін до деяких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законодавчих актів України» від 18 листопада 2004року №2190-</w:t>
      </w:r>
      <w:r w:rsidRPr="00071C17">
        <w:rPr>
          <w:rFonts w:ascii="Times New Roman" w:hAnsi="Times New Roman"/>
          <w:sz w:val="26"/>
          <w:szCs w:val="26"/>
          <w:lang w:val="en-US"/>
        </w:rPr>
        <w:t>IV</w:t>
      </w:r>
      <w:r w:rsidRPr="00071C17">
        <w:rPr>
          <w:rFonts w:ascii="Times New Roman" w:hAnsi="Times New Roman"/>
          <w:sz w:val="26"/>
          <w:szCs w:val="26"/>
          <w:lang w:val="uk-UA"/>
        </w:rPr>
        <w:t>).</w:t>
      </w:r>
    </w:p>
    <w:p w:rsidR="00160C3C" w:rsidRPr="00071C17" w:rsidRDefault="00160C3C" w:rsidP="00381E1C">
      <w:pPr>
        <w:pStyle w:val="a4"/>
        <w:ind w:left="426" w:right="-284" w:hanging="641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Pr="00071C17">
        <w:rPr>
          <w:rFonts w:ascii="Times New Roman" w:hAnsi="Times New Roman"/>
          <w:sz w:val="26"/>
          <w:szCs w:val="26"/>
          <w:lang w:val="uk-UA"/>
        </w:rPr>
        <w:t>6.1.11.Атестацію педагогічних працівників провод</w:t>
      </w:r>
      <w:r>
        <w:rPr>
          <w:rFonts w:ascii="Times New Roman" w:hAnsi="Times New Roman"/>
          <w:sz w:val="26"/>
          <w:szCs w:val="26"/>
          <w:lang w:val="uk-UA"/>
        </w:rPr>
        <w:t>ити відповідно до Типового поло</w:t>
      </w:r>
      <w:r w:rsidRPr="00071C17">
        <w:rPr>
          <w:rFonts w:ascii="Times New Roman" w:hAnsi="Times New Roman"/>
          <w:sz w:val="26"/>
          <w:szCs w:val="26"/>
          <w:lang w:val="uk-UA"/>
        </w:rPr>
        <w:t>ження про атестацію педагогічних працівників України,</w:t>
      </w:r>
      <w:r>
        <w:rPr>
          <w:rFonts w:ascii="Times New Roman" w:hAnsi="Times New Roman"/>
          <w:sz w:val="26"/>
          <w:szCs w:val="26"/>
          <w:lang w:val="uk-UA"/>
        </w:rPr>
        <w:t xml:space="preserve"> затвердженого наказом Міністер</w:t>
      </w:r>
      <w:r w:rsidRPr="00071C17">
        <w:rPr>
          <w:rFonts w:ascii="Times New Roman" w:hAnsi="Times New Roman"/>
          <w:sz w:val="26"/>
          <w:szCs w:val="26"/>
          <w:lang w:val="uk-UA"/>
        </w:rPr>
        <w:t>ства освіти України від 20 серпня 1993 року №310 «П</w:t>
      </w:r>
      <w:r>
        <w:rPr>
          <w:rFonts w:ascii="Times New Roman" w:hAnsi="Times New Roman"/>
          <w:sz w:val="26"/>
          <w:szCs w:val="26"/>
          <w:lang w:val="uk-UA"/>
        </w:rPr>
        <w:t>ро затвердження Типового положе</w:t>
      </w:r>
      <w:r w:rsidRPr="00071C17">
        <w:rPr>
          <w:rFonts w:ascii="Times New Roman" w:hAnsi="Times New Roman"/>
          <w:sz w:val="26"/>
          <w:szCs w:val="26"/>
          <w:lang w:val="uk-UA"/>
        </w:rPr>
        <w:t>ння про атестацію педагогічних працівників України» (із змінами і доповненнями згідно</w:t>
      </w:r>
      <w:r>
        <w:rPr>
          <w:rFonts w:ascii="Times New Roman" w:hAnsi="Times New Roman"/>
          <w:sz w:val="26"/>
          <w:szCs w:val="26"/>
          <w:lang w:val="uk-UA"/>
        </w:rPr>
        <w:t xml:space="preserve"> з наказо</w:t>
      </w:r>
      <w:r w:rsidRPr="00071C17">
        <w:rPr>
          <w:rFonts w:ascii="Times New Roman" w:hAnsi="Times New Roman"/>
          <w:sz w:val="26"/>
          <w:szCs w:val="26"/>
          <w:lang w:val="uk-UA"/>
        </w:rPr>
        <w:t>м Міністерства освіти  України від 1 грудня 1998року №410).</w:t>
      </w:r>
    </w:p>
    <w:p w:rsidR="00160C3C" w:rsidRPr="00071C17" w:rsidRDefault="00160C3C" w:rsidP="00381E1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6.1.12.Надати кожному працівникові роботу, що тарифікується за категорією</w:t>
      </w:r>
    </w:p>
    <w:p w:rsidR="00160C3C" w:rsidRPr="00071C17" w:rsidRDefault="00160C3C" w:rsidP="00381E1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(розрядом), установленою за наслідками атестації.</w:t>
      </w:r>
    </w:p>
    <w:p w:rsidR="00160C3C" w:rsidRPr="00071C17" w:rsidRDefault="00160C3C" w:rsidP="00381E1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6.1.13.Включати в обов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язковому порядку представника профспілкового комітету</w:t>
      </w:r>
    </w:p>
    <w:p w:rsidR="00160C3C" w:rsidRPr="00071C17" w:rsidRDefault="00160C3C" w:rsidP="00381E1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до складу тарифікаційної та атестаційної комісій.</w:t>
      </w:r>
    </w:p>
    <w:p w:rsidR="00160C3C" w:rsidRPr="00071C17" w:rsidRDefault="00160C3C" w:rsidP="00381E1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6.1.14.Забезпечити періодичне (не рідше одного разу на п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ять років) підвищення</w:t>
      </w:r>
    </w:p>
    <w:p w:rsidR="00160C3C" w:rsidRPr="00071C17" w:rsidRDefault="00160C3C" w:rsidP="00381E1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кваліфікації педагогічних працівників, гарантуючи їм при цьому відповідні гарантії і </w:t>
      </w:r>
    </w:p>
    <w:p w:rsidR="00160C3C" w:rsidRPr="00071C17" w:rsidRDefault="00160C3C" w:rsidP="00381E1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компенсації (збереження середнього заробітку, оплати витрат на відрядження, у тому</w:t>
      </w:r>
    </w:p>
    <w:p w:rsidR="00160C3C" w:rsidRPr="00071C17" w:rsidRDefault="00160C3C" w:rsidP="00381E1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числі вартості проїзду,добових і т.д.) відповідно до чинного законодавства (постанова</w:t>
      </w:r>
    </w:p>
    <w:p w:rsidR="00160C3C" w:rsidRPr="00071C17" w:rsidRDefault="00160C3C" w:rsidP="004C09E8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Кабінету Міністрів України від 28 червня 1997року №695, роз’яснення Міністерства освіти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України та ЦК профспілки працівників освіти і науки України від 25червня 1999року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№02-8(206).</w:t>
      </w:r>
    </w:p>
    <w:p w:rsidR="00160C3C" w:rsidRPr="00071C17" w:rsidRDefault="00160C3C" w:rsidP="00381E1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6.1.15.Забезпечити оплату праці працівників, які здійснюють заміну будь-яких </w:t>
      </w:r>
    </w:p>
    <w:p w:rsidR="00160C3C" w:rsidRPr="00071C17" w:rsidRDefault="00160C3C" w:rsidP="00381E1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категорій тимчасово відсутніх працівників.</w:t>
      </w:r>
    </w:p>
    <w:p w:rsidR="00160C3C" w:rsidRPr="00071C17" w:rsidRDefault="00160C3C" w:rsidP="00381E1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Забезпечувати виплату доплат за суміщення професій, посад, розширення зони</w:t>
      </w:r>
    </w:p>
    <w:p w:rsidR="00160C3C" w:rsidRPr="00071C17" w:rsidRDefault="00160C3C" w:rsidP="004C09E8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обслуговування, за виконання обов</w:t>
      </w:r>
      <w:r w:rsidRPr="004C09E8">
        <w:rPr>
          <w:rFonts w:ascii="Times New Roman" w:hAnsi="Times New Roman"/>
          <w:sz w:val="26"/>
          <w:szCs w:val="26"/>
          <w:lang w:val="uk-UA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язків тимчасово відсутніх працівників без звільнення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від своєї основної роботи з використанням на цю мету всієї економії фонду заробітної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плати за відповідними посадами.</w:t>
      </w:r>
    </w:p>
    <w:p w:rsidR="00160C3C" w:rsidRPr="00071C17" w:rsidRDefault="00160C3C" w:rsidP="00381E1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6.1.16.Встановлювати такі розміри доплат за:</w:t>
      </w:r>
    </w:p>
    <w:p w:rsidR="00160C3C" w:rsidRPr="00071C17" w:rsidRDefault="00160C3C" w:rsidP="00FC4ECC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071C17">
        <w:rPr>
          <w:rFonts w:ascii="Times New Roman" w:hAnsi="Times New Roman"/>
          <w:sz w:val="26"/>
          <w:szCs w:val="26"/>
          <w:lang w:val="uk-UA"/>
        </w:rPr>
        <w:t>- за використання в роботі дезінфікуючих засобів, а також за прибирання туалетів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-10% посадового окладу (без проведення при цьому атестації робочих місць – постанова</w:t>
      </w:r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 w:rsidRPr="00071C17">
        <w:rPr>
          <w:rFonts w:ascii="Times New Roman" w:hAnsi="Times New Roman"/>
          <w:sz w:val="26"/>
          <w:szCs w:val="26"/>
          <w:lang w:val="uk-UA"/>
        </w:rPr>
        <w:t>Кабінету Міністрів України від 30 серпня 2002року №1298);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- роботу в нічний час – 40% посадового окладу /п.3 наказу Міністерства освіти і 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науки України 26 вересня 2005року №557/.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071C17">
        <w:rPr>
          <w:rFonts w:ascii="Times New Roman" w:hAnsi="Times New Roman"/>
          <w:sz w:val="26"/>
          <w:szCs w:val="26"/>
          <w:lang w:val="uk-UA"/>
        </w:rPr>
        <w:t>6.1.17.Здійснювати додаткову оплату за перевищення планової наповнюва</w:t>
      </w:r>
      <w:r>
        <w:rPr>
          <w:rFonts w:ascii="Times New Roman" w:hAnsi="Times New Roman"/>
          <w:sz w:val="26"/>
          <w:szCs w:val="26"/>
          <w:lang w:val="uk-UA"/>
        </w:rPr>
        <w:t>но</w:t>
      </w:r>
      <w:r w:rsidRPr="00071C17">
        <w:rPr>
          <w:rFonts w:ascii="Times New Roman" w:hAnsi="Times New Roman"/>
          <w:sz w:val="26"/>
          <w:szCs w:val="26"/>
          <w:lang w:val="uk-UA"/>
        </w:rPr>
        <w:t>сті</w:t>
      </w:r>
    </w:p>
    <w:p w:rsidR="00160C3C" w:rsidRPr="00071C17" w:rsidRDefault="00160C3C" w:rsidP="004C09E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груп вихователям,  музичним керівникам,інструкторам з фізкультури, помічникам вихователя та санітаркам-няням за фактичну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кількість дітей, які відвідували групи понад встановле</w:t>
      </w:r>
      <w:r>
        <w:rPr>
          <w:rFonts w:ascii="Times New Roman" w:hAnsi="Times New Roman"/>
          <w:sz w:val="26"/>
          <w:szCs w:val="26"/>
          <w:lang w:val="uk-UA"/>
        </w:rPr>
        <w:t>ну норму наповнюваності за мину</w:t>
      </w:r>
      <w:r w:rsidRPr="00071C17">
        <w:rPr>
          <w:rFonts w:ascii="Times New Roman" w:hAnsi="Times New Roman"/>
          <w:sz w:val="26"/>
          <w:szCs w:val="26"/>
          <w:lang w:val="uk-UA"/>
        </w:rPr>
        <w:t>лий місяць, виходячи із ставки заробітної плати (посад</w:t>
      </w:r>
      <w:r>
        <w:rPr>
          <w:rFonts w:ascii="Times New Roman" w:hAnsi="Times New Roman"/>
          <w:sz w:val="26"/>
          <w:szCs w:val="26"/>
          <w:lang w:val="uk-UA"/>
        </w:rPr>
        <w:t>ового окладу) відповідно праців</w:t>
      </w:r>
      <w:r w:rsidRPr="00071C17">
        <w:rPr>
          <w:rFonts w:ascii="Times New Roman" w:hAnsi="Times New Roman"/>
          <w:sz w:val="26"/>
          <w:szCs w:val="26"/>
          <w:lang w:val="uk-UA"/>
        </w:rPr>
        <w:t>ника за рахунок фонду заробітної плати (п.52 Інструкці</w:t>
      </w:r>
      <w:r>
        <w:rPr>
          <w:rFonts w:ascii="Times New Roman" w:hAnsi="Times New Roman"/>
          <w:sz w:val="26"/>
          <w:szCs w:val="26"/>
          <w:lang w:val="uk-UA"/>
        </w:rPr>
        <w:t>ї про порядок обчислення праців</w:t>
      </w:r>
      <w:r w:rsidRPr="00071C17">
        <w:rPr>
          <w:rFonts w:ascii="Times New Roman" w:hAnsi="Times New Roman"/>
          <w:sz w:val="26"/>
          <w:szCs w:val="26"/>
          <w:lang w:val="uk-UA"/>
        </w:rPr>
        <w:t>ників освіти).</w:t>
      </w:r>
    </w:p>
    <w:p w:rsidR="00160C3C" w:rsidRPr="00071C17" w:rsidRDefault="00160C3C" w:rsidP="00FC4EC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071C17">
        <w:rPr>
          <w:rFonts w:ascii="Times New Roman" w:hAnsi="Times New Roman"/>
          <w:sz w:val="26"/>
          <w:szCs w:val="26"/>
          <w:lang w:val="uk-UA"/>
        </w:rPr>
        <w:t>6.1.18.За час простою, зумовленого виникненням не з вини працівника виробничої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71C17">
        <w:rPr>
          <w:rFonts w:ascii="Times New Roman" w:hAnsi="Times New Roman"/>
          <w:sz w:val="26"/>
          <w:szCs w:val="26"/>
          <w:lang w:val="uk-UA"/>
        </w:rPr>
        <w:t>ситуації , небезпечної для життя або здоров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 працівника та людей, які його оточують, і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71C17">
        <w:rPr>
          <w:rFonts w:ascii="Times New Roman" w:hAnsi="Times New Roman"/>
          <w:sz w:val="26"/>
          <w:szCs w:val="26"/>
          <w:lang w:val="uk-UA"/>
        </w:rPr>
        <w:t>навколишнього природного середовища, за працівником зберігати середній заробіток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71C17">
        <w:rPr>
          <w:rFonts w:ascii="Times New Roman" w:hAnsi="Times New Roman"/>
          <w:sz w:val="26"/>
          <w:szCs w:val="26"/>
          <w:lang w:val="uk-UA"/>
        </w:rPr>
        <w:t>(ст.6 Закону України «Про охорону праці»).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6.1.19.Забезпечити своєчасне і правильне встановлення та виплату працівникам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заробітної плати з урахуванням зміни розміру мінімальної заробітної плати, освіти, </w:t>
      </w:r>
    </w:p>
    <w:p w:rsidR="00160C3C" w:rsidRPr="00071C17" w:rsidRDefault="00160C3C" w:rsidP="004C09E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стажу роботи, кваліфікаційної категорії, звань і ін. (п.6 Інструкції про порядок обчислення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зарплати працівників освіти).</w:t>
      </w:r>
    </w:p>
    <w:p w:rsidR="00160C3C" w:rsidRPr="00071C17" w:rsidRDefault="00160C3C" w:rsidP="004C09E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6.1.20.За роботу в шкідливих умовах праці здійснювати доплату до тарифної ставки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(посадового окладу) у розмірі 12% тарифної ставки (посадового окладу) згідно з додатком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№9 до Інструкції про порядок обчислення зарплати праців</w:t>
      </w:r>
      <w:r w:rsidR="009E4091">
        <w:rPr>
          <w:rFonts w:ascii="Times New Roman" w:hAnsi="Times New Roman"/>
          <w:sz w:val="26"/>
          <w:szCs w:val="26"/>
          <w:lang w:val="uk-UA"/>
        </w:rPr>
        <w:t>ників освіти.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Оцінку умов праці на кожному робочому місці здійснювати на підставі даних 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атестацій робочих місць.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Доплати, пов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язані з умовами праці, при погодинній оплаті праці нараховувати за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фактично відпрацьований час на робочих місцях в умова</w:t>
      </w:r>
      <w:r>
        <w:rPr>
          <w:rFonts w:ascii="Times New Roman" w:hAnsi="Times New Roman"/>
          <w:sz w:val="26"/>
          <w:szCs w:val="26"/>
          <w:lang w:val="uk-UA"/>
        </w:rPr>
        <w:t>х, що відрізняються від нормаль</w:t>
      </w:r>
      <w:r w:rsidRPr="00071C17">
        <w:rPr>
          <w:rFonts w:ascii="Times New Roman" w:hAnsi="Times New Roman"/>
          <w:sz w:val="26"/>
          <w:szCs w:val="26"/>
          <w:lang w:val="uk-UA"/>
        </w:rPr>
        <w:t>них.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</w:t>
      </w:r>
      <w:r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Pr="00071C17">
        <w:rPr>
          <w:rFonts w:ascii="Times New Roman" w:hAnsi="Times New Roman"/>
          <w:sz w:val="26"/>
          <w:szCs w:val="26"/>
          <w:lang w:val="uk-UA"/>
        </w:rPr>
        <w:t>6.1.21.Передбачити в кошторисі доходів і витрат закладу: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    - кошти для преміювання, надання грошової винагороди здійснювати згідно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Постанови Кабінету Міністрів України від 8.06.2000року №898.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6.1.22.Забезпечити преміювання працівників відповідно до Положення про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преміювання, розробивши його з урахуванням думки трудового колек</w:t>
      </w:r>
      <w:r>
        <w:rPr>
          <w:rFonts w:ascii="Times New Roman" w:hAnsi="Times New Roman"/>
          <w:sz w:val="26"/>
          <w:szCs w:val="26"/>
          <w:lang w:val="uk-UA"/>
        </w:rPr>
        <w:t>тиву та затвердив</w:t>
      </w:r>
      <w:r w:rsidRPr="00071C17">
        <w:rPr>
          <w:rFonts w:ascii="Times New Roman" w:hAnsi="Times New Roman"/>
          <w:sz w:val="26"/>
          <w:szCs w:val="26"/>
          <w:lang w:val="uk-UA"/>
        </w:rPr>
        <w:t>ши за погодженням з профспілковим комітетом.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73C4E">
        <w:rPr>
          <w:rFonts w:ascii="Times New Roman" w:hAnsi="Times New Roman"/>
          <w:b/>
          <w:sz w:val="26"/>
          <w:szCs w:val="26"/>
          <w:lang w:val="uk-UA"/>
        </w:rPr>
        <w:t>(Додаток</w:t>
      </w:r>
      <w:r w:rsidR="00373C4E" w:rsidRPr="00373C4E">
        <w:rPr>
          <w:rFonts w:ascii="Times New Roman" w:hAnsi="Times New Roman"/>
          <w:b/>
          <w:sz w:val="26"/>
          <w:szCs w:val="26"/>
          <w:lang w:val="uk-UA"/>
        </w:rPr>
        <w:t xml:space="preserve"> 1)</w:t>
      </w: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6.1.23.Преміювання, часткове або повне позбавлення премії працівників закладу</w:t>
      </w:r>
    </w:p>
    <w:p w:rsidR="00160C3C" w:rsidRPr="00071C17" w:rsidRDefault="00160C3C" w:rsidP="008627E9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здійснювати на підставі спільного рішення керівника і профкому із зазначенням у ньому</w:t>
      </w:r>
      <w:r>
        <w:rPr>
          <w:rFonts w:ascii="Times New Roman" w:hAnsi="Times New Roman"/>
          <w:sz w:val="26"/>
          <w:szCs w:val="26"/>
          <w:lang w:val="uk-UA"/>
        </w:rPr>
        <w:t xml:space="preserve"> прізви</w:t>
      </w:r>
      <w:r w:rsidRPr="00071C17">
        <w:rPr>
          <w:rFonts w:ascii="Times New Roman" w:hAnsi="Times New Roman"/>
          <w:sz w:val="26"/>
          <w:szCs w:val="26"/>
          <w:lang w:val="uk-UA"/>
        </w:rPr>
        <w:t>ща, ім</w:t>
      </w:r>
      <w:r w:rsidRPr="008627E9">
        <w:rPr>
          <w:rFonts w:ascii="Times New Roman" w:hAnsi="Times New Roman"/>
          <w:sz w:val="26"/>
          <w:szCs w:val="26"/>
          <w:lang w:val="uk-UA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 і по-батькові працівника, конкретного розміру премії, відсотка, на який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знижується премія, та  підстав для цього (або для повного позбавлення премії).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Наказ про преміювання працівників виданий керівником в односторонньому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порядку (без участі профкому) не повинен виконуватись.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6.1.24.Преміювання працівників здійснювати за</w:t>
      </w:r>
      <w:r>
        <w:rPr>
          <w:rFonts w:ascii="Times New Roman" w:hAnsi="Times New Roman"/>
          <w:sz w:val="26"/>
          <w:szCs w:val="26"/>
          <w:lang w:val="uk-UA"/>
        </w:rPr>
        <w:t xml:space="preserve"> рахунок коштів фонду матеріаль</w:t>
      </w:r>
      <w:r w:rsidRPr="00071C17">
        <w:rPr>
          <w:rFonts w:ascii="Times New Roman" w:hAnsi="Times New Roman"/>
          <w:sz w:val="26"/>
          <w:szCs w:val="26"/>
          <w:lang w:val="uk-UA"/>
        </w:rPr>
        <w:t>ного заохочення, економії фонду заробітної плати.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При цьому забезпечити реалізацію права профспілкового комітету на оперативне</w:t>
      </w:r>
    </w:p>
    <w:p w:rsidR="00160C3C" w:rsidRPr="00071C17" w:rsidRDefault="00160C3C" w:rsidP="008627E9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одержання у будь-який час відомостей про наявність економії фонду заробітної плати та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її конкретні розміри.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Сторони домовилися про те, що утворені в результаті економії фонду заробітної 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плати кошти вилученню не підлягають і спрямовуються</w:t>
      </w:r>
      <w:r>
        <w:rPr>
          <w:rFonts w:ascii="Times New Roman" w:hAnsi="Times New Roman"/>
          <w:sz w:val="26"/>
          <w:szCs w:val="26"/>
          <w:lang w:val="uk-UA"/>
        </w:rPr>
        <w:t xml:space="preserve"> на витрати, визначені цим дого</w:t>
      </w:r>
      <w:r w:rsidRPr="00071C17">
        <w:rPr>
          <w:rFonts w:ascii="Times New Roman" w:hAnsi="Times New Roman"/>
          <w:sz w:val="26"/>
          <w:szCs w:val="26"/>
          <w:lang w:val="uk-UA"/>
        </w:rPr>
        <w:t>вором.</w:t>
      </w:r>
    </w:p>
    <w:p w:rsidR="00160C3C" w:rsidRPr="00B02571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B02571">
        <w:rPr>
          <w:rFonts w:ascii="Times New Roman" w:hAnsi="Times New Roman"/>
          <w:sz w:val="26"/>
          <w:szCs w:val="26"/>
          <w:lang w:val="uk-UA"/>
        </w:rPr>
        <w:t xml:space="preserve">        6.1.25.Виплачувати педагогічним працівникам відповідно до п.1 ст.57 Закону України «Про освіту»:</w:t>
      </w:r>
    </w:p>
    <w:p w:rsidR="00160C3C" w:rsidRPr="00B02571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B02571">
        <w:rPr>
          <w:rFonts w:ascii="Times New Roman" w:hAnsi="Times New Roman"/>
          <w:sz w:val="26"/>
          <w:szCs w:val="26"/>
          <w:lang w:val="uk-UA"/>
        </w:rPr>
        <w:t xml:space="preserve">        - надбавки за вислугу років щомісячно у відсотках до посадового окладу </w:t>
      </w:r>
    </w:p>
    <w:p w:rsidR="00160C3C" w:rsidRPr="00B02571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B02571">
        <w:rPr>
          <w:rFonts w:ascii="Times New Roman" w:hAnsi="Times New Roman"/>
          <w:sz w:val="26"/>
          <w:szCs w:val="26"/>
          <w:lang w:val="uk-UA"/>
        </w:rPr>
        <w:t>(ставки заробітної плати) залежно від стажу педагогічної роботи: понад 3 роки-10%;</w:t>
      </w:r>
    </w:p>
    <w:p w:rsidR="00160C3C" w:rsidRPr="00B02571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B02571">
        <w:rPr>
          <w:rFonts w:ascii="Times New Roman" w:hAnsi="Times New Roman"/>
          <w:sz w:val="26"/>
          <w:szCs w:val="26"/>
          <w:lang w:val="uk-UA"/>
        </w:rPr>
        <w:t>понад 10 років – 20%; понад 20 років – 30%;</w:t>
      </w:r>
    </w:p>
    <w:p w:rsidR="00160C3C" w:rsidRPr="00B02571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B02571">
        <w:rPr>
          <w:rFonts w:ascii="Times New Roman" w:hAnsi="Times New Roman"/>
          <w:sz w:val="26"/>
          <w:szCs w:val="26"/>
          <w:lang w:val="uk-UA"/>
        </w:rPr>
        <w:t xml:space="preserve">        - допомогу на оздоровлення у розмірі місячного посадового окладу (ставки</w:t>
      </w:r>
    </w:p>
    <w:p w:rsidR="00160C3C" w:rsidRPr="00B02571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B02571">
        <w:rPr>
          <w:rFonts w:ascii="Times New Roman" w:hAnsi="Times New Roman"/>
          <w:sz w:val="26"/>
          <w:szCs w:val="26"/>
          <w:lang w:val="uk-UA"/>
        </w:rPr>
        <w:t>зарплати) при наданні щорічних відпусток;</w:t>
      </w:r>
    </w:p>
    <w:p w:rsidR="00160C3C" w:rsidRPr="00B02571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B02571">
        <w:rPr>
          <w:rFonts w:ascii="Times New Roman" w:hAnsi="Times New Roman"/>
          <w:sz w:val="26"/>
          <w:szCs w:val="26"/>
          <w:lang w:val="uk-UA"/>
        </w:rPr>
        <w:t xml:space="preserve">        - щорічну грошову винагороду за сумлінну працю, зразкове виконання службових</w:t>
      </w:r>
    </w:p>
    <w:p w:rsidR="00160C3C" w:rsidRPr="00B02571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B02571">
        <w:rPr>
          <w:rFonts w:ascii="Times New Roman" w:hAnsi="Times New Roman"/>
          <w:sz w:val="26"/>
          <w:szCs w:val="26"/>
          <w:lang w:val="uk-UA"/>
        </w:rPr>
        <w:t>обов</w:t>
      </w:r>
      <w:r w:rsidRPr="00B02571">
        <w:rPr>
          <w:rFonts w:ascii="Times New Roman" w:hAnsi="Times New Roman"/>
          <w:sz w:val="26"/>
          <w:szCs w:val="26"/>
        </w:rPr>
        <w:t>’</w:t>
      </w:r>
      <w:r w:rsidRPr="00B02571">
        <w:rPr>
          <w:rFonts w:ascii="Times New Roman" w:hAnsi="Times New Roman"/>
          <w:sz w:val="26"/>
          <w:szCs w:val="26"/>
          <w:lang w:val="uk-UA"/>
        </w:rPr>
        <w:t>язків відповідно до Положення, розробленого за погодженням з профспілковим</w:t>
      </w:r>
    </w:p>
    <w:p w:rsidR="00160C3C" w:rsidRPr="009E4091" w:rsidRDefault="009E4091" w:rsidP="00381E1C">
      <w:pPr>
        <w:pStyle w:val="a4"/>
        <w:ind w:left="426" w:right="-284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комітетом </w:t>
      </w:r>
      <w:r w:rsidRPr="009E4091">
        <w:rPr>
          <w:rFonts w:ascii="Times New Roman" w:hAnsi="Times New Roman"/>
          <w:b/>
          <w:sz w:val="26"/>
          <w:szCs w:val="26"/>
          <w:lang w:val="uk-UA"/>
        </w:rPr>
        <w:t>(додаток №2)</w:t>
      </w:r>
      <w:r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Pr="00071C17">
        <w:rPr>
          <w:rFonts w:ascii="Times New Roman" w:hAnsi="Times New Roman"/>
          <w:sz w:val="26"/>
          <w:szCs w:val="26"/>
          <w:lang w:val="uk-UA"/>
        </w:rPr>
        <w:t>Забезпечувати своєчасне погашення кредиторської заборгованості держбюджету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педагогічним працівникам закладу з виплати надбавок за вислугу років, матеріальної</w:t>
      </w:r>
    </w:p>
    <w:p w:rsidR="00160C3C" w:rsidRPr="00071C17" w:rsidRDefault="00160C3C" w:rsidP="00F96E49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допомоги на оздоровлення при наданні щорічних відпу</w:t>
      </w:r>
      <w:r>
        <w:rPr>
          <w:rFonts w:ascii="Times New Roman" w:hAnsi="Times New Roman"/>
          <w:sz w:val="26"/>
          <w:szCs w:val="26"/>
          <w:lang w:val="uk-UA"/>
        </w:rPr>
        <w:t>сток відповідно до порядку, виз</w:t>
      </w:r>
      <w:r w:rsidRPr="00071C17">
        <w:rPr>
          <w:rFonts w:ascii="Times New Roman" w:hAnsi="Times New Roman"/>
          <w:sz w:val="26"/>
          <w:szCs w:val="26"/>
          <w:lang w:val="uk-UA"/>
        </w:rPr>
        <w:t>наченого чинним законодавством.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6.1.26.Обчислювати середню заробітну плату для оплати за період відпусток, а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також в інших випадках її збереження відповідно до чинного законодавства з безумним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дотриманням норм постанови Кабінету Міністрів України від 8 лютого 1995року №100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«Про затвердження Порядку обчислення середньої заробітної плати».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6.1.27.Не приймати в односторонньому порядку рішень, що змінюють встановле-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ні чинним законодавством та цим колективним договором умови оплати праці.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6.1.28.Здійснювати індексацію заробітної плати у зв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язку із зростанням споживчих</w:t>
      </w:r>
    </w:p>
    <w:p w:rsidR="00160C3C" w:rsidRPr="00071C17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цін на товари і тарифів на послуги, а також компенсаці</w:t>
      </w:r>
      <w:r>
        <w:rPr>
          <w:rFonts w:ascii="Times New Roman" w:hAnsi="Times New Roman"/>
          <w:sz w:val="26"/>
          <w:szCs w:val="26"/>
          <w:lang w:val="uk-UA"/>
        </w:rPr>
        <w:t>ю працівникам втрати частини за</w:t>
      </w:r>
      <w:r w:rsidRPr="00071C17">
        <w:rPr>
          <w:rFonts w:ascii="Times New Roman" w:hAnsi="Times New Roman"/>
          <w:sz w:val="26"/>
          <w:szCs w:val="26"/>
          <w:lang w:val="uk-UA"/>
        </w:rPr>
        <w:t>робітної плати у зв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язку з порушенням термінів її виплати в порядку, встановленому</w:t>
      </w:r>
    </w:p>
    <w:p w:rsidR="00160C3C" w:rsidRPr="00071C17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чинним законодавством, не вимагаючи при цьому заяви працівника.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6.2.Профспілковий комітет зобов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язується: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6.2.1.Здійснювати контроль за дотриманням у закладі законодавства про оплату</w:t>
      </w:r>
    </w:p>
    <w:p w:rsidR="00160C3C" w:rsidRPr="00071C17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праці.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6.2.2.Сприяти наданню працівникам закладу необхідної консультативної допомоги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з питань оплати праці.</w:t>
      </w:r>
    </w:p>
    <w:p w:rsidR="00160C3C" w:rsidRPr="00071C17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6.2.3.Ініціювати питання про залучення до дисципл</w:t>
      </w:r>
      <w:r>
        <w:rPr>
          <w:rFonts w:ascii="Times New Roman" w:hAnsi="Times New Roman"/>
          <w:sz w:val="26"/>
          <w:szCs w:val="26"/>
          <w:lang w:val="uk-UA"/>
        </w:rPr>
        <w:t>інарної, адміністративної, мате</w:t>
      </w:r>
      <w:r w:rsidRPr="00071C17">
        <w:rPr>
          <w:rFonts w:ascii="Times New Roman" w:hAnsi="Times New Roman"/>
          <w:sz w:val="26"/>
          <w:szCs w:val="26"/>
          <w:lang w:val="uk-UA"/>
        </w:rPr>
        <w:t>ріальної  відповідальності відповідно до чинного законо</w:t>
      </w:r>
      <w:r>
        <w:rPr>
          <w:rFonts w:ascii="Times New Roman" w:hAnsi="Times New Roman"/>
          <w:sz w:val="26"/>
          <w:szCs w:val="26"/>
          <w:lang w:val="uk-UA"/>
        </w:rPr>
        <w:t>давства осіб, винних у невикона</w:t>
      </w:r>
      <w:r w:rsidRPr="00071C17">
        <w:rPr>
          <w:rFonts w:ascii="Times New Roman" w:hAnsi="Times New Roman"/>
          <w:sz w:val="26"/>
          <w:szCs w:val="26"/>
          <w:lang w:val="uk-UA"/>
        </w:rPr>
        <w:t>нні вимог законодавства про оплату праці, умов даного</w:t>
      </w:r>
      <w:r>
        <w:rPr>
          <w:rFonts w:ascii="Times New Roman" w:hAnsi="Times New Roman"/>
          <w:sz w:val="26"/>
          <w:szCs w:val="26"/>
          <w:lang w:val="uk-UA"/>
        </w:rPr>
        <w:t xml:space="preserve"> колективного договору, які сто</w:t>
      </w:r>
      <w:r w:rsidRPr="00071C17">
        <w:rPr>
          <w:rFonts w:ascii="Times New Roman" w:hAnsi="Times New Roman"/>
          <w:sz w:val="26"/>
          <w:szCs w:val="26"/>
          <w:lang w:val="uk-UA"/>
        </w:rPr>
        <w:t>суються оплати праці.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6.2.4.Представляти інтереси працівника при розгляді його трудового спору з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оплати праці в комісії по трудових спорах (ст.226 КЗпП України).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6.2.5.Представляти на прохання працівника його інтереси з оплати праці в суді.</w:t>
      </w:r>
    </w:p>
    <w:p w:rsidR="00160C3C" w:rsidRPr="00071C17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6.2.6.Звертатися до органів прокуратури що</w:t>
      </w:r>
      <w:r>
        <w:rPr>
          <w:rFonts w:ascii="Times New Roman" w:hAnsi="Times New Roman"/>
          <w:sz w:val="26"/>
          <w:szCs w:val="26"/>
          <w:lang w:val="uk-UA"/>
        </w:rPr>
        <w:t>до наявності порушень законодав</w:t>
      </w:r>
      <w:r w:rsidRPr="00071C17">
        <w:rPr>
          <w:rFonts w:ascii="Times New Roman" w:hAnsi="Times New Roman"/>
          <w:sz w:val="26"/>
          <w:szCs w:val="26"/>
          <w:lang w:val="uk-UA"/>
        </w:rPr>
        <w:t>ства з метою забезпечення ними перевірки виконання законів на підставі заяв громадян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та іншою інформацією (ст.19 Закону України «Про прокуратуру», ст.259 КЗпП України).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6.2.7.Інформувати державну інспекцію праці про факти порушень умов оплати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праці.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Вимагати притягнення до відповідальності посадових осіб, винних у порушенні</w:t>
      </w:r>
    </w:p>
    <w:p w:rsidR="00160C3C" w:rsidRPr="00071C17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законодавства про оплату праці.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6.3.Керівник і профспілковий комітет спільно зобов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язується:</w:t>
      </w:r>
    </w:p>
    <w:p w:rsidR="00160C3C" w:rsidRPr="00071C17" w:rsidRDefault="00160C3C" w:rsidP="00381E1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6.3.1.Своєчасно інформувати трудовий колектив про нормативні акти з питань</w:t>
      </w:r>
    </w:p>
    <w:p w:rsidR="00160C3C" w:rsidRDefault="00160C3C" w:rsidP="00634A23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заробітної плати, соціально-економічних пільг, пенсійн</w:t>
      </w:r>
      <w:r>
        <w:rPr>
          <w:rFonts w:ascii="Times New Roman" w:hAnsi="Times New Roman"/>
          <w:sz w:val="26"/>
          <w:szCs w:val="26"/>
          <w:lang w:val="uk-UA"/>
        </w:rPr>
        <w:t>ого забезпечення, а також забез</w:t>
      </w:r>
      <w:r w:rsidRPr="00071C17">
        <w:rPr>
          <w:rFonts w:ascii="Times New Roman" w:hAnsi="Times New Roman"/>
          <w:sz w:val="26"/>
          <w:szCs w:val="26"/>
          <w:lang w:val="uk-UA"/>
        </w:rPr>
        <w:t>печити гласність умов оплати праці, порядку виплати доплат, надбавок, винагород,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премій, інших заохочувальних або компенсаційних виплат.</w:t>
      </w:r>
    </w:p>
    <w:p w:rsidR="00160C3C" w:rsidRPr="00071C17" w:rsidRDefault="00160C3C" w:rsidP="00112561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60C3C" w:rsidRPr="00071C17" w:rsidRDefault="00160C3C" w:rsidP="00A65A2E">
      <w:pPr>
        <w:pStyle w:val="a4"/>
        <w:ind w:left="990" w:right="-284" w:hanging="281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         </w:t>
      </w:r>
      <w:r w:rsidRPr="00071C17">
        <w:rPr>
          <w:rFonts w:ascii="Times New Roman" w:hAnsi="Times New Roman"/>
          <w:b/>
          <w:sz w:val="32"/>
          <w:szCs w:val="32"/>
          <w:lang w:val="uk-UA"/>
        </w:rPr>
        <w:t>7.Соціально-трудові пільги, гарантії, компенсації.</w:t>
      </w:r>
    </w:p>
    <w:p w:rsidR="00160C3C" w:rsidRPr="00071C17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7.1.Керівництво закладу зобов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язується:</w:t>
      </w:r>
    </w:p>
    <w:p w:rsidR="00160C3C" w:rsidRPr="00B02571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8627E9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</w:t>
      </w:r>
      <w:r w:rsidRPr="00B02571">
        <w:rPr>
          <w:rFonts w:ascii="Times New Roman" w:hAnsi="Times New Roman"/>
          <w:sz w:val="26"/>
          <w:szCs w:val="26"/>
          <w:lang w:val="uk-UA"/>
        </w:rPr>
        <w:t>7.1.1.Сприяти педагогічним працівникам у забезпеченні житлом в першочерговому порядку та наданні їм службового житла (ст.55 Закону України «Про освіту»).</w:t>
      </w:r>
    </w:p>
    <w:p w:rsidR="00160C3C" w:rsidRPr="00071C17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7.1.2.Сприяти наданню пільгових довгострокових кредитів на будівництво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(реконструкцію) і придбання житла (ст.57 Закону України «Про освіту»).</w:t>
      </w:r>
    </w:p>
    <w:p w:rsidR="00160C3C" w:rsidRPr="00B02571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B02571">
        <w:rPr>
          <w:rFonts w:ascii="Times New Roman" w:hAnsi="Times New Roman"/>
          <w:sz w:val="26"/>
          <w:szCs w:val="26"/>
          <w:lang w:val="uk-UA"/>
        </w:rPr>
        <w:t xml:space="preserve">         7.1.3.Сприяти забезпеченню педагогічних працівників, що працюють у сільській</w:t>
      </w:r>
    </w:p>
    <w:p w:rsidR="00160C3C" w:rsidRPr="00B02571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B02571">
        <w:rPr>
          <w:rFonts w:ascii="Times New Roman" w:hAnsi="Times New Roman"/>
          <w:sz w:val="26"/>
          <w:szCs w:val="26"/>
          <w:lang w:val="uk-UA"/>
        </w:rPr>
        <w:t>місцевості  (селищах міського типу), а також пенсіонерів, які раніше працювали педагогічними працівниками в сільських населених пунктах (селищах міського типу) і</w:t>
      </w:r>
    </w:p>
    <w:p w:rsidR="00160C3C" w:rsidRPr="00B02571" w:rsidRDefault="00160C3C" w:rsidP="001531A8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B02571">
        <w:rPr>
          <w:rFonts w:ascii="Times New Roman" w:hAnsi="Times New Roman"/>
          <w:sz w:val="26"/>
          <w:szCs w:val="26"/>
          <w:lang w:val="uk-UA"/>
        </w:rPr>
        <w:t>проживають в них, безоплатним житлом з опаленням і освітленням в межах встановлюваних норм (п.4 ст.57 Закону України «Про освіту», постанова Кабінету Міністрів України від 01.08.1996р. №879 «Про встановлення норм користування житлово-комунальними послугами громадянами, які мають пільги щодо їх оплати», спільний наказ Міністерства праці та соціальної політики України, Міністерства охорони здоров’я України, Міністерства культури і туризму України від 13.09.2006р. «Про затвердження Порядку забезпечення працівників бюджетних установ (закладів) безоплатним користуванням житлом з опаленням і освітленням відповідно до пункту «ї» частини першої статті 77 Основ законодавства України про охорону здоров</w:t>
      </w:r>
      <w:r w:rsidRPr="00B02571">
        <w:rPr>
          <w:rFonts w:ascii="Times New Roman" w:hAnsi="Times New Roman"/>
          <w:sz w:val="26"/>
          <w:szCs w:val="26"/>
        </w:rPr>
        <w:t>’</w:t>
      </w:r>
      <w:r w:rsidRPr="00B02571">
        <w:rPr>
          <w:rFonts w:ascii="Times New Roman" w:hAnsi="Times New Roman"/>
          <w:sz w:val="26"/>
          <w:szCs w:val="26"/>
          <w:lang w:val="uk-UA"/>
        </w:rPr>
        <w:t>я, частини четвертої статті 29 Основ законодавства про культуру, абзацу першого частини 4 статті 57 Закону України «Про освіту»).</w:t>
      </w:r>
    </w:p>
    <w:p w:rsidR="00160C3C" w:rsidRPr="00B02571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B02571">
        <w:rPr>
          <w:rFonts w:ascii="Times New Roman" w:hAnsi="Times New Roman"/>
          <w:sz w:val="26"/>
          <w:szCs w:val="26"/>
          <w:lang w:val="uk-UA"/>
        </w:rPr>
        <w:t xml:space="preserve">        Забезпечити погашення кредиторської заборгованості держбюджету з виплат,</w:t>
      </w:r>
    </w:p>
    <w:p w:rsidR="00160C3C" w:rsidRPr="00B02571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B02571">
        <w:rPr>
          <w:rFonts w:ascii="Times New Roman" w:hAnsi="Times New Roman"/>
          <w:sz w:val="26"/>
          <w:szCs w:val="26"/>
          <w:lang w:val="uk-UA"/>
        </w:rPr>
        <w:t>встановлених абзацом першим ч.4 ст.57 Закону України «Про освіту» стосовно безкоштовного користуванням житлом з опаленням і освітленням (наказ Міністерства освіти і науки України №679 від 28.11.2005р. «Про затвердження Порядку погашення кредиторської заборгованості державного бюджету з виплат, установлених абзацом першим</w:t>
      </w:r>
    </w:p>
    <w:p w:rsidR="00160C3C" w:rsidRPr="00B02571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B02571">
        <w:rPr>
          <w:rFonts w:ascii="Times New Roman" w:hAnsi="Times New Roman"/>
          <w:sz w:val="26"/>
          <w:szCs w:val="26"/>
          <w:lang w:val="uk-UA"/>
        </w:rPr>
        <w:t>ч.4 ст.57 Закону України «Про освіту» щодо безплатного користування житлом з опаленням і освітленням»).</w:t>
      </w:r>
    </w:p>
    <w:p w:rsidR="00160C3C" w:rsidRPr="00071C17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7.1.4.Сприяти педагогічним працівникам в реалізації їх прав на отримання у</w:t>
      </w:r>
    </w:p>
    <w:p w:rsidR="00160C3C" w:rsidRPr="00071C17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власність земельної ділянки (ст.57 Закону України «Про освіту»).</w:t>
      </w:r>
    </w:p>
    <w:p w:rsidR="00160C3C" w:rsidRPr="00071C17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7.1.5.Сприяти забезпеченню всіх працівників закладу гарячим харчуванням за</w:t>
      </w:r>
    </w:p>
    <w:p w:rsidR="00160C3C" w:rsidRPr="00071C17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місцем роботи   (за даною заявою).</w:t>
      </w:r>
    </w:p>
    <w:p w:rsidR="00160C3C" w:rsidRPr="00071C17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7.1.7.Встановлювати плату за надання освітні</w:t>
      </w:r>
      <w:r>
        <w:rPr>
          <w:rFonts w:ascii="Times New Roman" w:hAnsi="Times New Roman"/>
          <w:sz w:val="26"/>
          <w:szCs w:val="26"/>
          <w:lang w:val="uk-UA"/>
        </w:rPr>
        <w:t>х, побутових, транспортних, жит</w:t>
      </w:r>
      <w:r w:rsidRPr="00071C17">
        <w:rPr>
          <w:rFonts w:ascii="Times New Roman" w:hAnsi="Times New Roman"/>
          <w:sz w:val="26"/>
          <w:szCs w:val="26"/>
          <w:lang w:val="uk-UA"/>
        </w:rPr>
        <w:t>лово-комунальних послуг за участю профспілкового к</w:t>
      </w:r>
      <w:r>
        <w:rPr>
          <w:rFonts w:ascii="Times New Roman" w:hAnsi="Times New Roman"/>
          <w:sz w:val="26"/>
          <w:szCs w:val="26"/>
          <w:lang w:val="uk-UA"/>
        </w:rPr>
        <w:t>омітету (ст.23 Закону «Про проф</w:t>
      </w:r>
      <w:r w:rsidRPr="00071C17">
        <w:rPr>
          <w:rFonts w:ascii="Times New Roman" w:hAnsi="Times New Roman"/>
          <w:sz w:val="26"/>
          <w:szCs w:val="26"/>
          <w:lang w:val="uk-UA"/>
        </w:rPr>
        <w:t>спілки, їх права та гарантії діяльності»).</w:t>
      </w:r>
    </w:p>
    <w:p w:rsidR="00160C3C" w:rsidRPr="00071C17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7.1.8.Створювати умови для проходження педагогами-жінками, що мають дітей</w:t>
      </w:r>
    </w:p>
    <w:p w:rsidR="00160C3C" w:rsidRPr="00071C17" w:rsidRDefault="00160C3C" w:rsidP="008627E9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віком до 14 років, курсів  підвищення кваліфікації і перепідготовки за місцем проживання без направлення їх у відрядження.</w:t>
      </w:r>
    </w:p>
    <w:p w:rsidR="00160C3C" w:rsidRPr="00071C17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7.1.9.Сприяти працівникам у призначенні їм пенсії за вислугу років та за віком.</w:t>
      </w:r>
    </w:p>
    <w:p w:rsidR="00160C3C" w:rsidRPr="00071C17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7.1.10.У разі захворювання педагогічним працівником, яке унеможливлює</w:t>
      </w:r>
    </w:p>
    <w:p w:rsidR="00160C3C" w:rsidRPr="00071C17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виконання ними професійних  обов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язків і обмежує перебування в дитячому колективі,</w:t>
      </w:r>
    </w:p>
    <w:p w:rsidR="00160C3C" w:rsidRPr="00071C17" w:rsidRDefault="00160C3C" w:rsidP="008627E9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або тимчасового переведення з цих або інших обставин на іншу роботу, зберігати за ними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колишній середній заробіток. У разі хвороби або каліцтва середній заробіток виплачувати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до відновлення працездатності або встановлення інвалідності (ст.57 Закону України «Про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освіту»).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7.1.11.Використовувати засоби загального і</w:t>
      </w:r>
      <w:r>
        <w:rPr>
          <w:rFonts w:ascii="Times New Roman" w:hAnsi="Times New Roman"/>
          <w:sz w:val="26"/>
          <w:szCs w:val="26"/>
          <w:lang w:val="uk-UA"/>
        </w:rPr>
        <w:t xml:space="preserve"> спеціального фонду за призначе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нням відповідно до чинного законодавства. Не допускати вилучення коштів на погашення </w:t>
      </w:r>
    </w:p>
    <w:p w:rsidR="00160C3C" w:rsidRPr="00071C17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виплат, які повинні здійснюватися за рахунок загального фонду.</w:t>
      </w:r>
    </w:p>
    <w:p w:rsidR="00160C3C" w:rsidRPr="00071C17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7.1.12.Створити в закладі кімнату психологічного розвантаження.</w:t>
      </w:r>
    </w:p>
    <w:p w:rsidR="00160C3C" w:rsidRPr="00071C17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7.1.13. Оформити стенди правових знань.</w:t>
      </w:r>
    </w:p>
    <w:p w:rsidR="00160C3C" w:rsidRPr="00071C17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7.1.14.Сприяти вирішенню питань про надання пільгових путівок на лікування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працівникам, які їх потребують, регіональними відділ</w:t>
      </w:r>
      <w:r>
        <w:rPr>
          <w:rFonts w:ascii="Times New Roman" w:hAnsi="Times New Roman"/>
          <w:sz w:val="26"/>
          <w:szCs w:val="26"/>
          <w:lang w:val="uk-UA"/>
        </w:rPr>
        <w:t>еннями Фонду соціального страху</w:t>
      </w:r>
      <w:r w:rsidRPr="00071C17">
        <w:rPr>
          <w:rFonts w:ascii="Times New Roman" w:hAnsi="Times New Roman"/>
          <w:sz w:val="26"/>
          <w:szCs w:val="26"/>
          <w:lang w:val="uk-UA"/>
        </w:rPr>
        <w:t>вання з тимчасової втрати працездатності.</w:t>
      </w:r>
    </w:p>
    <w:p w:rsidR="00160C3C" w:rsidRPr="00071C17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7.2.Профком зобов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язується:</w:t>
      </w:r>
    </w:p>
    <w:p w:rsidR="00160C3C" w:rsidRPr="00EF03AE" w:rsidRDefault="00160C3C" w:rsidP="00142FFC">
      <w:pPr>
        <w:pStyle w:val="a4"/>
        <w:ind w:left="426" w:right="-284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B02571">
        <w:rPr>
          <w:rFonts w:ascii="Times New Roman" w:hAnsi="Times New Roman"/>
          <w:sz w:val="26"/>
          <w:szCs w:val="26"/>
          <w:lang w:val="uk-UA"/>
        </w:rPr>
        <w:t xml:space="preserve">         7.2.1Сприяти членам трудового колективу у відведенні їм земельних ділянок для, садових товариств, городів, житлового будівництва</w:t>
      </w:r>
      <w:r w:rsidRPr="00EF03AE">
        <w:rPr>
          <w:rFonts w:ascii="Times New Roman" w:hAnsi="Times New Roman"/>
          <w:color w:val="FF0000"/>
          <w:sz w:val="26"/>
          <w:szCs w:val="26"/>
          <w:lang w:val="uk-UA"/>
        </w:rPr>
        <w:t>.</w:t>
      </w:r>
    </w:p>
    <w:p w:rsidR="00160C3C" w:rsidRPr="00071C17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7.2.2.Сприяти забезпеченню педагогічних працівників гарантованими державою</w:t>
      </w:r>
    </w:p>
    <w:p w:rsidR="00160C3C" w:rsidRPr="00071C17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безоплатним користуванням житлом з опаленням та освітленням в межах встановлених</w:t>
      </w:r>
    </w:p>
    <w:p w:rsidR="00160C3C" w:rsidRPr="00071C17" w:rsidRDefault="00160C3C" w:rsidP="008627E9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норм в сільській місцевості та селищах міського типу. Інформувати про стан справ місцеві органи виконавчої влади.</w:t>
      </w:r>
    </w:p>
    <w:p w:rsidR="00160C3C" w:rsidRPr="00071C17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7.2.3.Сприяти організ</w:t>
      </w:r>
      <w:r>
        <w:rPr>
          <w:rFonts w:ascii="Times New Roman" w:hAnsi="Times New Roman"/>
          <w:sz w:val="26"/>
          <w:szCs w:val="26"/>
          <w:lang w:val="uk-UA"/>
        </w:rPr>
        <w:t>ації та забезпеченню санаторно-</w:t>
      </w:r>
      <w:r w:rsidRPr="00071C17">
        <w:rPr>
          <w:rFonts w:ascii="Times New Roman" w:hAnsi="Times New Roman"/>
          <w:sz w:val="26"/>
          <w:szCs w:val="26"/>
          <w:lang w:val="uk-UA"/>
        </w:rPr>
        <w:t>курортним лікуванням і</w:t>
      </w:r>
    </w:p>
    <w:p w:rsidR="00160C3C" w:rsidRPr="00071C17" w:rsidRDefault="00160C3C" w:rsidP="008627E9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відпочинком членів профспілки та їх сімей. Домагатися виділення путівок для лікування 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першу чергу  тим, хто часто і тривалий час хворіє, хронічним хворим, тим, хто перебуває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на диспансерному обліку за наявністю відповідних документів.</w:t>
      </w:r>
    </w:p>
    <w:p w:rsidR="00160C3C" w:rsidRPr="00071C17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7.2.4. Забезпечити проведення «днів здоров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я», виїзду на природу.</w:t>
      </w:r>
    </w:p>
    <w:p w:rsidR="00160C3C" w:rsidRPr="00071C17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7.2.5.Організовувати сімейні вечори, вечори відпочинку,присвячені професійним,                                                                                                                                                 </w:t>
      </w:r>
    </w:p>
    <w:p w:rsidR="00160C3C" w:rsidRPr="00071C17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загальнодержавним святам та ін.</w:t>
      </w:r>
    </w:p>
    <w:p w:rsidR="00160C3C" w:rsidRPr="00071C17" w:rsidRDefault="00160C3C" w:rsidP="001531A8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7.2.6.Проводити Дні вшанування людей похилого віку із запрошенням на свято</w:t>
      </w:r>
    </w:p>
    <w:p w:rsidR="00160C3C" w:rsidRDefault="00160C3C" w:rsidP="00112561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ветеранів праці.</w:t>
      </w:r>
    </w:p>
    <w:p w:rsidR="00160C3C" w:rsidRPr="00071C17" w:rsidRDefault="00160C3C" w:rsidP="00112561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60C3C" w:rsidRPr="00071C17" w:rsidRDefault="00160C3C" w:rsidP="00A65A2E">
      <w:pPr>
        <w:pStyle w:val="a4"/>
        <w:ind w:left="990" w:right="-284" w:hanging="281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 w:rsidRPr="00071C17">
        <w:rPr>
          <w:rFonts w:ascii="Times New Roman" w:hAnsi="Times New Roman"/>
          <w:b/>
          <w:sz w:val="32"/>
          <w:szCs w:val="32"/>
          <w:lang w:val="uk-UA"/>
        </w:rPr>
        <w:t>8.Охорона праці і здоров</w:t>
      </w:r>
      <w:r w:rsidRPr="00071C17">
        <w:rPr>
          <w:rFonts w:ascii="Times New Roman" w:hAnsi="Times New Roman"/>
          <w:b/>
          <w:sz w:val="32"/>
          <w:szCs w:val="32"/>
        </w:rPr>
        <w:t>’</w:t>
      </w:r>
      <w:r w:rsidRPr="00071C17">
        <w:rPr>
          <w:rFonts w:ascii="Times New Roman" w:hAnsi="Times New Roman"/>
          <w:b/>
          <w:sz w:val="32"/>
          <w:szCs w:val="32"/>
          <w:lang w:val="uk-UA"/>
        </w:rPr>
        <w:t>я.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8.1.Керівник закладу зобов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язується: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8.1.1.До початку роботи працівника за укладеним трудовим договором провести</w:t>
      </w:r>
    </w:p>
    <w:p w:rsidR="00160C3C" w:rsidRPr="00071C17" w:rsidRDefault="00160C3C" w:rsidP="008627E9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з ним необхідний інструктаж, роз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яснити під розписку його права, обов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язки, інформувати про умови праці, право на пільги та ком</w:t>
      </w:r>
      <w:r>
        <w:rPr>
          <w:rFonts w:ascii="Times New Roman" w:hAnsi="Times New Roman"/>
          <w:sz w:val="26"/>
          <w:szCs w:val="26"/>
          <w:lang w:val="uk-UA"/>
        </w:rPr>
        <w:t xml:space="preserve">пенсації за роботу в особливих </w:t>
      </w:r>
      <w:r w:rsidRPr="00071C17">
        <w:rPr>
          <w:rFonts w:ascii="Times New Roman" w:hAnsi="Times New Roman"/>
          <w:sz w:val="26"/>
          <w:szCs w:val="26"/>
          <w:lang w:val="uk-UA"/>
        </w:rPr>
        <w:t>шкідливих умовах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відповідно до чинного законодавства про охорону праці і цього колективного договору.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8.1.2.Вживати заходи для забезпечення фінансування витрат на охорону праці в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розмірі не менше 0,2% від фонду оплати праці (ч.4 ст.19 Закону України «Про охорону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праці»</w:t>
      </w:r>
      <w:r w:rsidR="0000445B">
        <w:rPr>
          <w:rFonts w:ascii="Times New Roman" w:hAnsi="Times New Roman"/>
          <w:sz w:val="26"/>
          <w:szCs w:val="26"/>
          <w:lang w:val="uk-UA"/>
        </w:rPr>
        <w:t xml:space="preserve"> в редакції від 21.11.2002року).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8.1.3.Створювати в закладі в цілому і на кожно</w:t>
      </w:r>
      <w:r>
        <w:rPr>
          <w:rFonts w:ascii="Times New Roman" w:hAnsi="Times New Roman"/>
          <w:sz w:val="26"/>
          <w:szCs w:val="26"/>
          <w:lang w:val="uk-UA"/>
        </w:rPr>
        <w:t>му робочому місці здорові і без</w:t>
      </w:r>
      <w:r w:rsidRPr="00071C17">
        <w:rPr>
          <w:rFonts w:ascii="Times New Roman" w:hAnsi="Times New Roman"/>
          <w:sz w:val="26"/>
          <w:szCs w:val="26"/>
          <w:lang w:val="uk-UA"/>
        </w:rPr>
        <w:t>печні  умови праці відповідно до встановлених норм.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8.1.4.Своєчасно виконувати комплексні заходи для забезпечення нормативів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безпеки, охорони праці  і виробничого середовища, підвищення існуючого р</w:t>
      </w:r>
      <w:r>
        <w:rPr>
          <w:rFonts w:ascii="Times New Roman" w:hAnsi="Times New Roman"/>
          <w:sz w:val="26"/>
          <w:szCs w:val="26"/>
          <w:lang w:val="uk-UA"/>
        </w:rPr>
        <w:t xml:space="preserve">івня </w:t>
      </w:r>
      <w:r w:rsidRPr="00071C17">
        <w:rPr>
          <w:rFonts w:ascii="Times New Roman" w:hAnsi="Times New Roman"/>
          <w:sz w:val="26"/>
          <w:szCs w:val="26"/>
          <w:lang w:val="uk-UA"/>
        </w:rPr>
        <w:t>охорони праці, запобігання випадків виробничого тра</w:t>
      </w:r>
      <w:r>
        <w:rPr>
          <w:rFonts w:ascii="Times New Roman" w:hAnsi="Times New Roman"/>
          <w:sz w:val="26"/>
          <w:szCs w:val="26"/>
          <w:lang w:val="uk-UA"/>
        </w:rPr>
        <w:t>вматизму,професійного захворюва</w:t>
      </w:r>
      <w:r w:rsidRPr="00071C17">
        <w:rPr>
          <w:rFonts w:ascii="Times New Roman" w:hAnsi="Times New Roman"/>
          <w:sz w:val="26"/>
          <w:szCs w:val="26"/>
          <w:lang w:val="uk-UA"/>
        </w:rPr>
        <w:t>ння, аварій і пожеж з використанням на цю мету коштів,</w:t>
      </w:r>
      <w:r>
        <w:rPr>
          <w:rFonts w:ascii="Times New Roman" w:hAnsi="Times New Roman"/>
          <w:sz w:val="26"/>
          <w:szCs w:val="26"/>
          <w:lang w:val="uk-UA"/>
        </w:rPr>
        <w:t xml:space="preserve"> зазначених у п.8.1.2. цього ко</w:t>
      </w:r>
      <w:r w:rsidRPr="00071C17">
        <w:rPr>
          <w:rFonts w:ascii="Times New Roman" w:hAnsi="Times New Roman"/>
          <w:sz w:val="26"/>
          <w:szCs w:val="26"/>
          <w:lang w:val="uk-UA"/>
        </w:rPr>
        <w:t>лективного договору.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8.1.5.Забезпечити дотримання посадовими особами та працівниками вимог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законодавчих актів, які регулюють питання охорони праці та прав працівників у сфері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охорони праці.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8.1.6.Створити відповідні служби, призначити посадових осіб для забезпечення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вирішення конкретних питань з охорони праці, розробити і затвердити інструкції про їх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обов</w:t>
      </w:r>
      <w:r w:rsidRPr="00142FFC">
        <w:rPr>
          <w:rFonts w:ascii="Times New Roman" w:hAnsi="Times New Roman"/>
          <w:sz w:val="26"/>
          <w:szCs w:val="26"/>
          <w:lang w:val="uk-UA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язки, права та відповідальність за виконання по</w:t>
      </w:r>
      <w:r>
        <w:rPr>
          <w:rFonts w:ascii="Times New Roman" w:hAnsi="Times New Roman"/>
          <w:sz w:val="26"/>
          <w:szCs w:val="26"/>
          <w:lang w:val="uk-UA"/>
        </w:rPr>
        <w:t>кладених на них функцій, забез</w:t>
      </w:r>
      <w:r w:rsidRPr="00071C17">
        <w:rPr>
          <w:rFonts w:ascii="Times New Roman" w:hAnsi="Times New Roman"/>
          <w:sz w:val="26"/>
          <w:szCs w:val="26"/>
          <w:lang w:val="uk-UA"/>
        </w:rPr>
        <w:t>печити навчання (перенавчання) з питань охорони праці.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8.1.7.Забезпечити належний стан будівель, споруд, приміщень, устаткування та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контроль за їх технічним станом.</w:t>
      </w:r>
    </w:p>
    <w:p w:rsidR="00160C3C" w:rsidRPr="00071C17" w:rsidRDefault="00160C3C" w:rsidP="00063F66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8.1.8.Організувати своєчасне і якісне розслі</w:t>
      </w:r>
      <w:r>
        <w:rPr>
          <w:rFonts w:ascii="Times New Roman" w:hAnsi="Times New Roman"/>
          <w:sz w:val="26"/>
          <w:szCs w:val="26"/>
          <w:lang w:val="uk-UA"/>
        </w:rPr>
        <w:t>дування нещасних випадків на ви</w:t>
      </w:r>
      <w:r w:rsidRPr="00071C17">
        <w:rPr>
          <w:rFonts w:ascii="Times New Roman" w:hAnsi="Times New Roman"/>
          <w:sz w:val="26"/>
          <w:szCs w:val="26"/>
          <w:lang w:val="uk-UA"/>
        </w:rPr>
        <w:t>робництві, професійних захворювань відповідно до вимог чинного законодавства про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охорону праці. Не допускати проведення таких розслідувань без участі представників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профкому.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8.1.9.Забезпечити усунення причин, що ви</w:t>
      </w:r>
      <w:r>
        <w:rPr>
          <w:rFonts w:ascii="Times New Roman" w:hAnsi="Times New Roman"/>
          <w:sz w:val="26"/>
          <w:szCs w:val="26"/>
          <w:lang w:val="uk-UA"/>
        </w:rPr>
        <w:t>кликають нещасні випадки, профе</w:t>
      </w:r>
      <w:r w:rsidRPr="00071C17">
        <w:rPr>
          <w:rFonts w:ascii="Times New Roman" w:hAnsi="Times New Roman"/>
          <w:sz w:val="26"/>
          <w:szCs w:val="26"/>
          <w:lang w:val="uk-UA"/>
        </w:rPr>
        <w:t>сійні захворювання, та здійснити профілактичні заходи для їх попередження, в тому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числі, що виявлені комісіями за підсумками їх розслідування.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8.1.10.Провести атестацію робочих місць за у</w:t>
      </w:r>
      <w:r>
        <w:rPr>
          <w:rFonts w:ascii="Times New Roman" w:hAnsi="Times New Roman"/>
          <w:sz w:val="26"/>
          <w:szCs w:val="26"/>
          <w:lang w:val="uk-UA"/>
        </w:rPr>
        <w:t>мовами праці. Ознайомити праців</w:t>
      </w:r>
      <w:r w:rsidRPr="00071C17">
        <w:rPr>
          <w:rFonts w:ascii="Times New Roman" w:hAnsi="Times New Roman"/>
          <w:sz w:val="26"/>
          <w:szCs w:val="26"/>
          <w:lang w:val="uk-UA"/>
        </w:rPr>
        <w:t>ників з результатами атестації їх робочих місць під роз</w:t>
      </w:r>
      <w:r>
        <w:rPr>
          <w:rFonts w:ascii="Times New Roman" w:hAnsi="Times New Roman"/>
          <w:sz w:val="26"/>
          <w:szCs w:val="26"/>
          <w:lang w:val="uk-UA"/>
        </w:rPr>
        <w:t>писку. Своєчасно здійснювати до</w:t>
      </w:r>
      <w:r w:rsidRPr="00071C17">
        <w:rPr>
          <w:rFonts w:ascii="Times New Roman" w:hAnsi="Times New Roman"/>
          <w:sz w:val="26"/>
          <w:szCs w:val="26"/>
          <w:lang w:val="uk-UA"/>
        </w:rPr>
        <w:t>плату за несприятливі умови праці за наслідками атестації робочих місць або оцінки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умов праці особам, безпосередньо зайнятим на роботах, передбачених відповідним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чинним  законодавством та Інструкцією про обчислення заробітної плати працівників освіти (наказ Міністерства освіти України від 15.04.1993року №102).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8.1.11.За погодженням з профспілковим комітетом розробляти і затверджувати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положення, інструкції, інші акти з охорони праці, що </w:t>
      </w:r>
      <w:r>
        <w:rPr>
          <w:rFonts w:ascii="Times New Roman" w:hAnsi="Times New Roman"/>
          <w:sz w:val="26"/>
          <w:szCs w:val="26"/>
          <w:lang w:val="uk-UA"/>
        </w:rPr>
        <w:t>діють в межах закладу і встанов</w:t>
      </w:r>
      <w:r w:rsidRPr="00071C17">
        <w:rPr>
          <w:rFonts w:ascii="Times New Roman" w:hAnsi="Times New Roman"/>
          <w:sz w:val="26"/>
          <w:szCs w:val="26"/>
          <w:lang w:val="uk-UA"/>
        </w:rPr>
        <w:t>люють правила виконання робіт та поведінки працівників на території закладу, 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приміщеннях, кабінетах, на робочих місцях відповідно до нормативно-правових актів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з охорони праці.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Безкоштовно забезпечувати працівників потрібними нормативно</w:t>
      </w:r>
      <w:r>
        <w:rPr>
          <w:rFonts w:ascii="Times New Roman" w:hAnsi="Times New Roman"/>
          <w:sz w:val="26"/>
          <w:szCs w:val="26"/>
          <w:lang w:val="uk-UA"/>
        </w:rPr>
        <w:t>-</w:t>
      </w:r>
      <w:r w:rsidRPr="00071C17">
        <w:rPr>
          <w:rFonts w:ascii="Times New Roman" w:hAnsi="Times New Roman"/>
          <w:sz w:val="26"/>
          <w:szCs w:val="26"/>
          <w:lang w:val="uk-UA"/>
        </w:rPr>
        <w:t>правовими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актами з охорони праці.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071C17">
        <w:rPr>
          <w:rFonts w:ascii="Times New Roman" w:hAnsi="Times New Roman"/>
          <w:sz w:val="26"/>
          <w:szCs w:val="26"/>
          <w:lang w:val="uk-UA"/>
        </w:rPr>
        <w:t>8.1.12.Видавати накази з охорони праці і техніки безпеки і забезпечувати їх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виконання.</w:t>
      </w:r>
    </w:p>
    <w:p w:rsidR="00160C3C" w:rsidRPr="00071C17" w:rsidRDefault="00160C3C" w:rsidP="00112561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8.1.13.Забезпечити безкоштовне проведення попереднього (під час прийому на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роботу) і періодичних медичних оглядів працівників закладу. Користуватися правом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притягнення до дисциплінарної відповідальності у встановленому законом порядку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працівників, що ухиляються від проходження обов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язкового медичного огляду, а також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забезпечити відсторонення їх від роботи без збереження при цьому заробітної плати до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проходження медогляду.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8.1.14.На час проходження медогляду зберігати за працівником місце роботи і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середній заробіток.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8.1.15.Забезпечити відповідно до санітарно-гігієнічних норм температурний,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повітряний, світловий і водний режими в закладі.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>8.1.16.Аналізувати стан захворюваності в закла</w:t>
      </w:r>
      <w:r>
        <w:rPr>
          <w:rFonts w:ascii="Times New Roman" w:hAnsi="Times New Roman"/>
          <w:sz w:val="26"/>
          <w:szCs w:val="26"/>
          <w:lang w:val="uk-UA"/>
        </w:rPr>
        <w:t>ді. Забезпечити виконання лікар</w:t>
      </w:r>
      <w:r w:rsidRPr="00071C17">
        <w:rPr>
          <w:rFonts w:ascii="Times New Roman" w:hAnsi="Times New Roman"/>
          <w:sz w:val="26"/>
          <w:szCs w:val="26"/>
          <w:lang w:val="uk-UA"/>
        </w:rPr>
        <w:t>ських рекомендацій для його зниження.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8.1.17.Провести навчання і перевірку знань з питань охорони праці працівників,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зайнятих на роботах з підвищеною небезпекою. Не допускати до роботи осіб, що не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пройшли інструктаж з охорони праці і техніки б</w:t>
      </w:r>
      <w:r>
        <w:rPr>
          <w:rFonts w:ascii="Times New Roman" w:hAnsi="Times New Roman"/>
          <w:sz w:val="26"/>
          <w:szCs w:val="26"/>
          <w:lang w:val="uk-UA"/>
        </w:rPr>
        <w:t>езпеки, а в необхідних випадках навча</w:t>
      </w:r>
      <w:r w:rsidRPr="00071C17">
        <w:rPr>
          <w:rFonts w:ascii="Times New Roman" w:hAnsi="Times New Roman"/>
          <w:sz w:val="26"/>
          <w:szCs w:val="26"/>
          <w:lang w:val="uk-UA"/>
        </w:rPr>
        <w:t>ння та перевірку знань.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8.1.18.Забезпечити навчання членів комісії профспілкового комітету з охорони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праці, громадських інспекторів з охорони праці 10- денний термін після їх обрання.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Звільняти їх від роботи із збереженням середнього заробітку на час навчання, а також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для проведення перевірок.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8.1.19.Спільно з профкомом заохочувати представників профкому </w:t>
      </w:r>
      <w:r>
        <w:rPr>
          <w:rFonts w:ascii="Times New Roman" w:hAnsi="Times New Roman"/>
          <w:sz w:val="26"/>
          <w:szCs w:val="26"/>
          <w:lang w:val="uk-UA"/>
        </w:rPr>
        <w:t>та інших праців</w:t>
      </w:r>
      <w:r w:rsidRPr="00071C17">
        <w:rPr>
          <w:rFonts w:ascii="Times New Roman" w:hAnsi="Times New Roman"/>
          <w:sz w:val="26"/>
          <w:szCs w:val="26"/>
          <w:lang w:val="uk-UA"/>
        </w:rPr>
        <w:t>ників закладу, що брали активну участь в здійсненні заходів з охорони праці.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Витрати для навчання, придбання нормативних документів з питань охорони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праці, матеріальне заохочення здійснювати за рахунок власника закладу (Положення про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громадський контроль з охорони праці, затвер</w:t>
      </w:r>
      <w:r>
        <w:rPr>
          <w:rFonts w:ascii="Times New Roman" w:hAnsi="Times New Roman"/>
          <w:sz w:val="26"/>
          <w:szCs w:val="26"/>
          <w:lang w:val="uk-UA"/>
        </w:rPr>
        <w:t>джене постановою Президії Федера</w:t>
      </w:r>
      <w:r w:rsidRPr="00071C17">
        <w:rPr>
          <w:rFonts w:ascii="Times New Roman" w:hAnsi="Times New Roman"/>
          <w:sz w:val="26"/>
          <w:szCs w:val="26"/>
          <w:lang w:val="uk-UA"/>
        </w:rPr>
        <w:t>ції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профспілок України від 6вересня 2000року №П-28-13).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8.1.20.Забезпечити виконання всіх необхідних заходів для підготовки закладу до 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роботи в зимових умовах.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8.1.21.Придбати для куточків охорони праці засоб</w:t>
      </w:r>
      <w:r>
        <w:rPr>
          <w:rFonts w:ascii="Times New Roman" w:hAnsi="Times New Roman"/>
          <w:sz w:val="26"/>
          <w:szCs w:val="26"/>
          <w:lang w:val="uk-UA"/>
        </w:rPr>
        <w:t>и агітації та пропаганди передо</w:t>
      </w:r>
      <w:r w:rsidRPr="00071C17">
        <w:rPr>
          <w:rFonts w:ascii="Times New Roman" w:hAnsi="Times New Roman"/>
          <w:sz w:val="26"/>
          <w:szCs w:val="26"/>
          <w:lang w:val="uk-UA"/>
        </w:rPr>
        <w:t>вих методів роботи.</w:t>
      </w:r>
    </w:p>
    <w:p w:rsidR="00160C3C" w:rsidRPr="00071C17" w:rsidRDefault="00160C3C" w:rsidP="00373C4E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8.1.22.Забезпечити відповідно до затверджених норм видачу у визначені терміни спецодягу</w:t>
      </w:r>
      <w:r w:rsidR="00373C4E" w:rsidRPr="00071C17">
        <w:rPr>
          <w:rFonts w:ascii="Times New Roman" w:hAnsi="Times New Roman"/>
          <w:sz w:val="26"/>
          <w:szCs w:val="26"/>
          <w:lang w:val="uk-UA"/>
        </w:rPr>
        <w:t>(</w:t>
      </w:r>
      <w:r w:rsidR="009E4091">
        <w:rPr>
          <w:rFonts w:ascii="Times New Roman" w:hAnsi="Times New Roman"/>
          <w:b/>
          <w:sz w:val="26"/>
          <w:szCs w:val="26"/>
          <w:lang w:val="uk-UA"/>
        </w:rPr>
        <w:t xml:space="preserve"> додаток № 3</w:t>
      </w:r>
      <w:r w:rsidR="00373C4E" w:rsidRPr="0000445B">
        <w:rPr>
          <w:rFonts w:ascii="Times New Roman" w:hAnsi="Times New Roman"/>
          <w:b/>
          <w:sz w:val="26"/>
          <w:szCs w:val="26"/>
          <w:lang w:val="uk-UA"/>
        </w:rPr>
        <w:t xml:space="preserve"> )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та мила</w:t>
      </w:r>
      <w:r w:rsidR="009E4091">
        <w:rPr>
          <w:rFonts w:ascii="Times New Roman" w:hAnsi="Times New Roman"/>
          <w:b/>
          <w:sz w:val="26"/>
          <w:szCs w:val="26"/>
          <w:lang w:val="uk-UA"/>
        </w:rPr>
        <w:t>(додаток №4</w:t>
      </w:r>
      <w:r w:rsidR="00373C4E" w:rsidRPr="00373C4E">
        <w:rPr>
          <w:rFonts w:ascii="Times New Roman" w:hAnsi="Times New Roman"/>
          <w:b/>
          <w:sz w:val="26"/>
          <w:szCs w:val="26"/>
          <w:lang w:val="uk-UA"/>
        </w:rPr>
        <w:t>)</w:t>
      </w:r>
      <w:r w:rsidRPr="00373C4E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  8.1.23.Надавати представникам профкому/проф</w:t>
      </w:r>
      <w:r>
        <w:rPr>
          <w:rFonts w:ascii="Times New Roman" w:hAnsi="Times New Roman"/>
          <w:sz w:val="26"/>
          <w:szCs w:val="26"/>
          <w:lang w:val="uk-UA"/>
        </w:rPr>
        <w:t>спілкової організації/ всю необ</w:t>
      </w:r>
      <w:r w:rsidRPr="00071C17">
        <w:rPr>
          <w:rFonts w:ascii="Times New Roman" w:hAnsi="Times New Roman"/>
          <w:sz w:val="26"/>
          <w:szCs w:val="26"/>
          <w:lang w:val="uk-UA"/>
        </w:rPr>
        <w:t>хідну їм інформацію з питань умов, охорони праці, техніки безпеки, санітарно-побутового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і медичного забезпечення, витрати коштів, передбачених</w:t>
      </w:r>
      <w:r>
        <w:rPr>
          <w:rFonts w:ascii="Times New Roman" w:hAnsi="Times New Roman"/>
          <w:sz w:val="26"/>
          <w:szCs w:val="26"/>
          <w:lang w:val="uk-UA"/>
        </w:rPr>
        <w:t xml:space="preserve"> для здійснення заходів з охоро</w:t>
      </w:r>
      <w:r w:rsidRPr="00071C17">
        <w:rPr>
          <w:rFonts w:ascii="Times New Roman" w:hAnsi="Times New Roman"/>
          <w:sz w:val="26"/>
          <w:szCs w:val="26"/>
          <w:lang w:val="uk-UA"/>
        </w:rPr>
        <w:t>ни праці. Своєчасно вживати заходів для врахування под</w:t>
      </w:r>
      <w:r>
        <w:rPr>
          <w:rFonts w:ascii="Times New Roman" w:hAnsi="Times New Roman"/>
          <w:sz w:val="26"/>
          <w:szCs w:val="26"/>
          <w:lang w:val="uk-UA"/>
        </w:rPr>
        <w:t>ань та висновків, надавати аргу</w:t>
      </w:r>
      <w:r w:rsidRPr="00071C17">
        <w:rPr>
          <w:rFonts w:ascii="Times New Roman" w:hAnsi="Times New Roman"/>
          <w:sz w:val="26"/>
          <w:szCs w:val="26"/>
          <w:lang w:val="uk-UA"/>
        </w:rPr>
        <w:t>ментовані відповіді  в 7-денний термін їх отримання.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8.1.24.Здійснювати контроль за дотриманням працівників закладу норм і правил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з охорони праці і техніки безпеки під час навчально-вих</w:t>
      </w:r>
      <w:r>
        <w:rPr>
          <w:rFonts w:ascii="Times New Roman" w:hAnsi="Times New Roman"/>
          <w:sz w:val="26"/>
          <w:szCs w:val="26"/>
          <w:lang w:val="uk-UA"/>
        </w:rPr>
        <w:t>овного процесу, а також за використ</w:t>
      </w:r>
      <w:r w:rsidRPr="00071C17">
        <w:rPr>
          <w:rFonts w:ascii="Times New Roman" w:hAnsi="Times New Roman"/>
          <w:sz w:val="26"/>
          <w:szCs w:val="26"/>
          <w:lang w:val="uk-UA"/>
        </w:rPr>
        <w:t>анням засобів захисту.</w:t>
      </w:r>
    </w:p>
    <w:p w:rsidR="00160C3C" w:rsidRPr="00071C17" w:rsidRDefault="00160C3C" w:rsidP="00063F66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8.1.25.Вживати термінових і необхідн</w:t>
      </w:r>
      <w:r>
        <w:rPr>
          <w:rFonts w:ascii="Times New Roman" w:hAnsi="Times New Roman"/>
          <w:sz w:val="26"/>
          <w:szCs w:val="26"/>
          <w:lang w:val="uk-UA"/>
        </w:rPr>
        <w:t xml:space="preserve">их заходів для надання допомоги </w:t>
      </w:r>
      <w:r w:rsidRPr="00071C17">
        <w:rPr>
          <w:rFonts w:ascii="Times New Roman" w:hAnsi="Times New Roman"/>
          <w:sz w:val="26"/>
          <w:szCs w:val="26"/>
          <w:lang w:val="uk-UA"/>
        </w:rPr>
        <w:t>потерпілим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при виникненні нещасних випадків в закладі, залучаючи у разі потреби аварійно-р</w:t>
      </w:r>
      <w:r>
        <w:rPr>
          <w:rFonts w:ascii="Times New Roman" w:hAnsi="Times New Roman"/>
          <w:sz w:val="26"/>
          <w:szCs w:val="26"/>
          <w:lang w:val="uk-UA"/>
        </w:rPr>
        <w:t>яту</w:t>
      </w:r>
      <w:r w:rsidRPr="00071C17">
        <w:rPr>
          <w:rFonts w:ascii="Times New Roman" w:hAnsi="Times New Roman"/>
          <w:sz w:val="26"/>
          <w:szCs w:val="26"/>
          <w:lang w:val="uk-UA"/>
        </w:rPr>
        <w:t>вальні формування.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8.1.26.Зважаючи, що відшкодування збитків, заподіяних працівникові внаслідок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пошкодження його здоров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я або у разі смерті працівника, здійснюється Фондом 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соціального страхування від нещасних випадків відповідно до Закону України «Про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загальнообов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язкове державне соціальне страхування</w:t>
      </w:r>
      <w:r>
        <w:rPr>
          <w:rFonts w:ascii="Times New Roman" w:hAnsi="Times New Roman"/>
          <w:sz w:val="26"/>
          <w:szCs w:val="26"/>
          <w:lang w:val="uk-UA"/>
        </w:rPr>
        <w:t xml:space="preserve"> від нещасного випадку на вироб</w:t>
      </w:r>
      <w:r w:rsidRPr="00071C17">
        <w:rPr>
          <w:rFonts w:ascii="Times New Roman" w:hAnsi="Times New Roman"/>
          <w:sz w:val="26"/>
          <w:szCs w:val="26"/>
          <w:lang w:val="uk-UA"/>
        </w:rPr>
        <w:t>ництві і професійного захворювання, які сп</w:t>
      </w:r>
      <w:r>
        <w:rPr>
          <w:rFonts w:ascii="Times New Roman" w:hAnsi="Times New Roman"/>
          <w:sz w:val="26"/>
          <w:szCs w:val="26"/>
          <w:lang w:val="uk-UA"/>
        </w:rPr>
        <w:t>р</w:t>
      </w:r>
      <w:r w:rsidRPr="00071C17">
        <w:rPr>
          <w:rFonts w:ascii="Times New Roman" w:hAnsi="Times New Roman"/>
          <w:sz w:val="26"/>
          <w:szCs w:val="26"/>
          <w:lang w:val="uk-UA"/>
        </w:rPr>
        <w:t>ичинили втрату працездатності»: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   - своєчасно передавати документи на осіб, що потерпіли від нещасних випадків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на виробництві та професійних захворювань, до вищезазначеного Фонду;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   - без затримки забезпечувати оплату перших 5 днів тимчасової непрацездатності,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у тому числі і у зв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язку з нещасним випадком на виробництві або профзахворюванням.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8.1.30.Зберігати за працівниками, що втратили працездатність у зв</w:t>
      </w:r>
      <w:r w:rsidRPr="00142FFC">
        <w:rPr>
          <w:rFonts w:ascii="Times New Roman" w:hAnsi="Times New Roman"/>
          <w:sz w:val="26"/>
          <w:szCs w:val="26"/>
          <w:lang w:val="uk-UA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язку з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нещасним випадком на виробництві або профзахворюванням, місце роботи (посаду)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і середню заробітну плату на весь період до віднов</w:t>
      </w:r>
      <w:r>
        <w:rPr>
          <w:rFonts w:ascii="Times New Roman" w:hAnsi="Times New Roman"/>
          <w:sz w:val="26"/>
          <w:szCs w:val="26"/>
          <w:lang w:val="uk-UA"/>
        </w:rPr>
        <w:t>лення або визнання їх в установ</w:t>
      </w:r>
      <w:r w:rsidRPr="00071C17">
        <w:rPr>
          <w:rFonts w:ascii="Times New Roman" w:hAnsi="Times New Roman"/>
          <w:sz w:val="26"/>
          <w:szCs w:val="26"/>
          <w:lang w:val="uk-UA"/>
        </w:rPr>
        <w:t>леному порядку інвалідами. У разі неможливості ви</w:t>
      </w:r>
      <w:r>
        <w:rPr>
          <w:rFonts w:ascii="Times New Roman" w:hAnsi="Times New Roman"/>
          <w:sz w:val="26"/>
          <w:szCs w:val="26"/>
          <w:lang w:val="uk-UA"/>
        </w:rPr>
        <w:t>конання потерпілим колишньої ро</w:t>
      </w:r>
      <w:r w:rsidRPr="00071C17">
        <w:rPr>
          <w:rFonts w:ascii="Times New Roman" w:hAnsi="Times New Roman"/>
          <w:sz w:val="26"/>
          <w:szCs w:val="26"/>
          <w:lang w:val="uk-UA"/>
        </w:rPr>
        <w:t>боти забезпечити відповідно до медичних рекомендацій його перепідготовку та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працевлаштування, встановити пільгові умови і режим роботи.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8.1.31.Дотримуватись нормативних актів у сфері охорони праці відносно прав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жінок, неповнолітніх та інвалідів.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8.1.32.Організовувати літнє оздоровлення дітей працівників закладу.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8.2.Профспілковий комітет зобов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язується: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8.2.1.Забезпечити активну участь представників профспілкової організації з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питань охорони праці, соціального страхування у вирішенні питань створення здорових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та безпечних умов праці, попередження випадків тра</w:t>
      </w:r>
      <w:r>
        <w:rPr>
          <w:rFonts w:ascii="Times New Roman" w:hAnsi="Times New Roman"/>
          <w:sz w:val="26"/>
          <w:szCs w:val="26"/>
          <w:lang w:val="uk-UA"/>
        </w:rPr>
        <w:t>вматизму і захворювань, оздоров</w:t>
      </w:r>
      <w:r w:rsidRPr="00071C17">
        <w:rPr>
          <w:rFonts w:ascii="Times New Roman" w:hAnsi="Times New Roman"/>
          <w:sz w:val="26"/>
          <w:szCs w:val="26"/>
          <w:lang w:val="uk-UA"/>
        </w:rPr>
        <w:t>лення та працевлаштування при погіршенні стану здоров</w:t>
      </w:r>
      <w:r w:rsidRPr="00EB63D2">
        <w:rPr>
          <w:rFonts w:ascii="Times New Roman" w:hAnsi="Times New Roman"/>
          <w:sz w:val="26"/>
          <w:szCs w:val="26"/>
          <w:lang w:val="uk-UA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 працівників.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8.2.2. Регулярно (щоквартально) заслуховувати на засіданні профкому керівника,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відповідних посадових осіб про стан умов та охорони праці.</w:t>
      </w:r>
    </w:p>
    <w:p w:rsidR="00160C3C" w:rsidRPr="00071C17" w:rsidRDefault="00160C3C" w:rsidP="00634A23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8.2.3.Захищати права працівників на здорові і </w:t>
      </w:r>
      <w:r>
        <w:rPr>
          <w:rFonts w:ascii="Times New Roman" w:hAnsi="Times New Roman"/>
          <w:sz w:val="26"/>
          <w:szCs w:val="26"/>
          <w:lang w:val="uk-UA"/>
        </w:rPr>
        <w:t>безпечні умови праці. При виник</w:t>
      </w:r>
      <w:r w:rsidRPr="00071C17">
        <w:rPr>
          <w:rFonts w:ascii="Times New Roman" w:hAnsi="Times New Roman"/>
          <w:sz w:val="26"/>
          <w:szCs w:val="26"/>
          <w:lang w:val="uk-UA"/>
        </w:rPr>
        <w:t>ненні небезпеки для життя і здоров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 працівників, а також тих, що вчаться, вимагати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припинення відповідних робіт.</w:t>
      </w:r>
    </w:p>
    <w:p w:rsidR="00160C3C" w:rsidRPr="00071C17" w:rsidRDefault="00160C3C" w:rsidP="00634A23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8.2.4.Сприяти керівникові, профспілковим і держ</w:t>
      </w:r>
      <w:r>
        <w:rPr>
          <w:rFonts w:ascii="Times New Roman" w:hAnsi="Times New Roman"/>
          <w:sz w:val="26"/>
          <w:szCs w:val="26"/>
          <w:lang w:val="uk-UA"/>
        </w:rPr>
        <w:t>авним органам у здійсненні захо</w:t>
      </w:r>
      <w:r w:rsidRPr="00071C17">
        <w:rPr>
          <w:rFonts w:ascii="Times New Roman" w:hAnsi="Times New Roman"/>
          <w:sz w:val="26"/>
          <w:szCs w:val="26"/>
          <w:lang w:val="uk-UA"/>
        </w:rPr>
        <w:t>дів для забезпечення виконання в закладі вимог законодавства України про охорону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праці і здоров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8.2.5.Вносити пропозиції керівнику про заохочення посадових осіб і працівників, а</w:t>
      </w:r>
    </w:p>
    <w:p w:rsidR="00160C3C" w:rsidRPr="00071C17" w:rsidRDefault="00160C3C" w:rsidP="00634A23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також стимулювати їх за активну участь у здійсненні заходів, спрямованих на поліпшення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умов і охорони праці з врахуванням можливостей профспілкової організації.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8.2.6.Заохочення працівників закладу здійснювати з врахуванням виконання ними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норм і правил охорони праці і техніки безпеки при виконанні трудових обов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язків.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8.1.7.Вносити пропозиції для попередження вин</w:t>
      </w:r>
      <w:r>
        <w:rPr>
          <w:rFonts w:ascii="Times New Roman" w:hAnsi="Times New Roman"/>
          <w:sz w:val="26"/>
          <w:szCs w:val="26"/>
          <w:lang w:val="uk-UA"/>
        </w:rPr>
        <w:t>икнення можливих аварійних ситу</w:t>
      </w:r>
      <w:r w:rsidRPr="00071C17">
        <w:rPr>
          <w:rFonts w:ascii="Times New Roman" w:hAnsi="Times New Roman"/>
          <w:sz w:val="26"/>
          <w:szCs w:val="26"/>
          <w:lang w:val="uk-UA"/>
        </w:rPr>
        <w:t>ацій, виробничого травматизму і професійних захворювань.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8.2.8.Організувати роботу для надання допомоги</w:t>
      </w:r>
      <w:r>
        <w:rPr>
          <w:rFonts w:ascii="Times New Roman" w:hAnsi="Times New Roman"/>
          <w:sz w:val="26"/>
          <w:szCs w:val="26"/>
          <w:lang w:val="uk-UA"/>
        </w:rPr>
        <w:t xml:space="preserve"> травмованим і хворим працівни</w:t>
      </w:r>
      <w:r w:rsidRPr="00071C17">
        <w:rPr>
          <w:rFonts w:ascii="Times New Roman" w:hAnsi="Times New Roman"/>
          <w:sz w:val="26"/>
          <w:szCs w:val="26"/>
          <w:lang w:val="uk-UA"/>
        </w:rPr>
        <w:t>кам закладу, зокрема для вирішення побутових питань, прид</w:t>
      </w:r>
      <w:r>
        <w:rPr>
          <w:rFonts w:ascii="Times New Roman" w:hAnsi="Times New Roman"/>
          <w:sz w:val="26"/>
          <w:szCs w:val="26"/>
          <w:lang w:val="uk-UA"/>
        </w:rPr>
        <w:t>бання медикаментів, отри</w:t>
      </w:r>
      <w:r w:rsidRPr="00071C17">
        <w:rPr>
          <w:rFonts w:ascii="Times New Roman" w:hAnsi="Times New Roman"/>
          <w:sz w:val="26"/>
          <w:szCs w:val="26"/>
          <w:lang w:val="uk-UA"/>
        </w:rPr>
        <w:t>мання своєчасної медичної допомоги.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8.2.9.Сприяти працівникам і виконанні ними зобов</w:t>
      </w:r>
      <w:r w:rsidRPr="00071C17"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язань з охорони праці та орга</w:t>
      </w:r>
      <w:r w:rsidRPr="00071C17">
        <w:rPr>
          <w:rFonts w:ascii="Times New Roman" w:hAnsi="Times New Roman"/>
          <w:sz w:val="26"/>
          <w:szCs w:val="26"/>
          <w:lang w:val="uk-UA"/>
        </w:rPr>
        <w:t>нізувати відповідний контроль.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8.2.10.Перевіряти виконання керівником і посадовими особами</w:t>
      </w:r>
      <w:r>
        <w:rPr>
          <w:rFonts w:ascii="Times New Roman" w:hAnsi="Times New Roman"/>
          <w:sz w:val="26"/>
          <w:szCs w:val="26"/>
          <w:lang w:val="uk-UA"/>
        </w:rPr>
        <w:t xml:space="preserve"> закладу пропо</w:t>
      </w:r>
      <w:r w:rsidRPr="00071C17">
        <w:rPr>
          <w:rFonts w:ascii="Times New Roman" w:hAnsi="Times New Roman"/>
          <w:sz w:val="26"/>
          <w:szCs w:val="26"/>
          <w:lang w:val="uk-UA"/>
        </w:rPr>
        <w:t>зицій представників профорганізації з питань охорони праці, домагаючись їх реалізації.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8.2.11.Не рідше 1 раз на рік виносити на обговорення трудового колективу результати  спільної роботи щодо забезпечення контролю за охороною праці.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8.3.Працівники закладу зобов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язуються:</w:t>
      </w:r>
    </w:p>
    <w:p w:rsidR="00160C3C" w:rsidRPr="00071C17" w:rsidRDefault="00160C3C" w:rsidP="00634A23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8.3.1.Піклуватися про особисту безпеку і здоров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я, а також про безпеку вихованців,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оточуючих осіб в процесі роботи або під час знаходження на території закладу. </w:t>
      </w:r>
    </w:p>
    <w:p w:rsidR="00160C3C" w:rsidRPr="00071C17" w:rsidRDefault="00160C3C" w:rsidP="00142FFC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8.3.2.Вивчати і виконувати вимоги нормативно-правових актів з охорони праці,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правила поводження з устаткуванням і технічними засо</w:t>
      </w:r>
      <w:r>
        <w:rPr>
          <w:rFonts w:ascii="Times New Roman" w:hAnsi="Times New Roman"/>
          <w:sz w:val="26"/>
          <w:szCs w:val="26"/>
          <w:lang w:val="uk-UA"/>
        </w:rPr>
        <w:t>бами колективного і індивідуаль</w:t>
      </w:r>
      <w:r w:rsidRPr="00071C17">
        <w:rPr>
          <w:rFonts w:ascii="Times New Roman" w:hAnsi="Times New Roman"/>
          <w:sz w:val="26"/>
          <w:szCs w:val="26"/>
          <w:lang w:val="uk-UA"/>
        </w:rPr>
        <w:t>ного захисту.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8.3.3.Проходити у встановленому чинним зако</w:t>
      </w:r>
      <w:r>
        <w:rPr>
          <w:rFonts w:ascii="Times New Roman" w:hAnsi="Times New Roman"/>
          <w:sz w:val="26"/>
          <w:szCs w:val="26"/>
          <w:lang w:val="uk-UA"/>
        </w:rPr>
        <w:t>нодавством і керівництвом закла</w:t>
      </w:r>
      <w:r w:rsidRPr="00071C17">
        <w:rPr>
          <w:rFonts w:ascii="Times New Roman" w:hAnsi="Times New Roman"/>
          <w:sz w:val="26"/>
          <w:szCs w:val="26"/>
          <w:lang w:val="uk-UA"/>
        </w:rPr>
        <w:t>ду порядку попередні і періодичні медичні огляди.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8.3.4.Негайно повідомляти про небезпеку або нещасний випадок керівника закладу або іншу посадову особу; вживати заходів щодо їх попередження та ліквідації,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надавати першу допомогу потерпілим.</w:t>
      </w:r>
    </w:p>
    <w:p w:rsidR="00160C3C" w:rsidRDefault="00160C3C" w:rsidP="00112561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Pr="00071C17">
        <w:rPr>
          <w:rFonts w:ascii="Times New Roman" w:hAnsi="Times New Roman"/>
          <w:sz w:val="26"/>
          <w:szCs w:val="26"/>
          <w:lang w:val="uk-UA"/>
        </w:rPr>
        <w:t>8.3.5.Працівник несе безпосередню відповідаль</w:t>
      </w:r>
      <w:r>
        <w:rPr>
          <w:rFonts w:ascii="Times New Roman" w:hAnsi="Times New Roman"/>
          <w:sz w:val="26"/>
          <w:szCs w:val="26"/>
          <w:lang w:val="uk-UA"/>
        </w:rPr>
        <w:t>ність за порушення вимог, зазна</w:t>
      </w:r>
      <w:r w:rsidRPr="00071C17">
        <w:rPr>
          <w:rFonts w:ascii="Times New Roman" w:hAnsi="Times New Roman"/>
          <w:sz w:val="26"/>
          <w:szCs w:val="26"/>
          <w:lang w:val="uk-UA"/>
        </w:rPr>
        <w:t>чених у даному розділі колективного договору.</w:t>
      </w:r>
    </w:p>
    <w:p w:rsidR="00160C3C" w:rsidRPr="00071C17" w:rsidRDefault="00160C3C" w:rsidP="00112561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60C3C" w:rsidRPr="00071C17" w:rsidRDefault="00160C3C" w:rsidP="00A65A2E">
      <w:pPr>
        <w:pStyle w:val="a4"/>
        <w:ind w:left="990" w:right="-284" w:hanging="281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      </w:t>
      </w:r>
      <w:r w:rsidRPr="00071C17">
        <w:rPr>
          <w:rFonts w:ascii="Times New Roman" w:hAnsi="Times New Roman"/>
          <w:b/>
          <w:sz w:val="32"/>
          <w:szCs w:val="32"/>
          <w:lang w:val="uk-UA"/>
        </w:rPr>
        <w:t>9.Гарантії діяльності профспілкової організації.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b/>
          <w:sz w:val="32"/>
          <w:szCs w:val="32"/>
          <w:lang w:val="uk-UA"/>
        </w:rPr>
        <w:t xml:space="preserve">    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9.1.Керівник зобов’язується:</w:t>
      </w:r>
    </w:p>
    <w:p w:rsidR="00160C3C" w:rsidRPr="00071C17" w:rsidRDefault="00160C3C" w:rsidP="00636659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>9.1.1.Утримуватися від будь-яких дій, які можуть вважатися втручанням в статутну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діяльність Профспілки працівників освіти і науки України. 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Створити необхідні умови для нормальної діяльності профспілкової організації і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профспілкового комітету закладу: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071C17">
        <w:rPr>
          <w:rFonts w:ascii="Times New Roman" w:hAnsi="Times New Roman"/>
          <w:sz w:val="26"/>
          <w:szCs w:val="26"/>
          <w:lang w:val="uk-UA"/>
        </w:rPr>
        <w:t>- надавати приміщення для проведення профспілкових зборів і засідань профкому;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071C17">
        <w:rPr>
          <w:rFonts w:ascii="Times New Roman" w:hAnsi="Times New Roman"/>
          <w:sz w:val="26"/>
          <w:szCs w:val="26"/>
          <w:lang w:val="uk-UA"/>
        </w:rPr>
        <w:t>- безкоштовно надавати приміщення для потреб п</w:t>
      </w:r>
      <w:r>
        <w:rPr>
          <w:rFonts w:ascii="Times New Roman" w:hAnsi="Times New Roman"/>
          <w:sz w:val="26"/>
          <w:szCs w:val="26"/>
          <w:lang w:val="uk-UA"/>
        </w:rPr>
        <w:t>рофспілкового комітету (з опале</w:t>
      </w:r>
      <w:r w:rsidRPr="00071C17">
        <w:rPr>
          <w:rFonts w:ascii="Times New Roman" w:hAnsi="Times New Roman"/>
          <w:sz w:val="26"/>
          <w:szCs w:val="26"/>
          <w:lang w:val="uk-UA"/>
        </w:rPr>
        <w:t>нням , освітленням, забезпеченням прибирання);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071C17">
        <w:rPr>
          <w:rFonts w:ascii="Times New Roman" w:hAnsi="Times New Roman"/>
          <w:sz w:val="26"/>
          <w:szCs w:val="26"/>
          <w:lang w:val="uk-UA"/>
        </w:rPr>
        <w:t>- безкоштовно надавати профкому можливість д</w:t>
      </w:r>
      <w:r>
        <w:rPr>
          <w:rFonts w:ascii="Times New Roman" w:hAnsi="Times New Roman"/>
          <w:sz w:val="26"/>
          <w:szCs w:val="26"/>
          <w:lang w:val="uk-UA"/>
        </w:rPr>
        <w:t>ля користування технічними засо</w:t>
      </w:r>
      <w:r w:rsidRPr="00071C17">
        <w:rPr>
          <w:rFonts w:ascii="Times New Roman" w:hAnsi="Times New Roman"/>
          <w:sz w:val="26"/>
          <w:szCs w:val="26"/>
          <w:lang w:val="uk-UA"/>
        </w:rPr>
        <w:t>бами, засобами зв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язком,транспортом, розмножувальною технікою і т.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і.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071C17">
        <w:rPr>
          <w:rFonts w:ascii="Times New Roman" w:hAnsi="Times New Roman"/>
          <w:sz w:val="26"/>
          <w:szCs w:val="26"/>
          <w:lang w:val="uk-UA"/>
        </w:rPr>
        <w:t>9.1.2.Забезпечити голові та членам профкому б</w:t>
      </w:r>
      <w:r>
        <w:rPr>
          <w:rFonts w:ascii="Times New Roman" w:hAnsi="Times New Roman"/>
          <w:sz w:val="26"/>
          <w:szCs w:val="26"/>
          <w:lang w:val="uk-UA"/>
        </w:rPr>
        <w:t>езперешкодний доступ до керівни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ка дошкільного навчального закладу, надавати здійснення контролю книги наказів </w:t>
      </w:r>
      <w:r>
        <w:rPr>
          <w:rFonts w:ascii="Times New Roman" w:hAnsi="Times New Roman"/>
          <w:sz w:val="26"/>
          <w:szCs w:val="26"/>
          <w:lang w:val="uk-UA"/>
        </w:rPr>
        <w:t xml:space="preserve">закладу, </w:t>
      </w:r>
      <w:r w:rsidRPr="00071C17">
        <w:rPr>
          <w:rFonts w:ascii="Times New Roman" w:hAnsi="Times New Roman"/>
          <w:sz w:val="26"/>
          <w:szCs w:val="26"/>
          <w:lang w:val="uk-UA"/>
        </w:rPr>
        <w:t>трудові книжки працівників, документи щодо обліку робочого часу, відпусток,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заяви та скарги працівників та книгу їх реєстрації, документи з тарифікації, атестації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працівників, відомості і інші документи з питань заробітної плати і т.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і.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071C17">
        <w:rPr>
          <w:rFonts w:ascii="Times New Roman" w:hAnsi="Times New Roman"/>
          <w:sz w:val="26"/>
          <w:szCs w:val="26"/>
          <w:lang w:val="uk-UA"/>
        </w:rPr>
        <w:t>9.1.3.Голові і членам профкому, не звільненим від основної роботи, надавати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вільний від роботи час впродовж 2 годин в тиждень</w:t>
      </w:r>
      <w:r>
        <w:rPr>
          <w:rFonts w:ascii="Times New Roman" w:hAnsi="Times New Roman"/>
          <w:sz w:val="26"/>
          <w:szCs w:val="26"/>
          <w:lang w:val="uk-UA"/>
        </w:rPr>
        <w:t xml:space="preserve"> із збереженням середнього заро</w:t>
      </w:r>
      <w:r w:rsidRPr="00071C17">
        <w:rPr>
          <w:rFonts w:ascii="Times New Roman" w:hAnsi="Times New Roman"/>
          <w:sz w:val="26"/>
          <w:szCs w:val="26"/>
          <w:lang w:val="uk-UA"/>
        </w:rPr>
        <w:t>бітку для виконання громадських обов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язків на користь трудового колективу, участі 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консультаціях і переговорах, в роботі виборних профспілкових органів, у тому числі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вищестоящих.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071C17">
        <w:rPr>
          <w:rFonts w:ascii="Times New Roman" w:hAnsi="Times New Roman"/>
          <w:sz w:val="26"/>
          <w:szCs w:val="26"/>
          <w:lang w:val="uk-UA"/>
        </w:rPr>
        <w:t>9.1.4.Звільняти членів трудового колективу від роботи на необхідний період для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участі в пікетуваннях, мітингах, демонстраціях та інших акціях протесту, у тому числі з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виїздом за межі закладу, пов</w:t>
      </w:r>
      <w:r w:rsidRPr="00EB63D2">
        <w:rPr>
          <w:rFonts w:ascii="Times New Roman" w:hAnsi="Times New Roman"/>
          <w:sz w:val="26"/>
          <w:szCs w:val="26"/>
          <w:lang w:val="uk-UA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язаних із захистом трудових, соціально-економічних прав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та інтересів працівників освіти – членів профспілки із збереженням середньої заробітної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плати.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9.1.5.На час профспілкового навчання голові і членам профспілкового комітету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надавати їм додаткову відпустку тривалістю до 3-х календарних днів із збереженням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середньої заробітної плати.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9.1.6.Надавати профспілковому комітету необхідну інформацію з питань, що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стосуються змісту даного колективного договору, сприяти реалізації прав Профспілки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на захист трудових і соціально-економічних прав і інтересів працівників.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9.1.7.Не перешкоджати відвідуванню і огляду виробничих, побутових та інших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приміщень, робочих місць профспілковим комітето</w:t>
      </w:r>
      <w:r>
        <w:rPr>
          <w:rFonts w:ascii="Times New Roman" w:hAnsi="Times New Roman"/>
          <w:sz w:val="26"/>
          <w:szCs w:val="26"/>
          <w:lang w:val="uk-UA"/>
        </w:rPr>
        <w:t>м, перевіркам дотримання законо</w:t>
      </w:r>
      <w:r w:rsidRPr="00071C17">
        <w:rPr>
          <w:rFonts w:ascii="Times New Roman" w:hAnsi="Times New Roman"/>
          <w:sz w:val="26"/>
          <w:szCs w:val="26"/>
          <w:lang w:val="uk-UA"/>
        </w:rPr>
        <w:t>давства України про працю, охорону праці, оплату праці, ведення трудових книжок,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надання, облік і використання відпусток тощо, розміщенню  інформації профспілкового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комітету в приміщеннях і на території закладу в доступних для працівників місцях,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своєчасно (в тижневий термін) розглядати пропозиції профкому про усунення виявлених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ними порушень, в цей же термін надавати профкому письмову відповідь щодо вжитих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заходів.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071C17">
        <w:rPr>
          <w:rFonts w:ascii="Times New Roman" w:hAnsi="Times New Roman"/>
          <w:sz w:val="26"/>
          <w:szCs w:val="26"/>
          <w:lang w:val="uk-UA"/>
        </w:rPr>
        <w:t>9.1.8.Не змінювати умови трудового договору, не притягати до дисциплінарної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відповідальності членів профкому, а також членів комісії з трудових спорів без згоди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на це профкому.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9.1.9.Звільнення членів профкому, його голови (профорганізатора), крім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дотримання загального порядку, проводити за поп</w:t>
      </w:r>
      <w:r>
        <w:rPr>
          <w:rFonts w:ascii="Times New Roman" w:hAnsi="Times New Roman"/>
          <w:sz w:val="26"/>
          <w:szCs w:val="26"/>
          <w:lang w:val="uk-UA"/>
        </w:rPr>
        <w:t>ередньою згодою профкому і вищестоящ</w:t>
      </w:r>
      <w:r w:rsidRPr="00071C17">
        <w:rPr>
          <w:rFonts w:ascii="Times New Roman" w:hAnsi="Times New Roman"/>
          <w:sz w:val="26"/>
          <w:szCs w:val="26"/>
          <w:lang w:val="uk-UA"/>
        </w:rPr>
        <w:t>ого профспілкового органу.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071C17">
        <w:rPr>
          <w:rFonts w:ascii="Times New Roman" w:hAnsi="Times New Roman"/>
          <w:sz w:val="26"/>
          <w:szCs w:val="26"/>
          <w:lang w:val="uk-UA"/>
        </w:rPr>
        <w:t>9.1.10.Не допускати протягом року після закінчення терміну обрання звільнення</w:t>
      </w:r>
    </w:p>
    <w:p w:rsidR="00160C3C" w:rsidRPr="00071C17" w:rsidRDefault="00160C3C" w:rsidP="00B9505E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колишніх членів і голови профкому з ініціативи власника або уповноваженого ним органу,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окрім випадків, передбачених ч.4 ст.41 Закону України «Про професійні спілки, їх права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та гарантії діяльності».(Зазначена гарантія не надаєть</w:t>
      </w:r>
      <w:r>
        <w:rPr>
          <w:rFonts w:ascii="Times New Roman" w:hAnsi="Times New Roman"/>
          <w:sz w:val="26"/>
          <w:szCs w:val="26"/>
          <w:lang w:val="uk-UA"/>
        </w:rPr>
        <w:t>ся у випадку дострокового припи</w:t>
      </w:r>
      <w:r w:rsidRPr="00071C17">
        <w:rPr>
          <w:rFonts w:ascii="Times New Roman" w:hAnsi="Times New Roman"/>
          <w:sz w:val="26"/>
          <w:szCs w:val="26"/>
          <w:lang w:val="uk-UA"/>
        </w:rPr>
        <w:t>нення повноважень у зв</w:t>
      </w:r>
      <w:r w:rsidRPr="00B9505E">
        <w:rPr>
          <w:rFonts w:ascii="Times New Roman" w:hAnsi="Times New Roman"/>
          <w:sz w:val="26"/>
          <w:szCs w:val="26"/>
          <w:lang w:val="uk-UA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язку з неналежним виконанням своїх обов</w:t>
      </w:r>
      <w:r w:rsidRPr="00B9505E">
        <w:rPr>
          <w:rFonts w:ascii="Times New Roman" w:hAnsi="Times New Roman"/>
          <w:sz w:val="26"/>
          <w:szCs w:val="26"/>
          <w:lang w:val="uk-UA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язків як членів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профкому або за власним бажанням, крім випадків, коли це зумовлено станом здоров</w:t>
      </w:r>
      <w:r w:rsidRPr="00B9505E">
        <w:rPr>
          <w:rFonts w:ascii="Times New Roman" w:hAnsi="Times New Roman"/>
          <w:sz w:val="26"/>
          <w:szCs w:val="26"/>
          <w:lang w:val="uk-UA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я).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9.1.11.Відповідно до письмових заяв працівників, що є членами профспілки, 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щомісячно і безплатно утримувати із заробітної плати і </w:t>
      </w:r>
      <w:r>
        <w:rPr>
          <w:rFonts w:ascii="Times New Roman" w:hAnsi="Times New Roman"/>
          <w:sz w:val="26"/>
          <w:szCs w:val="26"/>
          <w:lang w:val="uk-UA"/>
        </w:rPr>
        <w:t>перераховувати на рахунок закла</w:t>
      </w:r>
      <w:r w:rsidRPr="00071C17">
        <w:rPr>
          <w:rFonts w:ascii="Times New Roman" w:hAnsi="Times New Roman"/>
          <w:sz w:val="26"/>
          <w:szCs w:val="26"/>
          <w:lang w:val="uk-UA"/>
        </w:rPr>
        <w:t>ду членські профспілкові внески не пізніше наступного за днем виплати заробітної плати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дня.</w:t>
      </w:r>
    </w:p>
    <w:p w:rsidR="00160C3C" w:rsidRPr="00071C17" w:rsidRDefault="00160C3C" w:rsidP="00EF03AE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071C17">
        <w:rPr>
          <w:rFonts w:ascii="Times New Roman" w:hAnsi="Times New Roman"/>
          <w:sz w:val="26"/>
          <w:szCs w:val="26"/>
          <w:lang w:val="uk-UA"/>
        </w:rPr>
        <w:t>9.1.12.Відраховувати первинній профспілковій</w:t>
      </w:r>
      <w:r>
        <w:rPr>
          <w:rFonts w:ascii="Times New Roman" w:hAnsi="Times New Roman"/>
          <w:sz w:val="26"/>
          <w:szCs w:val="26"/>
          <w:lang w:val="uk-UA"/>
        </w:rPr>
        <w:t xml:space="preserve"> організації кошти на культурно-</w:t>
      </w:r>
      <w:r w:rsidRPr="00071C17">
        <w:rPr>
          <w:rFonts w:ascii="Times New Roman" w:hAnsi="Times New Roman"/>
          <w:sz w:val="26"/>
          <w:szCs w:val="26"/>
          <w:lang w:val="uk-UA"/>
        </w:rPr>
        <w:t>масову, фізкультурну і оздоровчу роботу в розмірі (не менше 0,3%) фонду оплати праці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за рахунок передбачених додаткових бюджетних асигнувань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071C17">
        <w:rPr>
          <w:rFonts w:ascii="Times New Roman" w:hAnsi="Times New Roman"/>
          <w:sz w:val="26"/>
          <w:szCs w:val="26"/>
          <w:lang w:val="uk-UA"/>
        </w:rPr>
        <w:t>9.2.Профспілковий комітет зобов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язується використовувати надані чинним </w:t>
      </w:r>
    </w:p>
    <w:p w:rsidR="00160C3C" w:rsidRDefault="00160C3C" w:rsidP="00112561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законодавством України про працю, освіту, профспілки, </w:t>
      </w:r>
      <w:r>
        <w:rPr>
          <w:rFonts w:ascii="Times New Roman" w:hAnsi="Times New Roman"/>
          <w:sz w:val="26"/>
          <w:szCs w:val="26"/>
          <w:lang w:val="uk-UA"/>
        </w:rPr>
        <w:t>а також цим колективним догово</w:t>
      </w:r>
      <w:r w:rsidRPr="00071C17">
        <w:rPr>
          <w:rFonts w:ascii="Times New Roman" w:hAnsi="Times New Roman"/>
          <w:sz w:val="26"/>
          <w:szCs w:val="26"/>
          <w:lang w:val="uk-UA"/>
        </w:rPr>
        <w:t>ром прав для захисту трудових і  соціально-економічних прав та інтересів працівників закладу.</w:t>
      </w:r>
    </w:p>
    <w:p w:rsidR="00160C3C" w:rsidRPr="00071C17" w:rsidRDefault="00160C3C" w:rsidP="00112561">
      <w:pPr>
        <w:pStyle w:val="a4"/>
        <w:ind w:left="426" w:right="-284"/>
        <w:rPr>
          <w:rFonts w:ascii="Times New Roman" w:hAnsi="Times New Roman"/>
          <w:sz w:val="26"/>
          <w:szCs w:val="26"/>
          <w:lang w:val="uk-UA"/>
        </w:rPr>
      </w:pPr>
    </w:p>
    <w:p w:rsidR="00160C3C" w:rsidRPr="00071C17" w:rsidRDefault="00160C3C" w:rsidP="00A65A2E">
      <w:pPr>
        <w:pStyle w:val="a4"/>
        <w:ind w:left="990" w:right="-284" w:hanging="281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 w:rsidRPr="00071C17">
        <w:rPr>
          <w:rFonts w:ascii="Times New Roman" w:hAnsi="Times New Roman"/>
          <w:b/>
          <w:sz w:val="32"/>
          <w:szCs w:val="32"/>
          <w:lang w:val="uk-UA"/>
        </w:rPr>
        <w:t>10. Контроль і відповідальність.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071C17">
        <w:rPr>
          <w:rFonts w:ascii="Times New Roman" w:hAnsi="Times New Roman"/>
          <w:sz w:val="26"/>
          <w:szCs w:val="26"/>
          <w:lang w:val="uk-UA"/>
        </w:rPr>
        <w:t>10.1.Сторони зобов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язуються: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071C17">
        <w:rPr>
          <w:rFonts w:ascii="Times New Roman" w:hAnsi="Times New Roman"/>
          <w:sz w:val="26"/>
          <w:szCs w:val="26"/>
          <w:lang w:val="uk-UA"/>
        </w:rPr>
        <w:t>10.1.1.Спільно визначати необхідні заходи з ор</w:t>
      </w:r>
      <w:r>
        <w:rPr>
          <w:rFonts w:ascii="Times New Roman" w:hAnsi="Times New Roman"/>
          <w:sz w:val="26"/>
          <w:szCs w:val="26"/>
          <w:lang w:val="uk-UA"/>
        </w:rPr>
        <w:t>ганізації виконання цього колек</w:t>
      </w:r>
      <w:r w:rsidRPr="00071C17">
        <w:rPr>
          <w:rFonts w:ascii="Times New Roman" w:hAnsi="Times New Roman"/>
          <w:sz w:val="26"/>
          <w:szCs w:val="26"/>
          <w:lang w:val="uk-UA"/>
        </w:rPr>
        <w:t>тивного договору.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10.1.2.Здійснювати контроль за його виконанням як самостійно кожною із сторін,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так і спільно.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071C17">
        <w:rPr>
          <w:rFonts w:ascii="Times New Roman" w:hAnsi="Times New Roman"/>
          <w:sz w:val="26"/>
          <w:szCs w:val="26"/>
          <w:lang w:val="uk-UA"/>
        </w:rPr>
        <w:t>10.1.3.Взаємно і одночасно звітувати про виконання цього колективного договору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на зборах трудового колективу в наступні терміни: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071C17">
        <w:rPr>
          <w:rFonts w:ascii="Times New Roman" w:hAnsi="Times New Roman"/>
          <w:sz w:val="26"/>
          <w:szCs w:val="26"/>
          <w:lang w:val="uk-UA"/>
        </w:rPr>
        <w:t>- за перше півріччя поточного року не пізніше 20 липня;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- за підсумками року – не пізніше 20 лютого щороку.</w:t>
      </w:r>
    </w:p>
    <w:p w:rsidR="00160C3C" w:rsidRPr="00071C17" w:rsidRDefault="00160C3C" w:rsidP="0054295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071C17">
        <w:rPr>
          <w:rFonts w:ascii="Times New Roman" w:hAnsi="Times New Roman"/>
          <w:sz w:val="26"/>
          <w:szCs w:val="26"/>
          <w:lang w:val="uk-UA"/>
        </w:rPr>
        <w:t>Здійснювати (перед звітами) комісією з рівного числа представників кожної із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сторін перевірку стану виконання зобов</w:t>
      </w:r>
      <w:r w:rsidRPr="00EB63D2">
        <w:rPr>
          <w:rFonts w:ascii="Times New Roman" w:hAnsi="Times New Roman"/>
          <w:sz w:val="26"/>
          <w:szCs w:val="26"/>
          <w:lang w:val="uk-UA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язань і положень цього колективного договору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з оформленням відповідних актів перевірки, зміст яких доводити до відома трудового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колективу; акти зберігати у представників сторін впрод</w:t>
      </w:r>
      <w:r>
        <w:rPr>
          <w:rFonts w:ascii="Times New Roman" w:hAnsi="Times New Roman"/>
          <w:sz w:val="26"/>
          <w:szCs w:val="26"/>
          <w:lang w:val="uk-UA"/>
        </w:rPr>
        <w:t>овж терміну дії даного колектив</w:t>
      </w:r>
      <w:r w:rsidRPr="00071C17">
        <w:rPr>
          <w:rFonts w:ascii="Times New Roman" w:hAnsi="Times New Roman"/>
          <w:sz w:val="26"/>
          <w:szCs w:val="26"/>
          <w:lang w:val="uk-UA"/>
        </w:rPr>
        <w:t>ного договору.</w:t>
      </w:r>
    </w:p>
    <w:p w:rsidR="00160C3C" w:rsidRPr="00071C17" w:rsidRDefault="00160C3C" w:rsidP="0054295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071C17">
        <w:rPr>
          <w:rFonts w:ascii="Times New Roman" w:hAnsi="Times New Roman"/>
          <w:sz w:val="26"/>
          <w:szCs w:val="26"/>
          <w:lang w:val="uk-UA"/>
        </w:rPr>
        <w:t>10.1.4.Визначити осіб, відповідальних за в</w:t>
      </w:r>
      <w:r>
        <w:rPr>
          <w:rFonts w:ascii="Times New Roman" w:hAnsi="Times New Roman"/>
          <w:sz w:val="26"/>
          <w:szCs w:val="26"/>
          <w:lang w:val="uk-UA"/>
        </w:rPr>
        <w:t>иконання окремих положень колек</w:t>
      </w:r>
      <w:r w:rsidRPr="00071C17">
        <w:rPr>
          <w:rFonts w:ascii="Times New Roman" w:hAnsi="Times New Roman"/>
          <w:sz w:val="26"/>
          <w:szCs w:val="26"/>
          <w:lang w:val="uk-UA"/>
        </w:rPr>
        <w:t>тивного договору, і встановити терміни виконання зобов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язань сторін.</w:t>
      </w:r>
    </w:p>
    <w:p w:rsidR="00160C3C" w:rsidRPr="00071C17" w:rsidRDefault="00160C3C" w:rsidP="0054295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071C17">
        <w:rPr>
          <w:rFonts w:ascii="Times New Roman" w:hAnsi="Times New Roman"/>
          <w:sz w:val="26"/>
          <w:szCs w:val="26"/>
          <w:lang w:val="uk-UA"/>
        </w:rPr>
        <w:t>10.1.5.Періодично проводити зустрічі для взаємного інформування про стан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виконання зобов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язань.</w:t>
      </w:r>
    </w:p>
    <w:p w:rsidR="00160C3C" w:rsidRPr="00071C17" w:rsidRDefault="00160C3C" w:rsidP="0054295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071C17">
        <w:rPr>
          <w:rFonts w:ascii="Times New Roman" w:hAnsi="Times New Roman"/>
          <w:sz w:val="26"/>
          <w:szCs w:val="26"/>
          <w:lang w:val="uk-UA"/>
        </w:rPr>
        <w:t>10.1.6.При невчасному виконанні або невиконанні зобов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язань (положень)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цього колективного договору аналізувати причини та вживати необхідних заходів з забезпечення реалізації положень колективного договору.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10.2.Керівник зобов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язується: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>10.2.1.В установленому законом порядку:</w:t>
      </w:r>
    </w:p>
    <w:p w:rsidR="00160C3C" w:rsidRPr="00071C17" w:rsidRDefault="00160C3C" w:rsidP="0054295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- притягати до відповідальності осіб, винних у невиконанні зобов</w:t>
      </w:r>
      <w:r w:rsidRPr="00071C17">
        <w:rPr>
          <w:rFonts w:ascii="Times New Roman" w:hAnsi="Times New Roman"/>
          <w:sz w:val="26"/>
          <w:szCs w:val="26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язань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(положень) цього колективного договору, неналежному (невчасному) їх виконанні,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порушенні законодавства про колективні договори;</w:t>
      </w:r>
    </w:p>
    <w:p w:rsidR="00160C3C" w:rsidRPr="00071C17" w:rsidRDefault="00160C3C" w:rsidP="0054295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- відшкодовувати моральні збитки, нанесенні працівникам, якщо порушення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їх законних прав призвело до моральних страждань, втрати нормальних життєвих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зв’язків і вимагає від нього додаткових умов для організації свого життя (ст.237 КЗпП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України).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071C17">
        <w:rPr>
          <w:rFonts w:ascii="Times New Roman" w:hAnsi="Times New Roman"/>
          <w:sz w:val="26"/>
          <w:szCs w:val="26"/>
          <w:lang w:val="uk-UA"/>
        </w:rPr>
        <w:t>10.3.Профспілковий комітет зобов</w:t>
      </w:r>
      <w:r w:rsidRPr="00E25885">
        <w:rPr>
          <w:rFonts w:ascii="Times New Roman" w:hAnsi="Times New Roman"/>
          <w:sz w:val="26"/>
          <w:szCs w:val="26"/>
          <w:lang w:val="uk-UA"/>
        </w:rPr>
        <w:t>’</w:t>
      </w:r>
      <w:r w:rsidRPr="00071C17">
        <w:rPr>
          <w:rFonts w:ascii="Times New Roman" w:hAnsi="Times New Roman"/>
          <w:sz w:val="26"/>
          <w:szCs w:val="26"/>
          <w:lang w:val="uk-UA"/>
        </w:rPr>
        <w:t>язується:</w:t>
      </w:r>
    </w:p>
    <w:p w:rsidR="00160C3C" w:rsidRPr="00071C17" w:rsidRDefault="00160C3C" w:rsidP="0054295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071C17">
        <w:rPr>
          <w:rFonts w:ascii="Times New Roman" w:hAnsi="Times New Roman"/>
          <w:sz w:val="26"/>
          <w:szCs w:val="26"/>
          <w:lang w:val="uk-UA"/>
        </w:rPr>
        <w:t>10.3.1.Вимагати від власника або уповноваженого ним органу розірвання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трудового договору  з керівником Олександрівського ясел-садка, якщо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він порушує законодавство про працю, профспілки, не виконує зобов’язань цього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колективного договору, згідно зі ст.45 КЗпП України.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071C17">
        <w:rPr>
          <w:rFonts w:ascii="Times New Roman" w:hAnsi="Times New Roman"/>
          <w:sz w:val="26"/>
          <w:szCs w:val="26"/>
          <w:lang w:val="uk-UA"/>
        </w:rPr>
        <w:t>Керівник зобов’язується забезпечити друкування, подання на реєстрацію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трьох екземплярів цього колективного договору і розмноження його після реєстрації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>в кількості 3</w:t>
      </w:r>
      <w:r>
        <w:rPr>
          <w:rFonts w:ascii="Times New Roman" w:hAnsi="Times New Roman"/>
          <w:sz w:val="26"/>
          <w:szCs w:val="26"/>
          <w:lang w:val="uk-UA"/>
        </w:rPr>
        <w:t xml:space="preserve">-х екземплярів </w:t>
      </w:r>
      <w:r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 w:rsidR="0000445B">
        <w:rPr>
          <w:rFonts w:ascii="Times New Roman" w:hAnsi="Times New Roman"/>
          <w:sz w:val="26"/>
          <w:szCs w:val="26"/>
          <w:lang w:val="uk-UA"/>
        </w:rPr>
        <w:t>до 01.08</w:t>
      </w:r>
      <w:r w:rsidRPr="006D45FE">
        <w:rPr>
          <w:rFonts w:ascii="Times New Roman" w:hAnsi="Times New Roman"/>
          <w:sz w:val="26"/>
          <w:szCs w:val="26"/>
          <w:lang w:val="uk-UA"/>
        </w:rPr>
        <w:t>.2021</w:t>
      </w:r>
      <w:r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року.</w:t>
      </w:r>
    </w:p>
    <w:p w:rsidR="00160C3C" w:rsidRPr="00071C17" w:rsidRDefault="00160C3C" w:rsidP="00112561">
      <w:pPr>
        <w:pStyle w:val="a4"/>
        <w:ind w:right="-28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          За дорученням трудового колективу</w:t>
      </w:r>
    </w:p>
    <w:p w:rsidR="00160C3C" w:rsidRPr="00071C17" w:rsidRDefault="00160C3C" w:rsidP="00112561">
      <w:pPr>
        <w:pStyle w:val="a4"/>
        <w:ind w:right="-28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60C3C" w:rsidRPr="00071C17" w:rsidRDefault="00160C3C" w:rsidP="00B9505E">
      <w:pPr>
        <w:pStyle w:val="a4"/>
        <w:ind w:right="-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Директор </w:t>
      </w:r>
      <w:r w:rsidRPr="00071C17">
        <w:rPr>
          <w:rFonts w:ascii="Times New Roman" w:hAnsi="Times New Roman"/>
          <w:sz w:val="26"/>
          <w:szCs w:val="26"/>
          <w:lang w:val="uk-UA"/>
        </w:rPr>
        <w:t>______</w:t>
      </w:r>
      <w:r w:rsidR="0000445B">
        <w:rPr>
          <w:rFonts w:ascii="Times New Roman" w:hAnsi="Times New Roman"/>
          <w:sz w:val="26"/>
          <w:szCs w:val="26"/>
          <w:lang w:val="uk-UA"/>
        </w:rPr>
        <w:t>_   Волошина О.Ю.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</w:t>
      </w:r>
      <w:r w:rsidRPr="00071C17">
        <w:rPr>
          <w:rFonts w:ascii="Times New Roman" w:hAnsi="Times New Roman"/>
          <w:sz w:val="26"/>
          <w:szCs w:val="26"/>
          <w:lang w:val="uk-UA"/>
        </w:rPr>
        <w:t xml:space="preserve"> Голова профкому</w:t>
      </w:r>
      <w:r w:rsidRPr="00E25885">
        <w:rPr>
          <w:rFonts w:ascii="Times New Roman" w:hAnsi="Times New Roman"/>
          <w:sz w:val="26"/>
          <w:szCs w:val="26"/>
        </w:rPr>
        <w:t xml:space="preserve"> </w:t>
      </w:r>
      <w:r w:rsidRPr="00071C17">
        <w:rPr>
          <w:rFonts w:ascii="Times New Roman" w:hAnsi="Times New Roman"/>
          <w:sz w:val="26"/>
          <w:szCs w:val="26"/>
          <w:lang w:val="uk-UA"/>
        </w:rPr>
        <w:t>__________Л.В Волошина</w:t>
      </w:r>
    </w:p>
    <w:p w:rsidR="00160C3C" w:rsidRPr="00071C17" w:rsidRDefault="00160C3C" w:rsidP="00112561">
      <w:pPr>
        <w:pStyle w:val="a4"/>
        <w:ind w:right="-28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60C3C" w:rsidRPr="00071C17" w:rsidRDefault="00160C3C" w:rsidP="00112561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                   М.П.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60C3C" w:rsidRPr="00071C17" w:rsidRDefault="00160C3C" w:rsidP="009E4091">
      <w:pPr>
        <w:pStyle w:val="a4"/>
        <w:ind w:righ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071C17">
        <w:rPr>
          <w:rFonts w:ascii="Times New Roman" w:hAnsi="Times New Roman"/>
          <w:sz w:val="26"/>
          <w:szCs w:val="26"/>
          <w:lang w:val="uk-UA"/>
        </w:rPr>
        <w:t xml:space="preserve"> Дата «___»_________________</w:t>
      </w:r>
    </w:p>
    <w:p w:rsidR="00160C3C" w:rsidRPr="00071C17" w:rsidRDefault="00160C3C" w:rsidP="00EB63D2">
      <w:pPr>
        <w:pStyle w:val="a4"/>
        <w:ind w:left="426" w:right="-28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60C3C" w:rsidRDefault="00160C3C" w:rsidP="00542952">
      <w:pPr>
        <w:pStyle w:val="a4"/>
        <w:rPr>
          <w:lang w:val="uk-UA"/>
        </w:rPr>
      </w:pPr>
    </w:p>
    <w:p w:rsidR="00160C3C" w:rsidRDefault="00160C3C" w:rsidP="00542952">
      <w:pPr>
        <w:pStyle w:val="a4"/>
        <w:rPr>
          <w:lang w:val="uk-UA"/>
        </w:rPr>
      </w:pPr>
    </w:p>
    <w:p w:rsidR="00160C3C" w:rsidRDefault="00160C3C" w:rsidP="00542952">
      <w:pPr>
        <w:pStyle w:val="a4"/>
        <w:rPr>
          <w:lang w:val="uk-UA"/>
        </w:rPr>
      </w:pPr>
    </w:p>
    <w:p w:rsidR="00160C3C" w:rsidRDefault="00160C3C" w:rsidP="00542952">
      <w:pPr>
        <w:pStyle w:val="a4"/>
        <w:rPr>
          <w:lang w:val="uk-UA"/>
        </w:rPr>
      </w:pPr>
    </w:p>
    <w:p w:rsidR="00160C3C" w:rsidRDefault="00160C3C" w:rsidP="00542952">
      <w:pPr>
        <w:pStyle w:val="a4"/>
        <w:rPr>
          <w:lang w:val="uk-UA"/>
        </w:rPr>
      </w:pPr>
    </w:p>
    <w:p w:rsidR="00160C3C" w:rsidRDefault="00160C3C" w:rsidP="00542952">
      <w:pPr>
        <w:pStyle w:val="a4"/>
        <w:rPr>
          <w:lang w:val="uk-UA"/>
        </w:rPr>
      </w:pPr>
    </w:p>
    <w:p w:rsidR="00160C3C" w:rsidRDefault="00160C3C" w:rsidP="00542952">
      <w:pPr>
        <w:pStyle w:val="a4"/>
        <w:rPr>
          <w:lang w:val="uk-UA"/>
        </w:rPr>
      </w:pPr>
    </w:p>
    <w:p w:rsidR="00160C3C" w:rsidRDefault="00160C3C" w:rsidP="00542952">
      <w:pPr>
        <w:pStyle w:val="a4"/>
        <w:rPr>
          <w:lang w:val="uk-UA"/>
        </w:rPr>
      </w:pPr>
    </w:p>
    <w:p w:rsidR="00160C3C" w:rsidRDefault="00160C3C" w:rsidP="00542952">
      <w:pPr>
        <w:pStyle w:val="a4"/>
        <w:rPr>
          <w:lang w:val="uk-UA"/>
        </w:rPr>
      </w:pPr>
    </w:p>
    <w:p w:rsidR="00160C3C" w:rsidRDefault="00160C3C" w:rsidP="00542952">
      <w:pPr>
        <w:pStyle w:val="a4"/>
        <w:rPr>
          <w:lang w:val="uk-UA"/>
        </w:rPr>
      </w:pPr>
    </w:p>
    <w:p w:rsidR="00160C3C" w:rsidRDefault="00160C3C" w:rsidP="00542952">
      <w:pPr>
        <w:pStyle w:val="a4"/>
        <w:rPr>
          <w:lang w:val="uk-UA"/>
        </w:rPr>
      </w:pPr>
    </w:p>
    <w:p w:rsidR="00160C3C" w:rsidRDefault="00160C3C" w:rsidP="00542952">
      <w:pPr>
        <w:pStyle w:val="a4"/>
        <w:rPr>
          <w:lang w:val="uk-UA"/>
        </w:rPr>
      </w:pPr>
    </w:p>
    <w:p w:rsidR="00160C3C" w:rsidRDefault="00160C3C" w:rsidP="00542952">
      <w:pPr>
        <w:pStyle w:val="a4"/>
        <w:rPr>
          <w:lang w:val="uk-UA"/>
        </w:rPr>
      </w:pPr>
    </w:p>
    <w:p w:rsidR="00160C3C" w:rsidRDefault="00160C3C" w:rsidP="00542952">
      <w:pPr>
        <w:pStyle w:val="a4"/>
        <w:rPr>
          <w:lang w:val="uk-UA"/>
        </w:rPr>
      </w:pPr>
    </w:p>
    <w:p w:rsidR="00160C3C" w:rsidRDefault="00160C3C" w:rsidP="00542952">
      <w:pPr>
        <w:pStyle w:val="a4"/>
        <w:rPr>
          <w:lang w:val="uk-UA"/>
        </w:rPr>
      </w:pPr>
    </w:p>
    <w:p w:rsidR="00160C3C" w:rsidRDefault="00160C3C" w:rsidP="00542952">
      <w:pPr>
        <w:pStyle w:val="a4"/>
        <w:rPr>
          <w:lang w:val="uk-UA"/>
        </w:rPr>
      </w:pPr>
    </w:p>
    <w:p w:rsidR="00160C3C" w:rsidRDefault="00160C3C" w:rsidP="00542952">
      <w:pPr>
        <w:pStyle w:val="a4"/>
        <w:rPr>
          <w:lang w:val="uk-UA"/>
        </w:rPr>
      </w:pPr>
    </w:p>
    <w:p w:rsidR="00160C3C" w:rsidRDefault="00160C3C" w:rsidP="00542952">
      <w:pPr>
        <w:pStyle w:val="a4"/>
        <w:rPr>
          <w:lang w:val="uk-UA"/>
        </w:rPr>
      </w:pPr>
    </w:p>
    <w:p w:rsidR="00160C3C" w:rsidRDefault="00160C3C" w:rsidP="00542952">
      <w:pPr>
        <w:pStyle w:val="a4"/>
        <w:rPr>
          <w:lang w:val="uk-UA"/>
        </w:rPr>
      </w:pPr>
    </w:p>
    <w:p w:rsidR="00160C3C" w:rsidRDefault="00160C3C" w:rsidP="00542952">
      <w:pPr>
        <w:pStyle w:val="a4"/>
        <w:rPr>
          <w:lang w:val="uk-UA"/>
        </w:rPr>
      </w:pPr>
    </w:p>
    <w:p w:rsidR="009E4091" w:rsidRDefault="009E4091" w:rsidP="00542952">
      <w:pPr>
        <w:pStyle w:val="a4"/>
        <w:rPr>
          <w:lang w:val="uk-UA"/>
        </w:rPr>
      </w:pPr>
    </w:p>
    <w:p w:rsidR="009E4091" w:rsidRDefault="009E4091" w:rsidP="00542952">
      <w:pPr>
        <w:pStyle w:val="a4"/>
        <w:rPr>
          <w:lang w:val="uk-UA"/>
        </w:rPr>
      </w:pPr>
    </w:p>
    <w:p w:rsidR="009E4091" w:rsidRDefault="009E4091" w:rsidP="00542952">
      <w:pPr>
        <w:pStyle w:val="a4"/>
        <w:rPr>
          <w:lang w:val="uk-UA"/>
        </w:rPr>
      </w:pPr>
    </w:p>
    <w:p w:rsidR="009E4091" w:rsidRDefault="009E4091" w:rsidP="00542952">
      <w:pPr>
        <w:pStyle w:val="a4"/>
        <w:rPr>
          <w:lang w:val="uk-UA"/>
        </w:rPr>
      </w:pPr>
    </w:p>
    <w:p w:rsidR="00160C3C" w:rsidRDefault="00160C3C" w:rsidP="00542952">
      <w:pPr>
        <w:pStyle w:val="a4"/>
        <w:rPr>
          <w:lang w:val="uk-UA"/>
        </w:rPr>
      </w:pPr>
    </w:p>
    <w:p w:rsidR="00160C3C" w:rsidRDefault="00160C3C" w:rsidP="00542952">
      <w:pPr>
        <w:pStyle w:val="a4"/>
        <w:rPr>
          <w:lang w:val="uk-UA"/>
        </w:rPr>
      </w:pPr>
    </w:p>
    <w:p w:rsidR="00160C3C" w:rsidRDefault="00160C3C" w:rsidP="00542952">
      <w:pPr>
        <w:pStyle w:val="a4"/>
        <w:rPr>
          <w:lang w:val="uk-UA"/>
        </w:rPr>
      </w:pPr>
    </w:p>
    <w:p w:rsidR="00160C3C" w:rsidRDefault="00160C3C" w:rsidP="00542952">
      <w:pPr>
        <w:pStyle w:val="a4"/>
        <w:rPr>
          <w:lang w:val="uk-UA"/>
        </w:rPr>
      </w:pPr>
    </w:p>
    <w:p w:rsidR="00160C3C" w:rsidRDefault="00160C3C" w:rsidP="00542952">
      <w:pPr>
        <w:pStyle w:val="a4"/>
        <w:rPr>
          <w:lang w:val="uk-UA"/>
        </w:rPr>
      </w:pPr>
    </w:p>
    <w:p w:rsidR="00160C3C" w:rsidRDefault="00160C3C" w:rsidP="00542952">
      <w:pPr>
        <w:pStyle w:val="a4"/>
        <w:rPr>
          <w:lang w:val="uk-UA"/>
        </w:rPr>
      </w:pPr>
    </w:p>
    <w:p w:rsidR="00977343" w:rsidRPr="00977343" w:rsidRDefault="00160C3C" w:rsidP="006D45FE">
      <w:pPr>
        <w:rPr>
          <w:sz w:val="22"/>
          <w:szCs w:val="22"/>
          <w:lang w:val="uk-UA" w:eastAsia="en-US"/>
        </w:rPr>
      </w:pPr>
      <w:r>
        <w:rPr>
          <w:rFonts w:ascii="Calibri" w:hAnsi="Calibri"/>
          <w:sz w:val="22"/>
          <w:szCs w:val="22"/>
          <w:lang w:val="uk-UA" w:eastAsia="en-US"/>
        </w:rPr>
        <w:t xml:space="preserve">          </w:t>
      </w:r>
      <w:r w:rsidR="00977343">
        <w:rPr>
          <w:rFonts w:ascii="Calibri" w:hAnsi="Calibri"/>
          <w:sz w:val="22"/>
          <w:szCs w:val="22"/>
          <w:lang w:val="uk-UA" w:eastAsia="en-US"/>
        </w:rPr>
        <w:t xml:space="preserve">                                                                                                                                      </w:t>
      </w:r>
      <w:r w:rsidR="00977343" w:rsidRPr="00977343">
        <w:rPr>
          <w:sz w:val="22"/>
          <w:szCs w:val="22"/>
          <w:lang w:val="uk-UA" w:eastAsia="en-US"/>
        </w:rPr>
        <w:t>Додаток 1.</w:t>
      </w:r>
    </w:p>
    <w:p w:rsidR="00160C3C" w:rsidRPr="00316468" w:rsidRDefault="00977343" w:rsidP="006D45FE">
      <w:pPr>
        <w:rPr>
          <w:sz w:val="26"/>
          <w:szCs w:val="26"/>
          <w:lang w:val="uk-UA"/>
        </w:rPr>
      </w:pPr>
      <w:r>
        <w:rPr>
          <w:rFonts w:ascii="Calibri" w:hAnsi="Calibri"/>
          <w:sz w:val="22"/>
          <w:szCs w:val="22"/>
          <w:lang w:val="uk-UA" w:eastAsia="en-US"/>
        </w:rPr>
        <w:t xml:space="preserve">         </w:t>
      </w:r>
      <w:r w:rsidR="00160C3C" w:rsidRPr="00316468">
        <w:rPr>
          <w:sz w:val="26"/>
          <w:szCs w:val="26"/>
          <w:lang w:val="uk-UA"/>
        </w:rPr>
        <w:t>ПОГОДЖЕН</w:t>
      </w:r>
      <w:r>
        <w:rPr>
          <w:sz w:val="26"/>
          <w:szCs w:val="26"/>
          <w:lang w:val="uk-UA"/>
        </w:rPr>
        <w:t>О</w:t>
      </w:r>
      <w:r w:rsidR="00160C3C" w:rsidRPr="00316468">
        <w:rPr>
          <w:sz w:val="26"/>
          <w:szCs w:val="26"/>
          <w:lang w:val="uk-UA"/>
        </w:rPr>
        <w:t xml:space="preserve">                                          </w:t>
      </w:r>
      <w:r w:rsidR="009E4091">
        <w:rPr>
          <w:sz w:val="26"/>
          <w:szCs w:val="26"/>
          <w:lang w:val="uk-UA"/>
        </w:rPr>
        <w:t xml:space="preserve">                             </w:t>
      </w:r>
      <w:r>
        <w:rPr>
          <w:sz w:val="26"/>
          <w:szCs w:val="26"/>
          <w:lang w:val="uk-UA"/>
        </w:rPr>
        <w:t xml:space="preserve">      ЗАТВЕРДЖЕНО</w:t>
      </w:r>
    </w:p>
    <w:p w:rsidR="00160C3C" w:rsidRPr="00316468" w:rsidRDefault="00160C3C" w:rsidP="00316468">
      <w:pPr>
        <w:ind w:left="426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 xml:space="preserve">з профспілковим комітетом                                         </w:t>
      </w:r>
      <w:r w:rsidR="00977343">
        <w:rPr>
          <w:sz w:val="26"/>
          <w:szCs w:val="26"/>
          <w:lang w:val="uk-UA"/>
        </w:rPr>
        <w:t xml:space="preserve">               </w:t>
      </w:r>
      <w:r w:rsidR="009E4091">
        <w:rPr>
          <w:sz w:val="26"/>
          <w:szCs w:val="26"/>
          <w:lang w:val="uk-UA"/>
        </w:rPr>
        <w:t>Директор  __________</w:t>
      </w:r>
    </w:p>
    <w:p w:rsidR="00160C3C" w:rsidRPr="00316468" w:rsidRDefault="00160C3C" w:rsidP="00316468">
      <w:pPr>
        <w:ind w:left="426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 xml:space="preserve">голова ПК _______________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="009E4091">
        <w:rPr>
          <w:sz w:val="26"/>
          <w:szCs w:val="26"/>
          <w:lang w:val="uk-UA"/>
        </w:rPr>
        <w:t>Волошина О.Ю.</w:t>
      </w:r>
    </w:p>
    <w:p w:rsidR="00160C3C" w:rsidRPr="00316468" w:rsidRDefault="00484C2A" w:rsidP="00316468">
      <w:pPr>
        <w:ind w:left="42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Волошина Л.В.</w:t>
      </w:r>
      <w:r w:rsidR="00160C3C" w:rsidRPr="00316468">
        <w:rPr>
          <w:sz w:val="26"/>
          <w:szCs w:val="26"/>
          <w:lang w:val="uk-UA"/>
        </w:rPr>
        <w:t xml:space="preserve">                                   </w:t>
      </w:r>
      <w:r w:rsidR="00160C3C">
        <w:rPr>
          <w:sz w:val="26"/>
          <w:szCs w:val="26"/>
          <w:lang w:val="uk-UA"/>
        </w:rPr>
        <w:t xml:space="preserve">                      </w:t>
      </w:r>
    </w:p>
    <w:p w:rsidR="00160C3C" w:rsidRPr="00A505F8" w:rsidRDefault="00160C3C" w:rsidP="00316468">
      <w:pPr>
        <w:ind w:left="426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 xml:space="preserve">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        </w:t>
      </w:r>
    </w:p>
    <w:p w:rsidR="00160C3C" w:rsidRPr="00316468" w:rsidRDefault="00160C3C" w:rsidP="00316468">
      <w:pPr>
        <w:ind w:left="426"/>
        <w:rPr>
          <w:sz w:val="26"/>
          <w:szCs w:val="26"/>
          <w:lang w:val="uk-UA"/>
        </w:rPr>
      </w:pPr>
    </w:p>
    <w:p w:rsidR="00A15A10" w:rsidRPr="00A15A10" w:rsidRDefault="00A15A10" w:rsidP="00A15A10">
      <w:pPr>
        <w:jc w:val="both"/>
        <w:rPr>
          <w:b/>
          <w:bCs/>
          <w:lang w:val="uk-UA"/>
        </w:rPr>
      </w:pPr>
    </w:p>
    <w:p w:rsidR="00A15A10" w:rsidRPr="005B60BC" w:rsidRDefault="00A15A10" w:rsidP="00A15A10">
      <w:pPr>
        <w:ind w:left="567"/>
        <w:jc w:val="center"/>
        <w:rPr>
          <w:b/>
          <w:spacing w:val="40"/>
        </w:rPr>
      </w:pPr>
      <w:r w:rsidRPr="005B60BC">
        <w:rPr>
          <w:b/>
          <w:spacing w:val="40"/>
        </w:rPr>
        <w:t>ПОЛОЖЕННЯ</w:t>
      </w:r>
    </w:p>
    <w:p w:rsidR="00A15A10" w:rsidRDefault="00A15A10" w:rsidP="00A15A10">
      <w:pPr>
        <w:ind w:left="567"/>
        <w:jc w:val="center"/>
        <w:rPr>
          <w:b/>
          <w:spacing w:val="40"/>
          <w:lang w:val="uk-UA"/>
        </w:rPr>
      </w:pPr>
      <w:r w:rsidRPr="005B60BC">
        <w:rPr>
          <w:b/>
          <w:spacing w:val="40"/>
        </w:rPr>
        <w:t>ПРО ЩОРІЧНУ ГРОШОВУ ВИНАГОРОДУ ПЕДАГОГІЧНИМ ПРАЦІВНИКАМ ЗА СУМЛІННУ ПРАЦЮ, ЗРАЗКОВЕ ВИКОНАННЯ СЛУЖБОВИХ ОБОВ’ЯЗКІВ</w:t>
      </w:r>
    </w:p>
    <w:p w:rsidR="00A15A10" w:rsidRPr="00A15A10" w:rsidRDefault="00A15A10" w:rsidP="00A15A10">
      <w:pPr>
        <w:ind w:left="567"/>
        <w:jc w:val="center"/>
        <w:rPr>
          <w:b/>
          <w:spacing w:val="40"/>
          <w:lang w:val="uk-UA"/>
        </w:rPr>
      </w:pPr>
    </w:p>
    <w:p w:rsidR="00A15A10" w:rsidRPr="00A15A10" w:rsidRDefault="00A15A10" w:rsidP="00A15A10">
      <w:pPr>
        <w:shd w:val="clear" w:color="auto" w:fill="FFFFFF"/>
        <w:tabs>
          <w:tab w:val="left" w:pos="341"/>
        </w:tabs>
        <w:ind w:left="567" w:right="10"/>
        <w:jc w:val="both"/>
        <w:rPr>
          <w:spacing w:val="-28"/>
          <w:sz w:val="28"/>
          <w:szCs w:val="28"/>
        </w:rPr>
      </w:pPr>
      <w:r w:rsidRPr="00A15A10">
        <w:rPr>
          <w:spacing w:val="-6"/>
          <w:sz w:val="28"/>
          <w:szCs w:val="28"/>
        </w:rPr>
        <w:t xml:space="preserve">Положення оформлене відповідно до вимог порядку, затвердженого Постановою </w:t>
      </w:r>
      <w:r w:rsidRPr="00A15A10">
        <w:rPr>
          <w:spacing w:val="-11"/>
          <w:sz w:val="28"/>
          <w:szCs w:val="28"/>
        </w:rPr>
        <w:t xml:space="preserve">Кабінету Міністрів України від 05.06.2000 року № 898, на підставі якого здійснюється </w:t>
      </w:r>
      <w:r w:rsidRPr="00A15A10">
        <w:rPr>
          <w:sz w:val="28"/>
          <w:szCs w:val="28"/>
        </w:rPr>
        <w:t>преміювання педагогічних працівників.</w:t>
      </w:r>
    </w:p>
    <w:p w:rsidR="00A15A10" w:rsidRPr="00A15A10" w:rsidRDefault="00A15A10" w:rsidP="00A15A10">
      <w:pPr>
        <w:ind w:left="567" w:firstLine="851"/>
        <w:jc w:val="both"/>
        <w:rPr>
          <w:sz w:val="28"/>
          <w:szCs w:val="28"/>
        </w:rPr>
      </w:pPr>
      <w:r w:rsidRPr="00A15A10">
        <w:rPr>
          <w:sz w:val="28"/>
          <w:szCs w:val="28"/>
        </w:rPr>
        <w:t>Дане положення розроблене з метою підвищення творчої активності педагогічних працівників ЗДО по удосконаленню навчально – виховного процесу. Впровадження передового досвіду, матеріального стимулювання за кінцевий результати діяльності.</w:t>
      </w:r>
    </w:p>
    <w:p w:rsidR="00A15A10" w:rsidRPr="00A15A10" w:rsidRDefault="00A15A10" w:rsidP="00A15A10">
      <w:pPr>
        <w:ind w:left="567" w:firstLine="851"/>
        <w:jc w:val="both"/>
        <w:rPr>
          <w:sz w:val="28"/>
          <w:szCs w:val="28"/>
        </w:rPr>
      </w:pPr>
      <w:proofErr w:type="gramStart"/>
      <w:r w:rsidRPr="00A15A10">
        <w:rPr>
          <w:sz w:val="28"/>
          <w:szCs w:val="28"/>
        </w:rPr>
        <w:t>ПІДСТАВА:  Закон</w:t>
      </w:r>
      <w:proofErr w:type="gramEnd"/>
      <w:r w:rsidRPr="00A15A10">
        <w:rPr>
          <w:sz w:val="28"/>
          <w:szCs w:val="28"/>
        </w:rPr>
        <w:t xml:space="preserve"> України по освіту ст.. 57 п. 1</w:t>
      </w:r>
    </w:p>
    <w:p w:rsidR="00A15A10" w:rsidRPr="00A15A10" w:rsidRDefault="00A15A10" w:rsidP="00A15A10">
      <w:pPr>
        <w:shd w:val="clear" w:color="auto" w:fill="FFFFFF"/>
        <w:ind w:left="567"/>
        <w:jc w:val="both"/>
        <w:rPr>
          <w:sz w:val="28"/>
          <w:szCs w:val="28"/>
        </w:rPr>
      </w:pPr>
      <w:r w:rsidRPr="00A15A10">
        <w:rPr>
          <w:sz w:val="28"/>
          <w:szCs w:val="28"/>
        </w:rPr>
        <w:t>1. Щорічна грошова винагорода надається за сумлінну працю, зразкове виконання службових обов'язків педагогічним працівникам, які:</w:t>
      </w:r>
    </w:p>
    <w:p w:rsidR="00A15A10" w:rsidRPr="00A15A10" w:rsidRDefault="00A15A10" w:rsidP="00A15A10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15A10">
        <w:rPr>
          <w:spacing w:val="-9"/>
          <w:sz w:val="28"/>
          <w:szCs w:val="28"/>
        </w:rPr>
        <w:t xml:space="preserve">не порушують трудової дисципліни, правил внутрішнього трудового розпорядку, </w:t>
      </w:r>
      <w:r w:rsidRPr="00A15A10">
        <w:rPr>
          <w:sz w:val="28"/>
          <w:szCs w:val="28"/>
        </w:rPr>
        <w:t>вимог з охорони праці та пожежної безпеки;</w:t>
      </w:r>
    </w:p>
    <w:p w:rsidR="00A15A10" w:rsidRPr="00A15A10" w:rsidRDefault="00A15A10" w:rsidP="00A15A10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15A10">
        <w:rPr>
          <w:spacing w:val="-10"/>
          <w:sz w:val="28"/>
          <w:szCs w:val="28"/>
        </w:rPr>
        <w:t>не мають порушень інструкції з охорони життя i здоров'я дітей;</w:t>
      </w:r>
    </w:p>
    <w:p w:rsidR="00A15A10" w:rsidRPr="00A15A10" w:rsidRDefault="00A15A10" w:rsidP="00A15A10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15A10">
        <w:rPr>
          <w:spacing w:val="-12"/>
          <w:sz w:val="28"/>
          <w:szCs w:val="28"/>
        </w:rPr>
        <w:t>дотримуються норм педагогічної етики;</w:t>
      </w:r>
    </w:p>
    <w:p w:rsidR="00A15A10" w:rsidRPr="00A15A10" w:rsidRDefault="00A15A10" w:rsidP="00A15A10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15A10">
        <w:rPr>
          <w:spacing w:val="-4"/>
          <w:sz w:val="28"/>
          <w:szCs w:val="28"/>
        </w:rPr>
        <w:t xml:space="preserve">забезпечують належний рівень навченості i вихованості дитячого колективу </w:t>
      </w:r>
      <w:r w:rsidRPr="00A15A10">
        <w:rPr>
          <w:sz w:val="28"/>
          <w:szCs w:val="28"/>
        </w:rPr>
        <w:t>групи;</w:t>
      </w:r>
    </w:p>
    <w:p w:rsidR="00A15A10" w:rsidRPr="00A15A10" w:rsidRDefault="00A15A10" w:rsidP="00A15A10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15A10">
        <w:rPr>
          <w:spacing w:val="-11"/>
          <w:sz w:val="28"/>
          <w:szCs w:val="28"/>
        </w:rPr>
        <w:t>створюють належні умови для навчання i виховання дітей;</w:t>
      </w:r>
    </w:p>
    <w:p w:rsidR="00A15A10" w:rsidRPr="00A15A10" w:rsidRDefault="00A15A10" w:rsidP="00A15A10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15A10">
        <w:rPr>
          <w:spacing w:val="-10"/>
          <w:sz w:val="28"/>
          <w:szCs w:val="28"/>
        </w:rPr>
        <w:t>не мають зауважень, скарг щодо роботи з дітьми з боку батьків;</w:t>
      </w:r>
    </w:p>
    <w:p w:rsidR="00A15A10" w:rsidRPr="00A15A10" w:rsidRDefault="00A15A10" w:rsidP="00A15A10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15A10">
        <w:rPr>
          <w:spacing w:val="-5"/>
          <w:sz w:val="28"/>
          <w:szCs w:val="28"/>
        </w:rPr>
        <w:t xml:space="preserve">вчасно та на належному рівні виконують завдання річного та місячного плану, </w:t>
      </w:r>
      <w:r w:rsidRPr="00A15A10">
        <w:rPr>
          <w:sz w:val="28"/>
          <w:szCs w:val="28"/>
        </w:rPr>
        <w:t>вказівок та розпоряджень адміністрації.</w:t>
      </w:r>
    </w:p>
    <w:p w:rsidR="00A15A10" w:rsidRPr="00A15A10" w:rsidRDefault="00A15A10" w:rsidP="00A15A10">
      <w:pPr>
        <w:shd w:val="clear" w:color="auto" w:fill="FFFFFF"/>
        <w:tabs>
          <w:tab w:val="left" w:pos="662"/>
        </w:tabs>
        <w:ind w:left="567"/>
        <w:jc w:val="both"/>
        <w:rPr>
          <w:sz w:val="28"/>
          <w:szCs w:val="28"/>
        </w:rPr>
      </w:pPr>
      <w:r w:rsidRPr="00A15A10">
        <w:rPr>
          <w:spacing w:val="-12"/>
          <w:sz w:val="28"/>
          <w:szCs w:val="28"/>
        </w:rPr>
        <w:t>1.1.</w:t>
      </w:r>
      <w:r w:rsidRPr="00A15A10">
        <w:rPr>
          <w:sz w:val="28"/>
          <w:szCs w:val="28"/>
        </w:rPr>
        <w:tab/>
      </w:r>
      <w:r w:rsidRPr="00A15A10">
        <w:rPr>
          <w:spacing w:val="-11"/>
          <w:sz w:val="28"/>
          <w:szCs w:val="28"/>
        </w:rPr>
        <w:t xml:space="preserve">Вихователь-методист отримує щорічну грошову винагороду </w:t>
      </w:r>
      <w:proofErr w:type="gramStart"/>
      <w:r w:rsidRPr="00A15A10">
        <w:rPr>
          <w:spacing w:val="-11"/>
          <w:sz w:val="28"/>
          <w:szCs w:val="28"/>
        </w:rPr>
        <w:t>за умов</w:t>
      </w:r>
      <w:proofErr w:type="gramEnd"/>
      <w:r w:rsidRPr="00A15A10">
        <w:rPr>
          <w:spacing w:val="-11"/>
          <w:sz w:val="28"/>
          <w:szCs w:val="28"/>
        </w:rPr>
        <w:t>:</w:t>
      </w:r>
    </w:p>
    <w:p w:rsidR="00A15A10" w:rsidRPr="00A15A10" w:rsidRDefault="00A15A10" w:rsidP="00A15A10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15A10">
        <w:rPr>
          <w:spacing w:val="-9"/>
          <w:sz w:val="28"/>
          <w:szCs w:val="28"/>
        </w:rPr>
        <w:t>створення належних умов для роботи педагогів;</w:t>
      </w:r>
    </w:p>
    <w:p w:rsidR="00A15A10" w:rsidRPr="00A15A10" w:rsidRDefault="00A15A10" w:rsidP="00A15A10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15A10">
        <w:rPr>
          <w:spacing w:val="-13"/>
          <w:sz w:val="28"/>
          <w:szCs w:val="28"/>
        </w:rPr>
        <w:t>надання ґрунтовної методичної допомоги педагогам;</w:t>
      </w:r>
    </w:p>
    <w:p w:rsidR="00A15A10" w:rsidRPr="00A15A10" w:rsidRDefault="00A15A10" w:rsidP="00A15A10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15A10">
        <w:rPr>
          <w:spacing w:val="-9"/>
          <w:sz w:val="28"/>
          <w:szCs w:val="28"/>
        </w:rPr>
        <w:t xml:space="preserve">ознайомлення i впровадження </w:t>
      </w:r>
      <w:proofErr w:type="gramStart"/>
      <w:r w:rsidRPr="00A15A10">
        <w:rPr>
          <w:spacing w:val="-9"/>
          <w:sz w:val="28"/>
          <w:szCs w:val="28"/>
        </w:rPr>
        <w:t>в роботу</w:t>
      </w:r>
      <w:proofErr w:type="gramEnd"/>
      <w:r w:rsidRPr="00A15A10">
        <w:rPr>
          <w:spacing w:val="-9"/>
          <w:sz w:val="28"/>
          <w:szCs w:val="28"/>
        </w:rPr>
        <w:t xml:space="preserve"> педагогів новітніх технологій i передо</w:t>
      </w:r>
      <w:r w:rsidRPr="00A15A10">
        <w:rPr>
          <w:sz w:val="28"/>
          <w:szCs w:val="28"/>
        </w:rPr>
        <w:t>вого педагогічного досвіду;</w:t>
      </w:r>
    </w:p>
    <w:p w:rsidR="00A15A10" w:rsidRPr="00A15A10" w:rsidRDefault="00A15A10" w:rsidP="00A15A10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15A10">
        <w:rPr>
          <w:spacing w:val="-10"/>
          <w:sz w:val="28"/>
          <w:szCs w:val="28"/>
        </w:rPr>
        <w:t>високого рівня організації та контролю за навчально-виховним процесом;</w:t>
      </w:r>
    </w:p>
    <w:p w:rsidR="00A15A10" w:rsidRPr="00A15A10" w:rsidRDefault="00A15A10" w:rsidP="00A15A10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15A10">
        <w:rPr>
          <w:spacing w:val="-6"/>
          <w:sz w:val="28"/>
          <w:szCs w:val="28"/>
        </w:rPr>
        <w:t xml:space="preserve">забезпечення участі вихованців та педагогів </w:t>
      </w:r>
      <w:proofErr w:type="gramStart"/>
      <w:r w:rsidRPr="00A15A10">
        <w:rPr>
          <w:spacing w:val="-6"/>
          <w:sz w:val="28"/>
          <w:szCs w:val="28"/>
        </w:rPr>
        <w:t>у заходах</w:t>
      </w:r>
      <w:proofErr w:type="gramEnd"/>
      <w:r w:rsidRPr="00A15A10">
        <w:rPr>
          <w:spacing w:val="-6"/>
          <w:sz w:val="28"/>
          <w:szCs w:val="28"/>
        </w:rPr>
        <w:t xml:space="preserve"> закладу, загальноміських </w:t>
      </w:r>
      <w:r w:rsidRPr="00A15A10">
        <w:rPr>
          <w:sz w:val="28"/>
          <w:szCs w:val="28"/>
        </w:rPr>
        <w:t>заходах різного рівня;</w:t>
      </w:r>
    </w:p>
    <w:p w:rsidR="00A15A10" w:rsidRPr="00A15A10" w:rsidRDefault="00A15A10" w:rsidP="00A15A10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15A10">
        <w:rPr>
          <w:spacing w:val="-8"/>
          <w:sz w:val="28"/>
          <w:szCs w:val="28"/>
        </w:rPr>
        <w:t xml:space="preserve">вчасності i належного рівня виконання наказів, завдань </w:t>
      </w:r>
      <w:r w:rsidRPr="00A15A10">
        <w:rPr>
          <w:spacing w:val="-13"/>
          <w:sz w:val="28"/>
          <w:szCs w:val="28"/>
        </w:rPr>
        <w:t>річного i місячного планів, вказівок i розпоряджень завідуючої.</w:t>
      </w:r>
    </w:p>
    <w:p w:rsidR="00A15A10" w:rsidRPr="00A15A10" w:rsidRDefault="00A15A10" w:rsidP="00A15A10">
      <w:pPr>
        <w:shd w:val="clear" w:color="auto" w:fill="FFFFFF"/>
        <w:tabs>
          <w:tab w:val="left" w:pos="662"/>
        </w:tabs>
        <w:ind w:left="567"/>
        <w:jc w:val="both"/>
        <w:rPr>
          <w:sz w:val="28"/>
          <w:szCs w:val="28"/>
        </w:rPr>
      </w:pPr>
      <w:r w:rsidRPr="00A15A10">
        <w:rPr>
          <w:spacing w:val="-14"/>
          <w:sz w:val="28"/>
          <w:szCs w:val="28"/>
        </w:rPr>
        <w:t>1.2.</w:t>
      </w:r>
      <w:r w:rsidRPr="00A15A10">
        <w:rPr>
          <w:sz w:val="28"/>
          <w:szCs w:val="28"/>
        </w:rPr>
        <w:tab/>
      </w:r>
      <w:r w:rsidRPr="00A15A10">
        <w:rPr>
          <w:spacing w:val="-13"/>
          <w:sz w:val="28"/>
          <w:szCs w:val="28"/>
        </w:rPr>
        <w:t xml:space="preserve">Вихователі, музичні керівники </w:t>
      </w:r>
      <w:proofErr w:type="gramStart"/>
      <w:r w:rsidRPr="00A15A10">
        <w:rPr>
          <w:spacing w:val="-13"/>
          <w:sz w:val="28"/>
          <w:szCs w:val="28"/>
        </w:rPr>
        <w:t>за умов</w:t>
      </w:r>
      <w:proofErr w:type="gramEnd"/>
      <w:r w:rsidRPr="00A15A10">
        <w:rPr>
          <w:spacing w:val="-13"/>
          <w:sz w:val="28"/>
          <w:szCs w:val="28"/>
        </w:rPr>
        <w:t>:</w:t>
      </w:r>
    </w:p>
    <w:p w:rsidR="00A15A10" w:rsidRPr="00A15A10" w:rsidRDefault="00A15A10" w:rsidP="00A15A10">
      <w:pPr>
        <w:shd w:val="clear" w:color="auto" w:fill="FFFFFF"/>
        <w:ind w:left="567" w:hanging="283"/>
        <w:jc w:val="both"/>
        <w:rPr>
          <w:sz w:val="28"/>
          <w:szCs w:val="28"/>
        </w:rPr>
      </w:pPr>
      <w:r w:rsidRPr="00A15A10">
        <w:rPr>
          <w:spacing w:val="-7"/>
          <w:sz w:val="28"/>
          <w:szCs w:val="28"/>
        </w:rPr>
        <w:t xml:space="preserve">-   забезпечення на високому piвнi навчально-виховного процесу, виконання вимог </w:t>
      </w:r>
      <w:r w:rsidRPr="00A15A10">
        <w:rPr>
          <w:spacing w:val="-8"/>
          <w:sz w:val="28"/>
          <w:szCs w:val="28"/>
        </w:rPr>
        <w:t xml:space="preserve">діючої програми навчання та виховання дітей i Базового компоненту дошкільної </w:t>
      </w:r>
      <w:r w:rsidRPr="00A15A10">
        <w:rPr>
          <w:sz w:val="28"/>
          <w:szCs w:val="28"/>
        </w:rPr>
        <w:t xml:space="preserve">освіти; </w:t>
      </w:r>
    </w:p>
    <w:p w:rsidR="00A15A10" w:rsidRPr="00A15A10" w:rsidRDefault="00A15A10" w:rsidP="00A15A10">
      <w:pPr>
        <w:shd w:val="clear" w:color="auto" w:fill="FFFFFF"/>
        <w:ind w:left="567" w:hanging="283"/>
        <w:jc w:val="both"/>
        <w:rPr>
          <w:sz w:val="28"/>
          <w:szCs w:val="28"/>
        </w:rPr>
      </w:pPr>
      <w:r w:rsidRPr="00A15A10">
        <w:rPr>
          <w:spacing w:val="-9"/>
          <w:sz w:val="28"/>
          <w:szCs w:val="28"/>
        </w:rPr>
        <w:t>- піклування про фізичне та психічне здоров'я дітей закладу, забезпечення належних показників рівня навченості та вихованості дитячого колективу;</w:t>
      </w:r>
    </w:p>
    <w:p w:rsidR="00A15A10" w:rsidRPr="00A15A10" w:rsidRDefault="00A15A10" w:rsidP="00A15A10">
      <w:pPr>
        <w:shd w:val="clear" w:color="auto" w:fill="FFFFFF"/>
        <w:ind w:left="567" w:hanging="283"/>
        <w:jc w:val="both"/>
        <w:rPr>
          <w:sz w:val="28"/>
          <w:szCs w:val="28"/>
        </w:rPr>
      </w:pPr>
      <w:r w:rsidRPr="00A15A10">
        <w:rPr>
          <w:spacing w:val="-5"/>
          <w:sz w:val="28"/>
          <w:szCs w:val="28"/>
        </w:rPr>
        <w:t xml:space="preserve">-  досягнення зниження захворюваності i високого </w:t>
      </w:r>
      <w:proofErr w:type="gramStart"/>
      <w:r w:rsidRPr="00A15A10">
        <w:rPr>
          <w:spacing w:val="-5"/>
          <w:sz w:val="28"/>
          <w:szCs w:val="28"/>
        </w:rPr>
        <w:t>рівня  відвідуваності</w:t>
      </w:r>
      <w:proofErr w:type="gramEnd"/>
      <w:r w:rsidRPr="00A15A10">
        <w:rPr>
          <w:spacing w:val="-5"/>
          <w:sz w:val="28"/>
          <w:szCs w:val="28"/>
        </w:rPr>
        <w:t xml:space="preserve"> дітьми </w:t>
      </w:r>
      <w:r w:rsidRPr="00A15A10">
        <w:rPr>
          <w:sz w:val="28"/>
          <w:szCs w:val="28"/>
        </w:rPr>
        <w:t>закладу;</w:t>
      </w:r>
    </w:p>
    <w:p w:rsidR="00A15A10" w:rsidRPr="00A15A10" w:rsidRDefault="00A15A10" w:rsidP="00A15A10">
      <w:pPr>
        <w:shd w:val="clear" w:color="auto" w:fill="FFFFFF"/>
        <w:ind w:left="567" w:hanging="283"/>
        <w:jc w:val="both"/>
        <w:rPr>
          <w:sz w:val="28"/>
          <w:szCs w:val="28"/>
        </w:rPr>
      </w:pPr>
      <w:r w:rsidRPr="00A15A10">
        <w:rPr>
          <w:spacing w:val="-8"/>
          <w:sz w:val="28"/>
          <w:szCs w:val="28"/>
        </w:rPr>
        <w:t xml:space="preserve">- впровадження </w:t>
      </w:r>
      <w:proofErr w:type="gramStart"/>
      <w:r w:rsidRPr="00A15A10">
        <w:rPr>
          <w:spacing w:val="-8"/>
          <w:sz w:val="28"/>
          <w:szCs w:val="28"/>
        </w:rPr>
        <w:t>у роботу</w:t>
      </w:r>
      <w:proofErr w:type="gramEnd"/>
      <w:r w:rsidRPr="00A15A10">
        <w:rPr>
          <w:spacing w:val="-8"/>
          <w:sz w:val="28"/>
          <w:szCs w:val="28"/>
        </w:rPr>
        <w:t xml:space="preserve"> з дітьми новітніх технологій та передового педагогічного </w:t>
      </w:r>
      <w:r w:rsidRPr="00A15A10">
        <w:rPr>
          <w:sz w:val="28"/>
          <w:szCs w:val="28"/>
        </w:rPr>
        <w:t>досвіду, забезпечення наступності в роботі зi школою;</w:t>
      </w:r>
    </w:p>
    <w:p w:rsidR="00A15A10" w:rsidRPr="00A15A10" w:rsidRDefault="00A15A10" w:rsidP="00A15A10">
      <w:pPr>
        <w:shd w:val="clear" w:color="auto" w:fill="FFFFFF"/>
        <w:ind w:left="567" w:hanging="283"/>
        <w:jc w:val="both"/>
        <w:rPr>
          <w:sz w:val="28"/>
          <w:szCs w:val="28"/>
        </w:rPr>
      </w:pPr>
      <w:r w:rsidRPr="00A15A10">
        <w:rPr>
          <w:spacing w:val="-10"/>
          <w:sz w:val="28"/>
          <w:szCs w:val="28"/>
        </w:rPr>
        <w:t>-    виконання інструкції з охорони та здоров'я дітей;</w:t>
      </w:r>
    </w:p>
    <w:p w:rsidR="00A15A10" w:rsidRPr="00A15A10" w:rsidRDefault="00A15A10" w:rsidP="00A15A10">
      <w:pPr>
        <w:shd w:val="clear" w:color="auto" w:fill="FFFFFF"/>
        <w:ind w:left="567" w:hanging="283"/>
        <w:jc w:val="both"/>
        <w:rPr>
          <w:sz w:val="28"/>
          <w:szCs w:val="28"/>
        </w:rPr>
      </w:pPr>
      <w:r w:rsidRPr="00A15A10">
        <w:rPr>
          <w:spacing w:val="-10"/>
          <w:sz w:val="28"/>
          <w:szCs w:val="28"/>
        </w:rPr>
        <w:t xml:space="preserve">- проведення на належному piвнi роботи з батьками, відсутності скарг та зауважень </w:t>
      </w:r>
      <w:r w:rsidRPr="00A15A10">
        <w:rPr>
          <w:sz w:val="28"/>
          <w:szCs w:val="28"/>
        </w:rPr>
        <w:t>з боку дорослих членів родини;</w:t>
      </w:r>
    </w:p>
    <w:p w:rsidR="00A15A10" w:rsidRPr="00A15A10" w:rsidRDefault="00A15A10" w:rsidP="00A15A10">
      <w:pPr>
        <w:shd w:val="clear" w:color="auto" w:fill="FFFFFF"/>
        <w:ind w:left="567" w:hanging="283"/>
        <w:jc w:val="both"/>
        <w:rPr>
          <w:sz w:val="28"/>
          <w:szCs w:val="28"/>
        </w:rPr>
      </w:pPr>
      <w:r w:rsidRPr="00A15A10">
        <w:rPr>
          <w:spacing w:val="-6"/>
          <w:sz w:val="28"/>
          <w:szCs w:val="28"/>
        </w:rPr>
        <w:t>-  відсутності заборгованості по батьківській платі;</w:t>
      </w:r>
    </w:p>
    <w:p w:rsidR="00A15A10" w:rsidRPr="00A15A10" w:rsidRDefault="00A15A10" w:rsidP="00A15A10">
      <w:pPr>
        <w:shd w:val="clear" w:color="auto" w:fill="FFFFFF"/>
        <w:ind w:left="567" w:hanging="283"/>
        <w:jc w:val="both"/>
        <w:rPr>
          <w:sz w:val="28"/>
          <w:szCs w:val="28"/>
        </w:rPr>
      </w:pPr>
      <w:r w:rsidRPr="00A15A10">
        <w:rPr>
          <w:spacing w:val="-7"/>
          <w:sz w:val="28"/>
          <w:szCs w:val="28"/>
        </w:rPr>
        <w:t xml:space="preserve">-  наявності та ведення обов'язкової документації згідно вимог чинного </w:t>
      </w:r>
      <w:r w:rsidRPr="00A15A10">
        <w:rPr>
          <w:sz w:val="28"/>
          <w:szCs w:val="28"/>
        </w:rPr>
        <w:t>законодавства;</w:t>
      </w:r>
    </w:p>
    <w:p w:rsidR="00A15A10" w:rsidRPr="00A15A10" w:rsidRDefault="00A15A10" w:rsidP="00A15A10">
      <w:pPr>
        <w:shd w:val="clear" w:color="auto" w:fill="FFFFFF"/>
        <w:ind w:left="567" w:hanging="283"/>
        <w:jc w:val="both"/>
        <w:rPr>
          <w:sz w:val="28"/>
          <w:szCs w:val="28"/>
        </w:rPr>
      </w:pPr>
      <w:r w:rsidRPr="00A15A10">
        <w:rPr>
          <w:sz w:val="28"/>
          <w:szCs w:val="28"/>
        </w:rPr>
        <w:t>- дотримання санітарних правил, вимог інструкцій з охорони праці та правил пожежної безпеки;</w:t>
      </w:r>
    </w:p>
    <w:p w:rsidR="00A15A10" w:rsidRPr="00A15A10" w:rsidRDefault="00A15A10" w:rsidP="00A15A10">
      <w:pPr>
        <w:shd w:val="clear" w:color="auto" w:fill="FFFFFF"/>
        <w:ind w:left="567" w:hanging="283"/>
        <w:jc w:val="both"/>
        <w:rPr>
          <w:sz w:val="28"/>
          <w:szCs w:val="28"/>
        </w:rPr>
      </w:pPr>
      <w:r w:rsidRPr="00A15A10">
        <w:rPr>
          <w:spacing w:val="-12"/>
          <w:sz w:val="28"/>
          <w:szCs w:val="28"/>
        </w:rPr>
        <w:t>-   активної участі у житті закладу та села;</w:t>
      </w:r>
    </w:p>
    <w:p w:rsidR="00A15A10" w:rsidRPr="00A15A10" w:rsidRDefault="00A15A10" w:rsidP="00A15A10">
      <w:pPr>
        <w:shd w:val="clear" w:color="auto" w:fill="FFFFFF"/>
        <w:ind w:left="567" w:hanging="283"/>
        <w:jc w:val="both"/>
        <w:rPr>
          <w:sz w:val="28"/>
          <w:szCs w:val="28"/>
        </w:rPr>
      </w:pPr>
      <w:r w:rsidRPr="00A15A10">
        <w:rPr>
          <w:spacing w:val="-12"/>
          <w:sz w:val="28"/>
          <w:szCs w:val="28"/>
        </w:rPr>
        <w:t xml:space="preserve"> -  вчасного i належного виконання наказів i розпоряджень завідуючої.</w:t>
      </w:r>
    </w:p>
    <w:p w:rsidR="00A15A10" w:rsidRPr="00A15A10" w:rsidRDefault="00A15A10" w:rsidP="00A15A10">
      <w:pPr>
        <w:widowControl w:val="0"/>
        <w:numPr>
          <w:ilvl w:val="0"/>
          <w:numId w:val="3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567"/>
        <w:jc w:val="both"/>
        <w:rPr>
          <w:spacing w:val="-24"/>
          <w:sz w:val="28"/>
          <w:szCs w:val="28"/>
        </w:rPr>
      </w:pPr>
      <w:r w:rsidRPr="00A15A10">
        <w:rPr>
          <w:spacing w:val="-13"/>
          <w:sz w:val="28"/>
          <w:szCs w:val="28"/>
        </w:rPr>
        <w:t>Розмір щopiчної грошової винагороди не може перевишувати одного посадового окладу.</w:t>
      </w:r>
    </w:p>
    <w:p w:rsidR="00A15A10" w:rsidRPr="00A15A10" w:rsidRDefault="00A15A10" w:rsidP="00A15A10">
      <w:pPr>
        <w:widowControl w:val="0"/>
        <w:numPr>
          <w:ilvl w:val="0"/>
          <w:numId w:val="3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567" w:right="10"/>
        <w:jc w:val="both"/>
        <w:rPr>
          <w:spacing w:val="-24"/>
          <w:sz w:val="28"/>
          <w:szCs w:val="28"/>
        </w:rPr>
      </w:pPr>
      <w:r w:rsidRPr="00A15A10">
        <w:rPr>
          <w:spacing w:val="-7"/>
          <w:sz w:val="28"/>
          <w:szCs w:val="28"/>
        </w:rPr>
        <w:t xml:space="preserve">При розподілі грошової винагороди враховується зміна щотижневого навантаження </w:t>
      </w:r>
      <w:r w:rsidRPr="00A15A10">
        <w:rPr>
          <w:sz w:val="28"/>
          <w:szCs w:val="28"/>
        </w:rPr>
        <w:t>протягом календарного року та фактично відпрацьованого часу</w:t>
      </w:r>
      <w:r w:rsidRPr="00A15A10">
        <w:rPr>
          <w:sz w:val="28"/>
          <w:szCs w:val="28"/>
          <w:lang w:val="uk-UA"/>
        </w:rPr>
        <w:t>.</w:t>
      </w:r>
    </w:p>
    <w:p w:rsidR="00A15A10" w:rsidRPr="00A15A10" w:rsidRDefault="00A15A10" w:rsidP="00A15A10">
      <w:pPr>
        <w:widowControl w:val="0"/>
        <w:numPr>
          <w:ilvl w:val="0"/>
          <w:numId w:val="3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567" w:right="10"/>
        <w:jc w:val="both"/>
        <w:rPr>
          <w:spacing w:val="-22"/>
          <w:sz w:val="28"/>
          <w:szCs w:val="28"/>
        </w:rPr>
      </w:pPr>
      <w:r w:rsidRPr="00A15A10">
        <w:rPr>
          <w:spacing w:val="-4"/>
          <w:sz w:val="28"/>
          <w:szCs w:val="28"/>
        </w:rPr>
        <w:t xml:space="preserve">3 метою уникнення конфліктних ситуацій рішення про преміювання приймається </w:t>
      </w:r>
      <w:r w:rsidRPr="00A15A10">
        <w:rPr>
          <w:spacing w:val="-5"/>
          <w:sz w:val="28"/>
          <w:szCs w:val="28"/>
        </w:rPr>
        <w:t xml:space="preserve">об’єктивно, гласно, iз зазначенням причин пониження суми можливої винагороди </w:t>
      </w:r>
      <w:r w:rsidRPr="00A15A10">
        <w:rPr>
          <w:spacing w:val="-3"/>
          <w:sz w:val="28"/>
          <w:szCs w:val="28"/>
        </w:rPr>
        <w:t xml:space="preserve">відповідно до критеріїв даного положення як в усній формі, так i з обов'язковим </w:t>
      </w:r>
      <w:r w:rsidRPr="00A15A10">
        <w:rPr>
          <w:sz w:val="28"/>
          <w:szCs w:val="28"/>
        </w:rPr>
        <w:t>нотуванням у протоколі засідання.</w:t>
      </w:r>
    </w:p>
    <w:p w:rsidR="00A15A10" w:rsidRPr="00A15A10" w:rsidRDefault="00A15A10" w:rsidP="00A15A10">
      <w:pPr>
        <w:widowControl w:val="0"/>
        <w:numPr>
          <w:ilvl w:val="0"/>
          <w:numId w:val="3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567"/>
        <w:jc w:val="both"/>
        <w:rPr>
          <w:spacing w:val="-24"/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У</w:t>
      </w:r>
      <w:r w:rsidRPr="00A15A10">
        <w:rPr>
          <w:spacing w:val="-4"/>
          <w:sz w:val="28"/>
          <w:szCs w:val="28"/>
        </w:rPr>
        <w:t xml:space="preserve">мовою надання відповідної суми винагороди є врахування думки </w:t>
      </w:r>
      <w:r w:rsidRPr="00A15A10">
        <w:rPr>
          <w:spacing w:val="-10"/>
          <w:sz w:val="28"/>
          <w:szCs w:val="28"/>
        </w:rPr>
        <w:t xml:space="preserve">завідуючої, профспілкового комітету, вихователя-методиста та наявного авторитету </w:t>
      </w:r>
      <w:r w:rsidRPr="00A15A10">
        <w:rPr>
          <w:sz w:val="28"/>
          <w:szCs w:val="28"/>
        </w:rPr>
        <w:t>працівника серед колег та батьківської громади.</w:t>
      </w:r>
    </w:p>
    <w:p w:rsidR="00A15A10" w:rsidRPr="00A15A10" w:rsidRDefault="00A15A10" w:rsidP="00A15A10">
      <w:pPr>
        <w:ind w:left="567" w:firstLine="851"/>
        <w:jc w:val="both"/>
        <w:rPr>
          <w:sz w:val="28"/>
          <w:szCs w:val="28"/>
        </w:rPr>
      </w:pPr>
    </w:p>
    <w:p w:rsidR="00A15A10" w:rsidRPr="00A15A10" w:rsidRDefault="00A15A10" w:rsidP="00A15A10">
      <w:pPr>
        <w:spacing w:before="120" w:after="120"/>
        <w:ind w:left="567" w:firstLine="851"/>
        <w:jc w:val="both"/>
        <w:rPr>
          <w:sz w:val="28"/>
          <w:szCs w:val="28"/>
        </w:rPr>
      </w:pPr>
    </w:p>
    <w:p w:rsidR="00A15A10" w:rsidRPr="005B60BC" w:rsidRDefault="00A15A10" w:rsidP="00A15A10">
      <w:pPr>
        <w:ind w:left="567"/>
        <w:jc w:val="both"/>
      </w:pPr>
    </w:p>
    <w:p w:rsidR="00A15A10" w:rsidRDefault="00A15A10" w:rsidP="00A15A10">
      <w:pPr>
        <w:spacing w:line="228" w:lineRule="auto"/>
        <w:ind w:left="567" w:firstLine="142"/>
        <w:jc w:val="both"/>
        <w:rPr>
          <w:lang w:val="uk-UA"/>
        </w:rPr>
      </w:pPr>
    </w:p>
    <w:p w:rsidR="00A15A10" w:rsidRDefault="00A15A10" w:rsidP="00A15A10">
      <w:pPr>
        <w:spacing w:line="228" w:lineRule="auto"/>
        <w:ind w:left="567" w:firstLine="142"/>
        <w:jc w:val="both"/>
        <w:rPr>
          <w:lang w:val="uk-UA"/>
        </w:rPr>
      </w:pPr>
    </w:p>
    <w:p w:rsidR="00A15A10" w:rsidRDefault="00A15A10" w:rsidP="00A15A10">
      <w:pPr>
        <w:spacing w:line="228" w:lineRule="auto"/>
        <w:ind w:left="567" w:firstLine="142"/>
        <w:jc w:val="both"/>
        <w:rPr>
          <w:lang w:val="uk-UA"/>
        </w:rPr>
      </w:pPr>
    </w:p>
    <w:p w:rsidR="00A15A10" w:rsidRPr="00A15A10" w:rsidRDefault="00A15A10" w:rsidP="00A15A10">
      <w:pPr>
        <w:spacing w:line="228" w:lineRule="auto"/>
        <w:ind w:left="567" w:firstLine="142"/>
        <w:jc w:val="both"/>
        <w:rPr>
          <w:lang w:val="uk-UA"/>
        </w:rPr>
      </w:pPr>
    </w:p>
    <w:p w:rsidR="00A15A10" w:rsidRPr="005B60BC" w:rsidRDefault="00A15A10" w:rsidP="00A15A10">
      <w:pPr>
        <w:spacing w:line="228" w:lineRule="auto"/>
        <w:ind w:left="567" w:firstLine="142"/>
        <w:jc w:val="both"/>
      </w:pPr>
    </w:p>
    <w:p w:rsidR="00A15A10" w:rsidRPr="005B60BC" w:rsidRDefault="00A15A10" w:rsidP="00A15A10">
      <w:pPr>
        <w:spacing w:line="228" w:lineRule="auto"/>
        <w:ind w:left="567" w:firstLine="142"/>
        <w:jc w:val="both"/>
      </w:pPr>
    </w:p>
    <w:p w:rsidR="00A15A10" w:rsidRPr="005B60BC" w:rsidRDefault="00A15A10" w:rsidP="00A15A10">
      <w:pPr>
        <w:spacing w:line="228" w:lineRule="auto"/>
        <w:ind w:left="567" w:firstLine="142"/>
        <w:jc w:val="both"/>
      </w:pPr>
    </w:p>
    <w:p w:rsidR="00A15A10" w:rsidRPr="00A15A10" w:rsidRDefault="00A15A10" w:rsidP="00A15A10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  <w:r w:rsidRPr="00A15A10">
        <w:rPr>
          <w:color w:val="000000"/>
          <w:sz w:val="28"/>
          <w:szCs w:val="28"/>
        </w:rPr>
        <w:tab/>
        <w:t xml:space="preserve">                                                       </w:t>
      </w:r>
    </w:p>
    <w:p w:rsidR="00A15A10" w:rsidRPr="00A15A10" w:rsidRDefault="00A15A10" w:rsidP="00A15A10">
      <w:pPr>
        <w:shd w:val="clear" w:color="auto" w:fill="FFFFFF"/>
        <w:ind w:left="567"/>
        <w:jc w:val="both"/>
        <w:rPr>
          <w:sz w:val="28"/>
          <w:szCs w:val="28"/>
          <w:lang w:val="uk-UA"/>
        </w:rPr>
      </w:pPr>
      <w:r w:rsidRPr="00A15A10">
        <w:rPr>
          <w:color w:val="000000"/>
          <w:sz w:val="28"/>
          <w:szCs w:val="28"/>
        </w:rPr>
        <w:t>Голова ПК_______</w:t>
      </w:r>
      <w:r w:rsidRPr="00A15A10">
        <w:rPr>
          <w:color w:val="000000"/>
          <w:sz w:val="28"/>
          <w:szCs w:val="28"/>
          <w:lang w:val="uk-UA"/>
        </w:rPr>
        <w:t>Волошина Л.В.</w:t>
      </w:r>
      <w:r w:rsidRPr="00A15A10">
        <w:rPr>
          <w:color w:val="000000"/>
          <w:sz w:val="28"/>
          <w:szCs w:val="28"/>
        </w:rPr>
        <w:t xml:space="preserve">      Директор_______</w:t>
      </w:r>
      <w:r w:rsidRPr="00A15A10">
        <w:rPr>
          <w:color w:val="000000"/>
          <w:sz w:val="28"/>
          <w:szCs w:val="28"/>
          <w:lang w:val="uk-UA"/>
        </w:rPr>
        <w:t>Волошина О.Ю.</w:t>
      </w:r>
    </w:p>
    <w:p w:rsidR="00A15A10" w:rsidRPr="00A15A10" w:rsidRDefault="00A15A10" w:rsidP="00A15A10">
      <w:pPr>
        <w:shd w:val="clear" w:color="auto" w:fill="FFFFFF"/>
        <w:tabs>
          <w:tab w:val="left" w:pos="5566"/>
        </w:tabs>
        <w:ind w:left="567"/>
        <w:jc w:val="both"/>
        <w:rPr>
          <w:color w:val="000000"/>
          <w:sz w:val="28"/>
          <w:szCs w:val="28"/>
        </w:rPr>
      </w:pPr>
    </w:p>
    <w:p w:rsidR="00A15A10" w:rsidRPr="005B60BC" w:rsidRDefault="00A15A10" w:rsidP="00A15A10">
      <w:pPr>
        <w:spacing w:line="228" w:lineRule="auto"/>
        <w:ind w:left="567" w:firstLine="142"/>
        <w:jc w:val="both"/>
      </w:pPr>
    </w:p>
    <w:p w:rsidR="00A15A10" w:rsidRPr="005B60BC" w:rsidRDefault="00A15A10" w:rsidP="00A15A10">
      <w:pPr>
        <w:spacing w:line="228" w:lineRule="auto"/>
        <w:ind w:left="567" w:firstLine="142"/>
        <w:jc w:val="both"/>
      </w:pPr>
    </w:p>
    <w:p w:rsidR="00A15A10" w:rsidRPr="005B60BC" w:rsidRDefault="00A15A10" w:rsidP="00A15A10">
      <w:pPr>
        <w:spacing w:line="228" w:lineRule="auto"/>
        <w:ind w:left="567" w:firstLine="142"/>
        <w:jc w:val="both"/>
      </w:pPr>
    </w:p>
    <w:p w:rsidR="00A15A10" w:rsidRPr="005B60BC" w:rsidRDefault="00A15A10" w:rsidP="00A15A10">
      <w:pPr>
        <w:spacing w:line="228" w:lineRule="auto"/>
        <w:ind w:left="567" w:firstLine="142"/>
        <w:jc w:val="both"/>
      </w:pPr>
    </w:p>
    <w:p w:rsidR="00A15A10" w:rsidRPr="005B60BC" w:rsidRDefault="00A15A10" w:rsidP="00A15A10">
      <w:pPr>
        <w:spacing w:line="228" w:lineRule="auto"/>
        <w:ind w:left="567" w:firstLine="142"/>
        <w:jc w:val="both"/>
      </w:pPr>
    </w:p>
    <w:p w:rsidR="00A15A10" w:rsidRDefault="00A15A10" w:rsidP="00A15A10">
      <w:pPr>
        <w:spacing w:line="228" w:lineRule="auto"/>
        <w:ind w:left="567" w:firstLine="142"/>
        <w:jc w:val="both"/>
        <w:rPr>
          <w:lang w:val="uk-UA"/>
        </w:rPr>
      </w:pPr>
    </w:p>
    <w:p w:rsidR="00484C2A" w:rsidRPr="00484C2A" w:rsidRDefault="00484C2A" w:rsidP="00A15A10">
      <w:pPr>
        <w:spacing w:line="228" w:lineRule="auto"/>
        <w:ind w:left="567" w:firstLine="142"/>
        <w:jc w:val="both"/>
        <w:rPr>
          <w:lang w:val="uk-UA"/>
        </w:rPr>
      </w:pPr>
    </w:p>
    <w:p w:rsidR="00A15A10" w:rsidRDefault="00A15A10" w:rsidP="00A15A10">
      <w:pPr>
        <w:spacing w:line="228" w:lineRule="auto"/>
        <w:ind w:left="567" w:firstLine="142"/>
        <w:jc w:val="both"/>
      </w:pPr>
    </w:p>
    <w:p w:rsidR="00A15A10" w:rsidRDefault="00A15A10" w:rsidP="00A15A10">
      <w:pPr>
        <w:spacing w:line="228" w:lineRule="auto"/>
        <w:ind w:left="567" w:firstLine="142"/>
        <w:jc w:val="both"/>
      </w:pPr>
    </w:p>
    <w:p w:rsidR="00A15A10" w:rsidRPr="005B60BC" w:rsidRDefault="00A15A10" w:rsidP="00A15A10">
      <w:pPr>
        <w:spacing w:line="228" w:lineRule="auto"/>
        <w:ind w:left="567" w:firstLine="142"/>
        <w:jc w:val="both"/>
      </w:pPr>
    </w:p>
    <w:p w:rsidR="00A15A10" w:rsidRDefault="00A15A10" w:rsidP="00A15A10">
      <w:pPr>
        <w:spacing w:line="228" w:lineRule="auto"/>
        <w:ind w:left="567" w:firstLine="142"/>
        <w:jc w:val="both"/>
        <w:rPr>
          <w:lang w:val="uk-UA"/>
        </w:rPr>
      </w:pPr>
    </w:p>
    <w:p w:rsidR="00A15A10" w:rsidRPr="00A15A10" w:rsidRDefault="00A15A10" w:rsidP="00A15A10">
      <w:pPr>
        <w:spacing w:line="228" w:lineRule="auto"/>
        <w:ind w:left="567" w:firstLine="142"/>
        <w:jc w:val="both"/>
        <w:rPr>
          <w:lang w:val="uk-UA"/>
        </w:rPr>
      </w:pPr>
    </w:p>
    <w:p w:rsidR="00A15A10" w:rsidRPr="00484C2A" w:rsidRDefault="00484C2A" w:rsidP="00A15A10">
      <w:pPr>
        <w:spacing w:line="228" w:lineRule="auto"/>
        <w:ind w:left="567" w:firstLine="142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Додаток 2</w:t>
      </w:r>
    </w:p>
    <w:p w:rsidR="00484C2A" w:rsidRPr="00316468" w:rsidRDefault="00484C2A" w:rsidP="00484C2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  <w:r w:rsidRPr="00316468">
        <w:rPr>
          <w:sz w:val="26"/>
          <w:szCs w:val="26"/>
          <w:lang w:val="uk-UA"/>
        </w:rPr>
        <w:t>ПОГОДЖЕН</w:t>
      </w:r>
      <w:r>
        <w:rPr>
          <w:sz w:val="26"/>
          <w:szCs w:val="26"/>
          <w:lang w:val="uk-UA"/>
        </w:rPr>
        <w:t>О</w:t>
      </w:r>
      <w:r w:rsidRPr="00316468">
        <w:rPr>
          <w:sz w:val="26"/>
          <w:szCs w:val="26"/>
          <w:lang w:val="uk-UA"/>
        </w:rPr>
        <w:t xml:space="preserve">                                          </w:t>
      </w:r>
      <w:r>
        <w:rPr>
          <w:sz w:val="26"/>
          <w:szCs w:val="26"/>
          <w:lang w:val="uk-UA"/>
        </w:rPr>
        <w:t xml:space="preserve">                                   ЗАТВЕРДЖЕНО</w:t>
      </w:r>
    </w:p>
    <w:p w:rsidR="00484C2A" w:rsidRPr="00316468" w:rsidRDefault="00484C2A" w:rsidP="00484C2A">
      <w:pPr>
        <w:ind w:left="426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 xml:space="preserve">з профспілковим комітетом                                         </w:t>
      </w:r>
      <w:r>
        <w:rPr>
          <w:sz w:val="26"/>
          <w:szCs w:val="26"/>
          <w:lang w:val="uk-UA"/>
        </w:rPr>
        <w:t xml:space="preserve">               Директор  __________</w:t>
      </w:r>
    </w:p>
    <w:p w:rsidR="00484C2A" w:rsidRPr="00316468" w:rsidRDefault="00484C2A" w:rsidP="00484C2A">
      <w:pPr>
        <w:ind w:left="426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 xml:space="preserve">голова ПК _______________                                        </w:t>
      </w:r>
      <w:r>
        <w:rPr>
          <w:sz w:val="26"/>
          <w:szCs w:val="26"/>
          <w:lang w:val="uk-UA"/>
        </w:rPr>
        <w:t xml:space="preserve">               Волошина О.Ю.</w:t>
      </w:r>
    </w:p>
    <w:p w:rsidR="00484C2A" w:rsidRPr="00316468" w:rsidRDefault="00484C2A" w:rsidP="00484C2A">
      <w:pPr>
        <w:ind w:left="42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Волошина Л. В.</w:t>
      </w:r>
      <w:r w:rsidRPr="00316468">
        <w:rPr>
          <w:sz w:val="26"/>
          <w:szCs w:val="26"/>
          <w:lang w:val="uk-UA"/>
        </w:rPr>
        <w:t xml:space="preserve">                                   </w:t>
      </w:r>
      <w:r>
        <w:rPr>
          <w:sz w:val="26"/>
          <w:szCs w:val="26"/>
          <w:lang w:val="uk-UA"/>
        </w:rPr>
        <w:t xml:space="preserve">                      </w:t>
      </w:r>
    </w:p>
    <w:p w:rsidR="00A15A10" w:rsidRDefault="00A15A10" w:rsidP="00A15A10">
      <w:pPr>
        <w:ind w:left="567" w:firstLine="142"/>
        <w:jc w:val="both"/>
        <w:rPr>
          <w:b/>
          <w:bCs/>
        </w:rPr>
      </w:pPr>
    </w:p>
    <w:p w:rsidR="00A15A10" w:rsidRDefault="00A15A10" w:rsidP="00A15A10">
      <w:pPr>
        <w:ind w:left="567" w:firstLine="142"/>
        <w:jc w:val="both"/>
        <w:rPr>
          <w:b/>
          <w:bCs/>
        </w:rPr>
      </w:pPr>
    </w:p>
    <w:p w:rsidR="00A15A10" w:rsidRPr="00484C2A" w:rsidRDefault="00A15A10" w:rsidP="00A15A10">
      <w:pPr>
        <w:shd w:val="clear" w:color="auto" w:fill="FFFFFF"/>
        <w:ind w:left="567" w:right="-284"/>
        <w:jc w:val="both"/>
        <w:rPr>
          <w:color w:val="000000"/>
          <w:sz w:val="28"/>
          <w:szCs w:val="28"/>
        </w:rPr>
      </w:pPr>
      <w:r w:rsidRPr="00484C2A">
        <w:rPr>
          <w:sz w:val="28"/>
          <w:szCs w:val="28"/>
        </w:rPr>
        <w:tab/>
      </w:r>
      <w:r w:rsidRPr="00484C2A">
        <w:rPr>
          <w:color w:val="000000"/>
          <w:sz w:val="28"/>
          <w:szCs w:val="28"/>
        </w:rPr>
        <w:t xml:space="preserve">                                                                       </w:t>
      </w:r>
    </w:p>
    <w:p w:rsidR="00A15A10" w:rsidRPr="00484C2A" w:rsidRDefault="00A15A10" w:rsidP="00A15A10">
      <w:pPr>
        <w:pStyle w:val="12"/>
        <w:keepNext/>
        <w:keepLines/>
        <w:shd w:val="clear" w:color="auto" w:fill="auto"/>
        <w:spacing w:after="0" w:line="280" w:lineRule="exact"/>
        <w:ind w:left="567" w:right="-284"/>
        <w:rPr>
          <w:rFonts w:ascii="Times New Roman" w:hAnsi="Times New Roman"/>
          <w:sz w:val="28"/>
          <w:lang w:val="uk-UA"/>
        </w:rPr>
      </w:pPr>
      <w:bookmarkStart w:id="1" w:name="bookmark0"/>
      <w:r w:rsidRPr="00484C2A">
        <w:rPr>
          <w:rFonts w:ascii="Times New Roman" w:hAnsi="Times New Roman"/>
          <w:sz w:val="28"/>
          <w:lang w:val="uk-UA"/>
        </w:rPr>
        <w:t>ПОЛОЖЕННЯ</w:t>
      </w:r>
      <w:bookmarkEnd w:id="1"/>
    </w:p>
    <w:p w:rsidR="00A15A10" w:rsidRPr="00484C2A" w:rsidRDefault="00A15A10" w:rsidP="00A15A10">
      <w:pPr>
        <w:pStyle w:val="32"/>
        <w:shd w:val="clear" w:color="auto" w:fill="auto"/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про преміювання працівників Олександрівського закладу дошкільної освіти ясел-садка «Сонечко»</w:t>
      </w:r>
      <w:r w:rsidRPr="00484C2A">
        <w:rPr>
          <w:rFonts w:ascii="Times New Roman" w:hAnsi="Times New Roman"/>
          <w:sz w:val="28"/>
          <w:lang w:val="uk-UA"/>
        </w:rPr>
        <w:br/>
        <w:t>за рахунок економії фонду заробітної плати</w:t>
      </w:r>
    </w:p>
    <w:p w:rsidR="00A15A10" w:rsidRPr="00484C2A" w:rsidRDefault="00A15A10" w:rsidP="00A15A10">
      <w:pPr>
        <w:pStyle w:val="22"/>
        <w:shd w:val="clear" w:color="auto" w:fill="auto"/>
        <w:spacing w:before="0"/>
        <w:ind w:left="567" w:right="-284" w:firstLine="0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Преміювання працівників здійснюється в межах преміювального фонду, утвореного в розмірі 100% від економії фонду оплати праці відповідно до постанови Кабінету Міністрів України від 07.02.2001р. № 134 «Про впорядкування умов оплати праці працівників установ, закладів та організацій окремих галузей бюджетної сфери».</w:t>
      </w:r>
    </w:p>
    <w:p w:rsidR="00A15A10" w:rsidRPr="00484C2A" w:rsidRDefault="00A15A10" w:rsidP="00A15A10">
      <w:pPr>
        <w:pStyle w:val="22"/>
        <w:shd w:val="clear" w:color="auto" w:fill="auto"/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Преміювальний фонд розподіляється в такому відношенні: 70% - на преміювання та 30% - на матеріальну допомогу.</w:t>
      </w:r>
    </w:p>
    <w:p w:rsidR="00A15A10" w:rsidRPr="00484C2A" w:rsidRDefault="00A15A10" w:rsidP="00A15A10">
      <w:pPr>
        <w:pStyle w:val="22"/>
        <w:shd w:val="clear" w:color="auto" w:fill="auto"/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Преміювання здійснюється в разі відсутності заборгованості по заробітній платі у</w:t>
      </w:r>
    </w:p>
    <w:p w:rsidR="00A15A10" w:rsidRPr="00484C2A" w:rsidRDefault="00A15A10" w:rsidP="00A15A10">
      <w:pPr>
        <w:pStyle w:val="22"/>
        <w:shd w:val="clear" w:color="auto" w:fill="auto"/>
        <w:spacing w:before="0"/>
        <w:ind w:left="567" w:right="-284" w:firstLine="0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порядку:</w:t>
      </w:r>
    </w:p>
    <w:p w:rsidR="00A15A10" w:rsidRPr="00484C2A" w:rsidRDefault="00A15A10" w:rsidP="00A15A10">
      <w:pPr>
        <w:pStyle w:val="22"/>
        <w:numPr>
          <w:ilvl w:val="0"/>
          <w:numId w:val="34"/>
        </w:numPr>
        <w:shd w:val="clear" w:color="auto" w:fill="auto"/>
        <w:tabs>
          <w:tab w:val="left" w:pos="752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 xml:space="preserve"> ясел-садка - за розпорядження сільського голови та начальника відділу освіти молоді та спорту</w:t>
      </w:r>
    </w:p>
    <w:p w:rsidR="00A15A10" w:rsidRPr="00484C2A" w:rsidRDefault="00A15A10" w:rsidP="00A15A10">
      <w:pPr>
        <w:pStyle w:val="22"/>
        <w:numPr>
          <w:ilvl w:val="0"/>
          <w:numId w:val="34"/>
        </w:numPr>
        <w:shd w:val="clear" w:color="auto" w:fill="auto"/>
        <w:tabs>
          <w:tab w:val="left" w:pos="752"/>
        </w:tabs>
        <w:spacing w:before="0" w:after="30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інших працівників - за наказом завідувача ясел-садка та розпорядження сільського голови.</w:t>
      </w:r>
    </w:p>
    <w:p w:rsidR="00A15A10" w:rsidRPr="00484C2A" w:rsidRDefault="00A15A10" w:rsidP="00A15A10">
      <w:pPr>
        <w:pStyle w:val="12"/>
        <w:keepNext/>
        <w:keepLines/>
        <w:shd w:val="clear" w:color="auto" w:fill="auto"/>
        <w:spacing w:after="0" w:line="322" w:lineRule="exact"/>
        <w:ind w:left="567" w:right="-284"/>
        <w:jc w:val="both"/>
        <w:rPr>
          <w:rFonts w:ascii="Times New Roman" w:hAnsi="Times New Roman"/>
          <w:sz w:val="28"/>
          <w:lang w:val="uk-UA"/>
        </w:rPr>
      </w:pPr>
      <w:bookmarkStart w:id="2" w:name="bookmark1"/>
      <w:r w:rsidRPr="00484C2A">
        <w:rPr>
          <w:rFonts w:ascii="Times New Roman" w:hAnsi="Times New Roman"/>
          <w:sz w:val="28"/>
          <w:lang w:val="uk-UA"/>
        </w:rPr>
        <w:t>Показники преміювання</w:t>
      </w:r>
      <w:bookmarkEnd w:id="2"/>
    </w:p>
    <w:p w:rsidR="00A15A10" w:rsidRPr="00484C2A" w:rsidRDefault="00A15A10" w:rsidP="00A15A10">
      <w:pPr>
        <w:pStyle w:val="22"/>
        <w:numPr>
          <w:ilvl w:val="0"/>
          <w:numId w:val="35"/>
        </w:numPr>
        <w:shd w:val="clear" w:color="auto" w:fill="auto"/>
        <w:tabs>
          <w:tab w:val="left" w:pos="752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Style w:val="23"/>
          <w:rFonts w:eastAsiaTheme="minorHAnsi"/>
        </w:rPr>
        <w:t xml:space="preserve">Директору  ясел-садка </w:t>
      </w:r>
      <w:r w:rsidRPr="00484C2A">
        <w:rPr>
          <w:rFonts w:ascii="Times New Roman" w:hAnsi="Times New Roman"/>
          <w:sz w:val="28"/>
          <w:lang w:val="uk-UA"/>
        </w:rPr>
        <w:t>- до одного посадових окладів.</w:t>
      </w:r>
    </w:p>
    <w:p w:rsidR="00A15A10" w:rsidRPr="00484C2A" w:rsidRDefault="00A15A10" w:rsidP="00A15A10">
      <w:pPr>
        <w:pStyle w:val="22"/>
        <w:shd w:val="clear" w:color="auto" w:fill="auto"/>
        <w:spacing w:before="0"/>
        <w:ind w:left="567" w:right="-284" w:firstLine="0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 xml:space="preserve">1.1. 3а своєчасну підготовку ЗДО закладу до нового навчального року. </w:t>
      </w:r>
    </w:p>
    <w:p w:rsidR="00A15A10" w:rsidRPr="00484C2A" w:rsidRDefault="00A15A10" w:rsidP="00A15A10">
      <w:pPr>
        <w:pStyle w:val="22"/>
        <w:shd w:val="clear" w:color="auto" w:fill="auto"/>
        <w:spacing w:before="0"/>
        <w:ind w:left="567" w:right="-284" w:firstLine="0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1.2. 3а організацію чіткої роботи працівників закладу, створення відповідного мікроклімату в педколективі.</w:t>
      </w:r>
    </w:p>
    <w:p w:rsidR="00A15A10" w:rsidRPr="00484C2A" w:rsidRDefault="00A15A10" w:rsidP="00A15A10">
      <w:pPr>
        <w:pStyle w:val="22"/>
        <w:shd w:val="clear" w:color="auto" w:fill="auto"/>
        <w:spacing w:before="0"/>
        <w:ind w:left="567" w:right="-284" w:firstLine="0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1.3. За створення навчально-матеріальної бази ясел-садка, що забезпечує навчально-виховний процес.</w:t>
      </w:r>
    </w:p>
    <w:p w:rsidR="00A15A10" w:rsidRPr="00484C2A" w:rsidRDefault="00A15A10" w:rsidP="00A15A10">
      <w:pPr>
        <w:pStyle w:val="22"/>
        <w:shd w:val="clear" w:color="auto" w:fill="auto"/>
        <w:spacing w:before="0"/>
        <w:ind w:left="567" w:right="-284" w:firstLine="0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 xml:space="preserve">1.4. 3а створення умов щодо забезпечення охорони життя та здоров’я дітей. </w:t>
      </w:r>
    </w:p>
    <w:p w:rsidR="00A15A10" w:rsidRPr="00484C2A" w:rsidRDefault="00A15A10" w:rsidP="00A15A10">
      <w:pPr>
        <w:pStyle w:val="22"/>
        <w:shd w:val="clear" w:color="auto" w:fill="auto"/>
        <w:spacing w:before="0"/>
        <w:ind w:left="567" w:right="-284" w:firstLine="0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1.5. 3а організацію контролю за станом навчально-виховного процесу в закладі.</w:t>
      </w:r>
    </w:p>
    <w:p w:rsidR="00A15A10" w:rsidRPr="00484C2A" w:rsidRDefault="00A15A10" w:rsidP="00A15A10">
      <w:pPr>
        <w:pStyle w:val="22"/>
        <w:shd w:val="clear" w:color="auto" w:fill="auto"/>
        <w:spacing w:before="0"/>
        <w:ind w:left="567" w:right="-284" w:firstLine="0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1.6. 3а організацію системи підвищення кваліфікації та професійної майстерності вихователів.</w:t>
      </w:r>
    </w:p>
    <w:p w:rsidR="00A15A10" w:rsidRPr="00484C2A" w:rsidRDefault="00A15A10" w:rsidP="00A15A10">
      <w:pPr>
        <w:pStyle w:val="22"/>
        <w:shd w:val="clear" w:color="auto" w:fill="auto"/>
        <w:spacing w:before="0"/>
        <w:ind w:left="567" w:right="-284" w:firstLine="0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1.7. 3а створення умов для виконання навчальних програм.</w:t>
      </w:r>
    </w:p>
    <w:p w:rsidR="00A15A10" w:rsidRPr="00484C2A" w:rsidRDefault="00A15A10" w:rsidP="00A15A10">
      <w:pPr>
        <w:pStyle w:val="22"/>
        <w:shd w:val="clear" w:color="auto" w:fill="auto"/>
        <w:spacing w:before="0"/>
        <w:ind w:left="567" w:right="-284" w:firstLine="0"/>
        <w:rPr>
          <w:rFonts w:ascii="Times New Roman" w:hAnsi="Times New Roman"/>
          <w:sz w:val="28"/>
          <w:lang w:val="uk-UA"/>
        </w:rPr>
      </w:pPr>
    </w:p>
    <w:p w:rsidR="00A15A10" w:rsidRPr="00484C2A" w:rsidRDefault="00A15A10" w:rsidP="00A15A10">
      <w:pPr>
        <w:pStyle w:val="22"/>
        <w:numPr>
          <w:ilvl w:val="0"/>
          <w:numId w:val="35"/>
        </w:numPr>
        <w:shd w:val="clear" w:color="auto" w:fill="auto"/>
        <w:tabs>
          <w:tab w:val="left" w:pos="355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Style w:val="23"/>
          <w:rFonts w:eastAsiaTheme="minorHAnsi"/>
        </w:rPr>
        <w:t xml:space="preserve">Вихователя-методиста </w:t>
      </w:r>
      <w:r w:rsidRPr="00484C2A">
        <w:rPr>
          <w:rFonts w:ascii="Times New Roman" w:hAnsi="Times New Roman"/>
          <w:sz w:val="28"/>
          <w:lang w:val="uk-UA"/>
        </w:rPr>
        <w:t>- до одного посадового окладу.</w:t>
      </w:r>
    </w:p>
    <w:p w:rsidR="00A15A10" w:rsidRPr="00484C2A" w:rsidRDefault="00A15A10" w:rsidP="00A15A10">
      <w:pPr>
        <w:pStyle w:val="22"/>
        <w:shd w:val="clear" w:color="auto" w:fill="auto"/>
        <w:spacing w:before="0"/>
        <w:ind w:left="567" w:right="-284" w:firstLine="0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2.1. 3а організацію системи підвищення кваліфікації та професійної майстерності вихователів.</w:t>
      </w:r>
    </w:p>
    <w:p w:rsidR="00A15A10" w:rsidRPr="00484C2A" w:rsidRDefault="00A15A10" w:rsidP="00A15A10">
      <w:pPr>
        <w:pStyle w:val="22"/>
        <w:shd w:val="clear" w:color="auto" w:fill="auto"/>
        <w:spacing w:before="0"/>
        <w:ind w:left="567" w:right="-284" w:firstLine="0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 xml:space="preserve">2.2. Розробка нових технологій, методик, авторських програм, засобів </w:t>
      </w:r>
    </w:p>
    <w:p w:rsidR="00A15A10" w:rsidRPr="00484C2A" w:rsidRDefault="00A15A10" w:rsidP="00A15A10">
      <w:pPr>
        <w:pStyle w:val="22"/>
        <w:shd w:val="clear" w:color="auto" w:fill="auto"/>
        <w:spacing w:before="0"/>
        <w:ind w:left="567" w:right="-284" w:firstLine="0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навчання.</w:t>
      </w:r>
    </w:p>
    <w:p w:rsidR="00A15A10" w:rsidRPr="00484C2A" w:rsidRDefault="00A15A10" w:rsidP="00A15A10">
      <w:pPr>
        <w:pStyle w:val="22"/>
        <w:shd w:val="clear" w:color="auto" w:fill="auto"/>
        <w:spacing w:before="0"/>
        <w:ind w:left="567" w:right="-284" w:firstLine="0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2.3. 3а створення умов для виконання навчальних програм.</w:t>
      </w:r>
    </w:p>
    <w:p w:rsidR="00A15A10" w:rsidRPr="00484C2A" w:rsidRDefault="00A15A10" w:rsidP="00A15A10">
      <w:pPr>
        <w:pStyle w:val="22"/>
        <w:shd w:val="clear" w:color="auto" w:fill="auto"/>
        <w:spacing w:before="0"/>
        <w:ind w:left="567" w:right="-284" w:firstLine="0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2.4. 3а організацію контролю за навчально-виховним процесом, якістю знань, умінь, навичок дітей.</w:t>
      </w:r>
    </w:p>
    <w:p w:rsidR="00A15A10" w:rsidRPr="00484C2A" w:rsidRDefault="00A15A10" w:rsidP="00A15A10">
      <w:pPr>
        <w:pStyle w:val="22"/>
        <w:shd w:val="clear" w:color="auto" w:fill="auto"/>
        <w:spacing w:before="0"/>
        <w:ind w:left="567" w:right="-284" w:firstLine="0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2.5. 3а організацію контролю роботи щодо забезпечення охорони життя і здоров’я вихователів та дітей.</w:t>
      </w:r>
    </w:p>
    <w:p w:rsidR="00A15A10" w:rsidRPr="00484C2A" w:rsidRDefault="00A15A10" w:rsidP="00A15A10">
      <w:pPr>
        <w:pStyle w:val="22"/>
        <w:numPr>
          <w:ilvl w:val="0"/>
          <w:numId w:val="36"/>
        </w:numPr>
        <w:shd w:val="clear" w:color="auto" w:fill="auto"/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Участь у роботі методичних об’єднань, семінарів, клубів та інших заходів організованих всеукраїнським, обласним (</w:t>
      </w:r>
      <w:r w:rsidRPr="00484C2A">
        <w:rPr>
          <w:rStyle w:val="213pt"/>
          <w:rFonts w:eastAsiaTheme="minorHAnsi"/>
          <w:sz w:val="28"/>
          <w:szCs w:val="28"/>
        </w:rPr>
        <w:t xml:space="preserve">районним) </w:t>
      </w:r>
      <w:r w:rsidRPr="00484C2A">
        <w:rPr>
          <w:rFonts w:ascii="Times New Roman" w:hAnsi="Times New Roman"/>
          <w:sz w:val="28"/>
          <w:lang w:val="uk-UA"/>
        </w:rPr>
        <w:t>управлінням освіти.</w:t>
      </w:r>
    </w:p>
    <w:p w:rsidR="00A15A10" w:rsidRPr="00484C2A" w:rsidRDefault="00A15A10" w:rsidP="00A15A10">
      <w:pPr>
        <w:pStyle w:val="22"/>
        <w:numPr>
          <w:ilvl w:val="0"/>
          <w:numId w:val="37"/>
        </w:numPr>
        <w:shd w:val="clear" w:color="auto" w:fill="auto"/>
        <w:tabs>
          <w:tab w:val="left" w:pos="481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 xml:space="preserve">Показники преміювання </w:t>
      </w:r>
      <w:r w:rsidRPr="00484C2A">
        <w:rPr>
          <w:rStyle w:val="23"/>
          <w:rFonts w:eastAsiaTheme="minorHAnsi"/>
        </w:rPr>
        <w:t xml:space="preserve">вихователів </w:t>
      </w:r>
      <w:r w:rsidRPr="00484C2A">
        <w:rPr>
          <w:rFonts w:ascii="Times New Roman" w:hAnsi="Times New Roman"/>
          <w:sz w:val="28"/>
          <w:lang w:val="uk-UA"/>
        </w:rPr>
        <w:t>- до одного посадового окладу.</w:t>
      </w:r>
    </w:p>
    <w:p w:rsidR="00A15A10" w:rsidRPr="00484C2A" w:rsidRDefault="00A15A10" w:rsidP="00A15A10">
      <w:pPr>
        <w:pStyle w:val="22"/>
        <w:numPr>
          <w:ilvl w:val="1"/>
          <w:numId w:val="37"/>
        </w:numPr>
        <w:shd w:val="clear" w:color="auto" w:fill="auto"/>
        <w:tabs>
          <w:tab w:val="left" w:pos="603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Сумлінне виконання «Закону про освіту», єдиних вимог до працівників ясел-садка, своїх службових обов’язків.</w:t>
      </w:r>
    </w:p>
    <w:p w:rsidR="00A15A10" w:rsidRPr="00484C2A" w:rsidRDefault="00A15A10" w:rsidP="00A15A10">
      <w:pPr>
        <w:pStyle w:val="22"/>
        <w:numPr>
          <w:ilvl w:val="1"/>
          <w:numId w:val="37"/>
        </w:numPr>
        <w:shd w:val="clear" w:color="auto" w:fill="auto"/>
        <w:tabs>
          <w:tab w:val="left" w:pos="608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 xml:space="preserve">Високі показники результатів </w:t>
      </w:r>
      <w:r w:rsidRPr="00484C2A">
        <w:rPr>
          <w:rStyle w:val="213pt"/>
          <w:rFonts w:eastAsiaTheme="minorHAnsi"/>
          <w:sz w:val="28"/>
          <w:szCs w:val="28"/>
        </w:rPr>
        <w:t>роботи,</w:t>
      </w:r>
      <w:r w:rsidRPr="00484C2A">
        <w:rPr>
          <w:rFonts w:ascii="Times New Roman" w:hAnsi="Times New Roman"/>
          <w:sz w:val="28"/>
          <w:lang w:val="uk-UA"/>
        </w:rPr>
        <w:t xml:space="preserve"> а саме:</w:t>
      </w:r>
    </w:p>
    <w:p w:rsidR="00A15A10" w:rsidRPr="00484C2A" w:rsidRDefault="00A15A10" w:rsidP="00A15A10">
      <w:pPr>
        <w:pStyle w:val="22"/>
        <w:shd w:val="clear" w:color="auto" w:fill="auto"/>
        <w:spacing w:before="0"/>
        <w:ind w:left="567" w:right="-284" w:firstLine="0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за високий рівень розвитку освіченості, розвиненості, вихованості дітей відповідно до їх вікових можливостей з дотримання вимог Базового компонента дошкільної освіти та чинних освітніх програм.</w:t>
      </w:r>
    </w:p>
    <w:p w:rsidR="00A15A10" w:rsidRPr="00484C2A" w:rsidRDefault="00A15A10" w:rsidP="00A15A10">
      <w:pPr>
        <w:pStyle w:val="22"/>
        <w:shd w:val="clear" w:color="auto" w:fill="auto"/>
        <w:spacing w:before="0"/>
        <w:ind w:left="567" w:right="-284" w:firstLine="0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 xml:space="preserve">3.4.3а якісне виконання річного плану дошкільного навчального закладу та за результатами оцінювання конкурсів які проводяться обласним , районним відділами освіти та адміністрацією </w:t>
      </w:r>
      <w:r w:rsidR="00DF1286">
        <w:rPr>
          <w:rFonts w:ascii="Times New Roman" w:hAnsi="Times New Roman"/>
          <w:sz w:val="28"/>
          <w:lang w:val="uk-UA"/>
        </w:rPr>
        <w:t>Олександрівського</w:t>
      </w:r>
      <w:r w:rsidRPr="00484C2A">
        <w:rPr>
          <w:rFonts w:ascii="Times New Roman" w:hAnsi="Times New Roman"/>
          <w:sz w:val="28"/>
          <w:lang w:val="uk-UA"/>
        </w:rPr>
        <w:t xml:space="preserve"> ясел-садка.</w:t>
      </w:r>
    </w:p>
    <w:p w:rsidR="00A15A10" w:rsidRPr="00484C2A" w:rsidRDefault="00A15A10" w:rsidP="00A15A10">
      <w:pPr>
        <w:pStyle w:val="22"/>
        <w:numPr>
          <w:ilvl w:val="0"/>
          <w:numId w:val="38"/>
        </w:numPr>
        <w:shd w:val="clear" w:color="auto" w:fill="auto"/>
        <w:tabs>
          <w:tab w:val="left" w:pos="613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Постійне підвищення педагогічної майстерності.</w:t>
      </w:r>
    </w:p>
    <w:p w:rsidR="00A15A10" w:rsidRPr="00484C2A" w:rsidRDefault="00A15A10" w:rsidP="00A15A10">
      <w:pPr>
        <w:pStyle w:val="22"/>
        <w:numPr>
          <w:ilvl w:val="0"/>
          <w:numId w:val="38"/>
        </w:numPr>
        <w:shd w:val="clear" w:color="auto" w:fill="auto"/>
        <w:tabs>
          <w:tab w:val="left" w:pos="618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Впровадження досягнень педагогічної науки, передового педагогічного досвіду в практику.</w:t>
      </w:r>
    </w:p>
    <w:p w:rsidR="00A15A10" w:rsidRPr="00484C2A" w:rsidRDefault="00A15A10" w:rsidP="00A15A10">
      <w:pPr>
        <w:pStyle w:val="22"/>
        <w:numPr>
          <w:ilvl w:val="0"/>
          <w:numId w:val="38"/>
        </w:numPr>
        <w:shd w:val="clear" w:color="auto" w:fill="auto"/>
        <w:tabs>
          <w:tab w:val="left" w:pos="618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Розробка нових технологій, методик, авторських програм, засобів навчання.</w:t>
      </w:r>
    </w:p>
    <w:p w:rsidR="00A15A10" w:rsidRPr="00484C2A" w:rsidRDefault="00A15A10" w:rsidP="00A15A10">
      <w:pPr>
        <w:pStyle w:val="22"/>
        <w:numPr>
          <w:ilvl w:val="0"/>
          <w:numId w:val="38"/>
        </w:numPr>
        <w:shd w:val="clear" w:color="auto" w:fill="auto"/>
        <w:tabs>
          <w:tab w:val="left" w:pos="613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Активна участь в методичній роботі ЗДО, району, області.</w:t>
      </w:r>
    </w:p>
    <w:p w:rsidR="00A15A10" w:rsidRPr="00484C2A" w:rsidRDefault="00A15A10" w:rsidP="00A15A10">
      <w:pPr>
        <w:pStyle w:val="22"/>
        <w:numPr>
          <w:ilvl w:val="0"/>
          <w:numId w:val="38"/>
        </w:numPr>
        <w:shd w:val="clear" w:color="auto" w:fill="auto"/>
        <w:tabs>
          <w:tab w:val="left" w:pos="613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Перемога дітей на конкурсах, змаганнях.</w:t>
      </w:r>
    </w:p>
    <w:p w:rsidR="00A15A10" w:rsidRPr="00484C2A" w:rsidRDefault="00A15A10" w:rsidP="00A15A10">
      <w:pPr>
        <w:pStyle w:val="22"/>
        <w:numPr>
          <w:ilvl w:val="0"/>
          <w:numId w:val="38"/>
        </w:numPr>
        <w:shd w:val="clear" w:color="auto" w:fill="auto"/>
        <w:tabs>
          <w:tab w:val="left" w:pos="752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Збереження навчально-методичного матеріалу груп, оптимальне використання його обладнання, постійне поповнення його навчально- методичним матеріалом.</w:t>
      </w:r>
    </w:p>
    <w:p w:rsidR="00A15A10" w:rsidRPr="00484C2A" w:rsidRDefault="00A15A10" w:rsidP="00A15A10">
      <w:pPr>
        <w:pStyle w:val="22"/>
        <w:numPr>
          <w:ilvl w:val="0"/>
          <w:numId w:val="38"/>
        </w:numPr>
        <w:shd w:val="clear" w:color="auto" w:fill="auto"/>
        <w:tabs>
          <w:tab w:val="left" w:pos="752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Впровадження системи оздоровчих заходів, спрямованих на покращення фізичного розвитку та здоров’я дітей.</w:t>
      </w:r>
    </w:p>
    <w:p w:rsidR="00A15A10" w:rsidRPr="00484C2A" w:rsidRDefault="00A15A10" w:rsidP="00A15A10">
      <w:pPr>
        <w:pStyle w:val="22"/>
        <w:numPr>
          <w:ilvl w:val="0"/>
          <w:numId w:val="38"/>
        </w:numPr>
        <w:shd w:val="clear" w:color="auto" w:fill="auto"/>
        <w:tabs>
          <w:tab w:val="left" w:pos="752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Style w:val="213pt"/>
          <w:rFonts w:eastAsiaTheme="minorHAnsi"/>
          <w:sz w:val="28"/>
          <w:szCs w:val="28"/>
        </w:rPr>
        <w:t>Сумлінне ставлення</w:t>
      </w:r>
      <w:r w:rsidRPr="00484C2A">
        <w:rPr>
          <w:rFonts w:ascii="Times New Roman" w:hAnsi="Times New Roman"/>
          <w:b/>
          <w:sz w:val="28"/>
          <w:lang w:val="uk-UA"/>
        </w:rPr>
        <w:t xml:space="preserve"> </w:t>
      </w:r>
      <w:r w:rsidRPr="00484C2A">
        <w:rPr>
          <w:rFonts w:ascii="Times New Roman" w:hAnsi="Times New Roman"/>
          <w:sz w:val="28"/>
          <w:lang w:val="uk-UA"/>
        </w:rPr>
        <w:t>до</w:t>
      </w:r>
      <w:r w:rsidRPr="00484C2A">
        <w:rPr>
          <w:rFonts w:ascii="Times New Roman" w:hAnsi="Times New Roman"/>
          <w:b/>
          <w:sz w:val="28"/>
          <w:lang w:val="uk-UA"/>
        </w:rPr>
        <w:t xml:space="preserve"> </w:t>
      </w:r>
      <w:r w:rsidRPr="00484C2A">
        <w:rPr>
          <w:rStyle w:val="213pt"/>
          <w:rFonts w:eastAsiaTheme="minorHAnsi"/>
          <w:sz w:val="28"/>
          <w:szCs w:val="28"/>
        </w:rPr>
        <w:t>ведення</w:t>
      </w:r>
      <w:r w:rsidRPr="00484C2A">
        <w:rPr>
          <w:rFonts w:ascii="Times New Roman" w:hAnsi="Times New Roman"/>
          <w:b/>
          <w:sz w:val="28"/>
          <w:lang w:val="uk-UA"/>
        </w:rPr>
        <w:t xml:space="preserve"> </w:t>
      </w:r>
      <w:r w:rsidRPr="00484C2A">
        <w:rPr>
          <w:rFonts w:ascii="Times New Roman" w:hAnsi="Times New Roman"/>
          <w:sz w:val="28"/>
          <w:lang w:val="uk-UA"/>
        </w:rPr>
        <w:t>педагогічної документації.</w:t>
      </w:r>
    </w:p>
    <w:p w:rsidR="00A15A10" w:rsidRPr="00484C2A" w:rsidRDefault="00A15A10" w:rsidP="00A15A10">
      <w:pPr>
        <w:pStyle w:val="22"/>
        <w:shd w:val="clear" w:color="auto" w:fill="auto"/>
        <w:spacing w:before="0"/>
        <w:ind w:left="567" w:right="-284" w:firstLine="0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 xml:space="preserve">3.13.Залучення батьків до співпраці, пропаганда педагогічних знань серед батьків, впровадження активних форм роботи з батьками. </w:t>
      </w:r>
    </w:p>
    <w:p w:rsidR="00A15A10" w:rsidRPr="00484C2A" w:rsidRDefault="00A15A10" w:rsidP="00A15A10">
      <w:pPr>
        <w:pStyle w:val="22"/>
        <w:shd w:val="clear" w:color="auto" w:fill="auto"/>
        <w:spacing w:before="0"/>
        <w:ind w:left="567" w:right="-284" w:firstLine="0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3.14 Виконання правил та норм по охороні праці та техніки безпеки, протипожежного захисту.</w:t>
      </w:r>
    </w:p>
    <w:p w:rsidR="00A15A10" w:rsidRPr="00484C2A" w:rsidRDefault="00A15A10" w:rsidP="00A15A10">
      <w:pPr>
        <w:pStyle w:val="22"/>
        <w:numPr>
          <w:ilvl w:val="0"/>
          <w:numId w:val="39"/>
        </w:numPr>
        <w:shd w:val="clear" w:color="auto" w:fill="auto"/>
        <w:tabs>
          <w:tab w:val="left" w:pos="733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Впровадження в практику роботи сучасних освітніх технологій.</w:t>
      </w:r>
    </w:p>
    <w:p w:rsidR="00A15A10" w:rsidRPr="00484C2A" w:rsidRDefault="00A15A10" w:rsidP="00A15A10">
      <w:pPr>
        <w:pStyle w:val="22"/>
        <w:numPr>
          <w:ilvl w:val="0"/>
          <w:numId w:val="39"/>
        </w:numPr>
        <w:shd w:val="clear" w:color="auto" w:fill="auto"/>
        <w:tabs>
          <w:tab w:val="left" w:pos="805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Сумлінне ставлення до охорони життя та здоров’я дітей, попередження дитячого травматизму.</w:t>
      </w:r>
    </w:p>
    <w:p w:rsidR="00A15A10" w:rsidRPr="00484C2A" w:rsidRDefault="00A15A10" w:rsidP="00A15A10">
      <w:pPr>
        <w:pStyle w:val="22"/>
        <w:numPr>
          <w:ilvl w:val="0"/>
          <w:numId w:val="37"/>
        </w:numPr>
        <w:shd w:val="clear" w:color="auto" w:fill="auto"/>
        <w:tabs>
          <w:tab w:val="left" w:pos="713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Style w:val="23"/>
          <w:rFonts w:eastAsiaTheme="minorHAnsi"/>
        </w:rPr>
        <w:t xml:space="preserve">Сестри медичної старшої </w:t>
      </w:r>
      <w:r w:rsidRPr="00484C2A">
        <w:rPr>
          <w:rFonts w:ascii="Times New Roman" w:hAnsi="Times New Roman"/>
          <w:sz w:val="28"/>
          <w:lang w:val="uk-UA"/>
        </w:rPr>
        <w:t>- до одного посадового окладу</w:t>
      </w:r>
    </w:p>
    <w:p w:rsidR="00A15A10" w:rsidRPr="00484C2A" w:rsidRDefault="00A15A10" w:rsidP="00A15A10">
      <w:pPr>
        <w:pStyle w:val="22"/>
        <w:shd w:val="clear" w:color="auto" w:fill="auto"/>
        <w:tabs>
          <w:tab w:val="left" w:pos="713"/>
        </w:tabs>
        <w:spacing w:before="0"/>
        <w:ind w:left="567" w:right="-284" w:firstLine="0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 xml:space="preserve"> 4.1. За організацію медогляду.</w:t>
      </w:r>
    </w:p>
    <w:p w:rsidR="00A15A10" w:rsidRPr="00484C2A" w:rsidRDefault="00A15A10" w:rsidP="00A15A10">
      <w:pPr>
        <w:pStyle w:val="22"/>
        <w:shd w:val="clear" w:color="auto" w:fill="auto"/>
        <w:spacing w:before="0"/>
        <w:ind w:left="567" w:right="-284" w:firstLine="0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4.2. 3а роботу по попередженню дитячих захворювань</w:t>
      </w:r>
    </w:p>
    <w:p w:rsidR="00A15A10" w:rsidRPr="00484C2A" w:rsidRDefault="00A15A10" w:rsidP="00A15A10">
      <w:pPr>
        <w:pStyle w:val="22"/>
        <w:shd w:val="clear" w:color="auto" w:fill="auto"/>
        <w:spacing w:before="0"/>
        <w:ind w:left="567" w:right="-284" w:firstLine="0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 xml:space="preserve"> 4.3. 3а сумлінне ставлення до своїх обов’язків </w:t>
      </w:r>
    </w:p>
    <w:p w:rsidR="00A15A10" w:rsidRPr="00484C2A" w:rsidRDefault="00A15A10" w:rsidP="00A15A10">
      <w:pPr>
        <w:pStyle w:val="22"/>
        <w:shd w:val="clear" w:color="auto" w:fill="auto"/>
        <w:spacing w:before="0"/>
        <w:ind w:left="567" w:right="-284" w:firstLine="0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 xml:space="preserve">4.4. 3а організацію якісного та здорового харчування </w:t>
      </w:r>
    </w:p>
    <w:p w:rsidR="00A15A10" w:rsidRPr="00484C2A" w:rsidRDefault="00A15A10" w:rsidP="00A15A10">
      <w:pPr>
        <w:pStyle w:val="22"/>
        <w:shd w:val="clear" w:color="auto" w:fill="auto"/>
        <w:spacing w:before="0"/>
        <w:ind w:left="567" w:right="-284" w:firstLine="0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4.5. 3а перевірку та контроль санітарного стану приміщень</w:t>
      </w:r>
    </w:p>
    <w:p w:rsidR="00A15A10" w:rsidRPr="00484C2A" w:rsidRDefault="00A15A10" w:rsidP="00A15A10">
      <w:pPr>
        <w:pStyle w:val="22"/>
        <w:shd w:val="clear" w:color="auto" w:fill="auto"/>
        <w:spacing w:before="0"/>
        <w:ind w:left="567" w:right="-284" w:firstLine="0"/>
        <w:rPr>
          <w:rFonts w:ascii="Times New Roman" w:hAnsi="Times New Roman"/>
          <w:sz w:val="28"/>
          <w:lang w:val="uk-UA"/>
        </w:rPr>
      </w:pPr>
    </w:p>
    <w:p w:rsidR="00A15A10" w:rsidRPr="00484C2A" w:rsidRDefault="00A15A10" w:rsidP="00A15A10">
      <w:pPr>
        <w:pStyle w:val="22"/>
        <w:numPr>
          <w:ilvl w:val="0"/>
          <w:numId w:val="37"/>
        </w:numPr>
        <w:shd w:val="clear" w:color="auto" w:fill="auto"/>
        <w:tabs>
          <w:tab w:val="left" w:pos="713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Style w:val="23"/>
          <w:rFonts w:eastAsiaTheme="minorHAnsi"/>
        </w:rPr>
        <w:t xml:space="preserve">Завідувач господарством </w:t>
      </w:r>
      <w:r w:rsidRPr="00484C2A">
        <w:rPr>
          <w:rFonts w:ascii="Times New Roman" w:hAnsi="Times New Roman"/>
          <w:sz w:val="28"/>
          <w:lang w:val="uk-UA"/>
        </w:rPr>
        <w:t>- до одного посадового окладу</w:t>
      </w:r>
    </w:p>
    <w:p w:rsidR="00A15A10" w:rsidRPr="00484C2A" w:rsidRDefault="00A15A10" w:rsidP="00A15A10">
      <w:pPr>
        <w:pStyle w:val="22"/>
        <w:shd w:val="clear" w:color="auto" w:fill="auto"/>
        <w:spacing w:before="0"/>
        <w:ind w:left="567" w:right="-284" w:firstLine="0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5.1. 3а збереження майна, обладнання, інвентарю та своєчасне відновлення й поповнення їх.</w:t>
      </w:r>
    </w:p>
    <w:p w:rsidR="00A15A10" w:rsidRPr="00484C2A" w:rsidRDefault="00A15A10" w:rsidP="00A15A10">
      <w:pPr>
        <w:pStyle w:val="22"/>
        <w:shd w:val="clear" w:color="auto" w:fill="auto"/>
        <w:spacing w:before="0"/>
        <w:ind w:left="567" w:right="-284" w:firstLine="0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5.2. 3а організацію ремонтних робіт приміщень дитячих ігрових споруд, павільйонів, меблів, інвентарю.</w:t>
      </w:r>
    </w:p>
    <w:p w:rsidR="00A15A10" w:rsidRPr="00484C2A" w:rsidRDefault="00A15A10" w:rsidP="00A15A10">
      <w:pPr>
        <w:pStyle w:val="22"/>
        <w:shd w:val="clear" w:color="auto" w:fill="auto"/>
        <w:spacing w:before="0"/>
        <w:ind w:left="567" w:right="-284" w:firstLine="0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5.3. 3а дотримання вимог охорони праці та забезпечення навчання з питань з охорони праці з технічним персоналом.</w:t>
      </w:r>
    </w:p>
    <w:p w:rsidR="00A15A10" w:rsidRPr="00484C2A" w:rsidRDefault="00A15A10" w:rsidP="00A15A10">
      <w:pPr>
        <w:pStyle w:val="22"/>
        <w:shd w:val="clear" w:color="auto" w:fill="auto"/>
        <w:spacing w:before="0"/>
        <w:ind w:left="567" w:right="-284" w:firstLine="0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5.4. 3а якісне ведення документації.</w:t>
      </w:r>
    </w:p>
    <w:p w:rsidR="00A15A10" w:rsidRPr="00484C2A" w:rsidRDefault="00A15A10" w:rsidP="00A15A10">
      <w:pPr>
        <w:pStyle w:val="22"/>
        <w:numPr>
          <w:ilvl w:val="0"/>
          <w:numId w:val="40"/>
        </w:numPr>
        <w:shd w:val="clear" w:color="auto" w:fill="auto"/>
        <w:tabs>
          <w:tab w:val="left" w:pos="594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За організацію харчування та збереження продуктів.</w:t>
      </w:r>
    </w:p>
    <w:p w:rsidR="00A15A10" w:rsidRPr="00484C2A" w:rsidRDefault="00A15A10" w:rsidP="00A15A10">
      <w:pPr>
        <w:pStyle w:val="22"/>
        <w:numPr>
          <w:ilvl w:val="0"/>
          <w:numId w:val="41"/>
        </w:numPr>
        <w:shd w:val="clear" w:color="auto" w:fill="auto"/>
        <w:tabs>
          <w:tab w:val="left" w:pos="387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Style w:val="23"/>
          <w:rFonts w:eastAsiaTheme="minorHAnsi"/>
        </w:rPr>
        <w:t xml:space="preserve">Обслуговуючого персоналу </w:t>
      </w:r>
      <w:r w:rsidRPr="00484C2A">
        <w:rPr>
          <w:rFonts w:ascii="Times New Roman" w:hAnsi="Times New Roman"/>
          <w:sz w:val="28"/>
          <w:lang w:val="uk-UA"/>
        </w:rPr>
        <w:t xml:space="preserve">- до одного посадового окладу </w:t>
      </w:r>
    </w:p>
    <w:p w:rsidR="00A15A10" w:rsidRPr="00484C2A" w:rsidRDefault="00A15A10" w:rsidP="00A15A10">
      <w:pPr>
        <w:pStyle w:val="22"/>
        <w:shd w:val="clear" w:color="auto" w:fill="auto"/>
        <w:tabs>
          <w:tab w:val="left" w:pos="387"/>
        </w:tabs>
        <w:spacing w:before="0"/>
        <w:ind w:left="567" w:right="-284" w:firstLine="0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6.1 .За дотримання правил внутрішнього трудового розпорядку.</w:t>
      </w:r>
    </w:p>
    <w:p w:rsidR="00A15A10" w:rsidRPr="00484C2A" w:rsidRDefault="00A15A10" w:rsidP="00A15A10">
      <w:pPr>
        <w:pStyle w:val="22"/>
        <w:numPr>
          <w:ilvl w:val="1"/>
          <w:numId w:val="41"/>
        </w:numPr>
        <w:shd w:val="clear" w:color="auto" w:fill="auto"/>
        <w:tabs>
          <w:tab w:val="left" w:pos="598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За сумлінне виконання службових обов’язків.</w:t>
      </w:r>
    </w:p>
    <w:p w:rsidR="00A15A10" w:rsidRPr="00484C2A" w:rsidRDefault="00A15A10" w:rsidP="00A15A10">
      <w:pPr>
        <w:pStyle w:val="22"/>
        <w:numPr>
          <w:ilvl w:val="1"/>
          <w:numId w:val="41"/>
        </w:numPr>
        <w:shd w:val="clear" w:color="auto" w:fill="auto"/>
        <w:tabs>
          <w:tab w:val="left" w:pos="613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За дотримання вимог Законів України «Про охорону праці», «Про дошкільну освіту».</w:t>
      </w:r>
    </w:p>
    <w:p w:rsidR="00A15A10" w:rsidRPr="00484C2A" w:rsidRDefault="00A15A10" w:rsidP="00A15A10">
      <w:pPr>
        <w:pStyle w:val="22"/>
        <w:numPr>
          <w:ilvl w:val="1"/>
          <w:numId w:val="41"/>
        </w:numPr>
        <w:shd w:val="clear" w:color="auto" w:fill="auto"/>
        <w:tabs>
          <w:tab w:val="left" w:pos="603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За дотримання вимог інструкції з охорони праці та протипожежної безпеки.</w:t>
      </w:r>
    </w:p>
    <w:p w:rsidR="00A15A10" w:rsidRPr="00484C2A" w:rsidRDefault="00A15A10" w:rsidP="00A15A10">
      <w:pPr>
        <w:pStyle w:val="22"/>
        <w:numPr>
          <w:ilvl w:val="1"/>
          <w:numId w:val="41"/>
        </w:numPr>
        <w:shd w:val="clear" w:color="auto" w:fill="auto"/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3а дотримання санітарно-гігієнічних вимог.</w:t>
      </w:r>
    </w:p>
    <w:p w:rsidR="00A15A10" w:rsidRPr="00484C2A" w:rsidRDefault="00A15A10" w:rsidP="00A15A10">
      <w:pPr>
        <w:pStyle w:val="22"/>
        <w:numPr>
          <w:ilvl w:val="0"/>
          <w:numId w:val="42"/>
        </w:numPr>
        <w:shd w:val="clear" w:color="auto" w:fill="auto"/>
        <w:tabs>
          <w:tab w:val="left" w:pos="608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За участь в конкурсах, акціях та інших заходах запланованих адміністрацією ЗДО.</w:t>
      </w:r>
    </w:p>
    <w:p w:rsidR="00A15A10" w:rsidRPr="00484C2A" w:rsidRDefault="00A15A10" w:rsidP="00A15A10">
      <w:pPr>
        <w:pStyle w:val="22"/>
        <w:numPr>
          <w:ilvl w:val="0"/>
          <w:numId w:val="42"/>
        </w:numPr>
        <w:shd w:val="clear" w:color="auto" w:fill="auto"/>
        <w:tabs>
          <w:tab w:val="left" w:pos="598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За підтримання атмосфери спокою, доброзичливості й поваги у ставленні до дітей та дорослих.</w:t>
      </w:r>
    </w:p>
    <w:p w:rsidR="00A15A10" w:rsidRPr="00484C2A" w:rsidRDefault="00A15A10" w:rsidP="00A15A10">
      <w:pPr>
        <w:pStyle w:val="22"/>
        <w:numPr>
          <w:ilvl w:val="0"/>
          <w:numId w:val="41"/>
        </w:numPr>
        <w:shd w:val="clear" w:color="auto" w:fill="auto"/>
        <w:tabs>
          <w:tab w:val="left" w:pos="406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Показники преміювання їх розміри встановлюються: завідувачем, членами ПК оформляються наказом по ЗДО, узгоджуються з профкомом і доводяться до кожного члена колективу.</w:t>
      </w:r>
    </w:p>
    <w:p w:rsidR="00A15A10" w:rsidRPr="00484C2A" w:rsidRDefault="00A15A10" w:rsidP="00A15A10">
      <w:pPr>
        <w:pStyle w:val="22"/>
        <w:numPr>
          <w:ilvl w:val="0"/>
          <w:numId w:val="41"/>
        </w:numPr>
        <w:shd w:val="clear" w:color="auto" w:fill="auto"/>
        <w:tabs>
          <w:tab w:val="left" w:pos="387"/>
        </w:tabs>
        <w:spacing w:before="0" w:after="30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Працівника, що мають адміністративні стягнення, премії не призначаються</w:t>
      </w:r>
    </w:p>
    <w:p w:rsidR="00A15A10" w:rsidRPr="00484C2A" w:rsidRDefault="00A15A10" w:rsidP="00A15A10">
      <w:pPr>
        <w:pStyle w:val="12"/>
        <w:keepNext/>
        <w:keepLines/>
        <w:shd w:val="clear" w:color="auto" w:fill="auto"/>
        <w:spacing w:after="0" w:line="322" w:lineRule="exact"/>
        <w:ind w:left="567" w:right="-284"/>
        <w:jc w:val="both"/>
        <w:rPr>
          <w:rFonts w:ascii="Times New Roman" w:hAnsi="Times New Roman"/>
          <w:sz w:val="28"/>
          <w:lang w:val="uk-UA"/>
        </w:rPr>
      </w:pPr>
      <w:bookmarkStart w:id="3" w:name="bookmark2"/>
      <w:r w:rsidRPr="00484C2A">
        <w:rPr>
          <w:rFonts w:ascii="Times New Roman" w:hAnsi="Times New Roman"/>
          <w:sz w:val="28"/>
          <w:lang w:val="uk-UA"/>
        </w:rPr>
        <w:t>Надання матеріальної допомоги</w:t>
      </w:r>
      <w:bookmarkEnd w:id="3"/>
    </w:p>
    <w:p w:rsidR="00A15A10" w:rsidRPr="00484C2A" w:rsidRDefault="00A15A10" w:rsidP="00A15A10">
      <w:pPr>
        <w:pStyle w:val="22"/>
        <w:shd w:val="clear" w:color="auto" w:fill="auto"/>
        <w:spacing w:before="0"/>
        <w:ind w:left="567" w:right="-284" w:firstLine="0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З урахуванням матеріального стану сім’ї до законодавчо визначеного прожиткового мінімуму:</w:t>
      </w:r>
    </w:p>
    <w:p w:rsidR="00A15A10" w:rsidRPr="00484C2A" w:rsidRDefault="00A15A10" w:rsidP="00A15A10">
      <w:pPr>
        <w:pStyle w:val="22"/>
        <w:numPr>
          <w:ilvl w:val="0"/>
          <w:numId w:val="43"/>
        </w:numPr>
        <w:shd w:val="clear" w:color="auto" w:fill="auto"/>
        <w:tabs>
          <w:tab w:val="left" w:pos="397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при нещасних випадках;</w:t>
      </w:r>
    </w:p>
    <w:p w:rsidR="00A15A10" w:rsidRPr="00484C2A" w:rsidRDefault="00A15A10" w:rsidP="00A15A10">
      <w:pPr>
        <w:pStyle w:val="22"/>
        <w:numPr>
          <w:ilvl w:val="0"/>
          <w:numId w:val="43"/>
        </w:numPr>
        <w:shd w:val="clear" w:color="auto" w:fill="auto"/>
        <w:tabs>
          <w:tab w:val="left" w:pos="708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при захворюванні та довготривалому лікуванні працівника;</w:t>
      </w:r>
    </w:p>
    <w:p w:rsidR="00A15A10" w:rsidRPr="00484C2A" w:rsidRDefault="00A15A10" w:rsidP="00A15A10">
      <w:pPr>
        <w:pStyle w:val="22"/>
        <w:numPr>
          <w:ilvl w:val="0"/>
          <w:numId w:val="43"/>
        </w:numPr>
        <w:shd w:val="clear" w:color="auto" w:fill="auto"/>
        <w:tabs>
          <w:tab w:val="left" w:pos="708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при втраті близьких членів сім’ї;</w:t>
      </w:r>
    </w:p>
    <w:p w:rsidR="00A15A10" w:rsidRPr="00484C2A" w:rsidRDefault="00A15A10" w:rsidP="00A15A10">
      <w:pPr>
        <w:pStyle w:val="22"/>
        <w:numPr>
          <w:ilvl w:val="0"/>
          <w:numId w:val="43"/>
        </w:numPr>
        <w:shd w:val="clear" w:color="auto" w:fill="auto"/>
        <w:tabs>
          <w:tab w:val="left" w:pos="708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при стихійних лихах;</w:t>
      </w:r>
    </w:p>
    <w:p w:rsidR="00A15A10" w:rsidRPr="00484C2A" w:rsidRDefault="00A15A10" w:rsidP="00A15A10">
      <w:pPr>
        <w:pStyle w:val="22"/>
        <w:numPr>
          <w:ilvl w:val="0"/>
          <w:numId w:val="43"/>
        </w:numPr>
        <w:shd w:val="clear" w:color="auto" w:fill="auto"/>
        <w:tabs>
          <w:tab w:val="left" w:pos="708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при народженні дитини;</w:t>
      </w:r>
    </w:p>
    <w:p w:rsidR="00A15A10" w:rsidRPr="00484C2A" w:rsidRDefault="00A15A10" w:rsidP="00A15A10">
      <w:pPr>
        <w:pStyle w:val="22"/>
        <w:numPr>
          <w:ilvl w:val="0"/>
          <w:numId w:val="43"/>
        </w:numPr>
        <w:shd w:val="clear" w:color="auto" w:fill="auto"/>
        <w:tabs>
          <w:tab w:val="left" w:pos="708"/>
        </w:tabs>
        <w:spacing w:before="0" w:after="30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на оздоровлення.</w:t>
      </w:r>
    </w:p>
    <w:p w:rsidR="00A15A10" w:rsidRPr="00484C2A" w:rsidRDefault="00A15A10" w:rsidP="00A15A10">
      <w:pPr>
        <w:pStyle w:val="12"/>
        <w:keepNext/>
        <w:keepLines/>
        <w:shd w:val="clear" w:color="auto" w:fill="auto"/>
        <w:spacing w:after="0" w:line="322" w:lineRule="exact"/>
        <w:ind w:left="567" w:right="-284"/>
        <w:jc w:val="both"/>
        <w:rPr>
          <w:rFonts w:ascii="Times New Roman" w:hAnsi="Times New Roman"/>
          <w:sz w:val="28"/>
          <w:lang w:val="uk-UA"/>
        </w:rPr>
      </w:pPr>
      <w:bookmarkStart w:id="4" w:name="bookmark3"/>
      <w:r w:rsidRPr="00484C2A">
        <w:rPr>
          <w:rFonts w:ascii="Times New Roman" w:hAnsi="Times New Roman"/>
          <w:sz w:val="28"/>
          <w:lang w:val="uk-UA"/>
        </w:rPr>
        <w:t>Позбавлення преміювання (або часткове)</w:t>
      </w:r>
      <w:bookmarkEnd w:id="4"/>
    </w:p>
    <w:p w:rsidR="00A15A10" w:rsidRPr="00484C2A" w:rsidRDefault="00A15A10" w:rsidP="00A15A10">
      <w:pPr>
        <w:pStyle w:val="22"/>
        <w:numPr>
          <w:ilvl w:val="0"/>
          <w:numId w:val="44"/>
        </w:numPr>
        <w:shd w:val="clear" w:color="auto" w:fill="auto"/>
        <w:tabs>
          <w:tab w:val="left" w:pos="708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Працівникам, що мають адміністративні стягнення, премії не призначаються.</w:t>
      </w:r>
    </w:p>
    <w:p w:rsidR="00A15A10" w:rsidRPr="00484C2A" w:rsidRDefault="00A15A10" w:rsidP="00A15A10">
      <w:pPr>
        <w:pStyle w:val="22"/>
        <w:numPr>
          <w:ilvl w:val="0"/>
          <w:numId w:val="44"/>
        </w:numPr>
        <w:shd w:val="clear" w:color="auto" w:fill="auto"/>
        <w:tabs>
          <w:tab w:val="left" w:pos="708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Створення конфліктних ситуацій в установі.</w:t>
      </w:r>
    </w:p>
    <w:p w:rsidR="00A15A10" w:rsidRPr="00484C2A" w:rsidRDefault="00A15A10" w:rsidP="00A15A10">
      <w:pPr>
        <w:pStyle w:val="22"/>
        <w:numPr>
          <w:ilvl w:val="0"/>
          <w:numId w:val="44"/>
        </w:numPr>
        <w:shd w:val="clear" w:color="auto" w:fill="auto"/>
        <w:tabs>
          <w:tab w:val="left" w:pos="708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Відмова від виконання суспільних доручень.</w:t>
      </w:r>
    </w:p>
    <w:p w:rsidR="00A15A10" w:rsidRPr="00484C2A" w:rsidRDefault="00A15A10" w:rsidP="00A15A10">
      <w:pPr>
        <w:pStyle w:val="22"/>
        <w:numPr>
          <w:ilvl w:val="0"/>
          <w:numId w:val="44"/>
        </w:numPr>
        <w:shd w:val="clear" w:color="auto" w:fill="auto"/>
        <w:tabs>
          <w:tab w:val="left" w:pos="708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Поява на робочому місці в нетверезому стані.</w:t>
      </w:r>
    </w:p>
    <w:p w:rsidR="00A15A10" w:rsidRPr="00484C2A" w:rsidRDefault="00A15A10" w:rsidP="00A15A10">
      <w:pPr>
        <w:pStyle w:val="22"/>
        <w:numPr>
          <w:ilvl w:val="0"/>
          <w:numId w:val="44"/>
        </w:numPr>
        <w:shd w:val="clear" w:color="auto" w:fill="auto"/>
        <w:tabs>
          <w:tab w:val="left" w:pos="708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Поява на робочому місці з запахом спиртного.</w:t>
      </w:r>
    </w:p>
    <w:p w:rsidR="00A15A10" w:rsidRPr="00484C2A" w:rsidRDefault="00A15A10" w:rsidP="00A15A10">
      <w:pPr>
        <w:pStyle w:val="22"/>
        <w:numPr>
          <w:ilvl w:val="0"/>
          <w:numId w:val="44"/>
        </w:numPr>
        <w:shd w:val="clear" w:color="auto" w:fill="auto"/>
        <w:tabs>
          <w:tab w:val="left" w:pos="708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Самовільне залишення роботи.</w:t>
      </w:r>
    </w:p>
    <w:p w:rsidR="00A15A10" w:rsidRPr="00484C2A" w:rsidRDefault="00A15A10" w:rsidP="00A15A10">
      <w:pPr>
        <w:pStyle w:val="22"/>
        <w:numPr>
          <w:ilvl w:val="0"/>
          <w:numId w:val="44"/>
        </w:numPr>
        <w:shd w:val="clear" w:color="auto" w:fill="auto"/>
        <w:tabs>
          <w:tab w:val="left" w:pos="708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Викрадання матеріальних цінностей.</w:t>
      </w:r>
    </w:p>
    <w:p w:rsidR="00A15A10" w:rsidRPr="00484C2A" w:rsidRDefault="00A15A10" w:rsidP="00484C2A">
      <w:pPr>
        <w:pStyle w:val="22"/>
        <w:numPr>
          <w:ilvl w:val="0"/>
          <w:numId w:val="44"/>
        </w:numPr>
        <w:shd w:val="clear" w:color="auto" w:fill="auto"/>
        <w:tabs>
          <w:tab w:val="left" w:pos="708"/>
        </w:tabs>
        <w:spacing w:before="0"/>
        <w:ind w:left="567" w:right="-284"/>
        <w:rPr>
          <w:rFonts w:ascii="Times New Roman" w:hAnsi="Times New Roman"/>
          <w:sz w:val="28"/>
          <w:lang w:val="uk-UA"/>
        </w:rPr>
      </w:pPr>
      <w:r w:rsidRPr="00484C2A">
        <w:rPr>
          <w:rFonts w:ascii="Times New Roman" w:hAnsi="Times New Roman"/>
          <w:sz w:val="28"/>
          <w:lang w:val="uk-UA"/>
        </w:rPr>
        <w:t>За відсутністю на робочому місці по хворобі в кількості не більше 10 днів.</w:t>
      </w:r>
      <w:r w:rsidRPr="00484C2A">
        <w:rPr>
          <w:rFonts w:ascii="Times New Roman" w:hAnsi="Times New Roman"/>
        </w:rPr>
        <w:t xml:space="preserve">                    </w:t>
      </w:r>
    </w:p>
    <w:p w:rsidR="00A15A10" w:rsidRPr="00484C2A" w:rsidRDefault="00A15A10" w:rsidP="00484C2A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A15A10" w:rsidRPr="00484C2A" w:rsidRDefault="00A15A10" w:rsidP="00A15A10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  <w:r w:rsidRPr="00484C2A">
        <w:rPr>
          <w:color w:val="000000"/>
          <w:sz w:val="28"/>
          <w:szCs w:val="28"/>
        </w:rPr>
        <w:tab/>
        <w:t xml:space="preserve">                                                       </w:t>
      </w:r>
    </w:p>
    <w:p w:rsidR="00160C3C" w:rsidRPr="00484C2A" w:rsidRDefault="00484C2A" w:rsidP="00484C2A">
      <w:pPr>
        <w:shd w:val="clear" w:color="auto" w:fill="FFFFFF"/>
        <w:ind w:left="567"/>
        <w:jc w:val="both"/>
        <w:rPr>
          <w:lang w:val="uk-UA"/>
        </w:rPr>
      </w:pPr>
      <w:r>
        <w:rPr>
          <w:color w:val="000000"/>
          <w:sz w:val="28"/>
          <w:szCs w:val="28"/>
        </w:rPr>
        <w:t>Голова ПК_______</w:t>
      </w:r>
      <w:r w:rsidR="00A15A10" w:rsidRPr="00484C2A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  <w:lang w:val="uk-UA"/>
        </w:rPr>
        <w:t xml:space="preserve">                             </w:t>
      </w:r>
      <w:r w:rsidR="00A15A10" w:rsidRPr="00484C2A">
        <w:rPr>
          <w:color w:val="000000"/>
          <w:sz w:val="28"/>
          <w:szCs w:val="28"/>
        </w:rPr>
        <w:t xml:space="preserve">  Директор_______</w:t>
      </w:r>
    </w:p>
    <w:p w:rsidR="00160C3C" w:rsidRDefault="00160C3C" w:rsidP="00542952">
      <w:pPr>
        <w:pStyle w:val="a4"/>
        <w:rPr>
          <w:lang w:val="uk-UA"/>
        </w:rPr>
      </w:pPr>
    </w:p>
    <w:p w:rsidR="00160C3C" w:rsidRDefault="00160C3C" w:rsidP="00542952">
      <w:pPr>
        <w:pStyle w:val="a4"/>
        <w:rPr>
          <w:lang w:val="uk-UA"/>
        </w:rPr>
      </w:pPr>
    </w:p>
    <w:p w:rsidR="009E4091" w:rsidRDefault="009E4091" w:rsidP="00542952">
      <w:pPr>
        <w:pStyle w:val="a4"/>
        <w:rPr>
          <w:lang w:val="uk-UA"/>
        </w:rPr>
      </w:pPr>
    </w:p>
    <w:p w:rsidR="00160C3C" w:rsidRDefault="00160C3C" w:rsidP="00316468">
      <w:pPr>
        <w:rPr>
          <w:sz w:val="26"/>
          <w:szCs w:val="26"/>
          <w:lang w:val="uk-UA"/>
        </w:rPr>
      </w:pPr>
    </w:p>
    <w:p w:rsidR="00160C3C" w:rsidRPr="00316468" w:rsidRDefault="00160C3C" w:rsidP="0031646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</w:t>
      </w:r>
      <w:r w:rsidRPr="00316468">
        <w:rPr>
          <w:sz w:val="26"/>
          <w:szCs w:val="26"/>
          <w:lang w:val="uk-UA"/>
        </w:rPr>
        <w:t xml:space="preserve"> </w:t>
      </w:r>
      <w:r w:rsidR="00977343">
        <w:rPr>
          <w:sz w:val="26"/>
          <w:szCs w:val="26"/>
          <w:lang w:val="uk-UA"/>
        </w:rPr>
        <w:t xml:space="preserve">                                                        Додаток №4</w:t>
      </w:r>
    </w:p>
    <w:p w:rsidR="00160C3C" w:rsidRPr="00316468" w:rsidRDefault="00160C3C" w:rsidP="00316468">
      <w:pPr>
        <w:rPr>
          <w:sz w:val="26"/>
          <w:szCs w:val="26"/>
          <w:lang w:val="uk-UA"/>
        </w:rPr>
      </w:pPr>
    </w:p>
    <w:p w:rsidR="00160C3C" w:rsidRPr="00316468" w:rsidRDefault="00160C3C" w:rsidP="00316468">
      <w:pPr>
        <w:rPr>
          <w:sz w:val="26"/>
          <w:szCs w:val="26"/>
          <w:lang w:val="uk-UA"/>
        </w:rPr>
      </w:pPr>
    </w:p>
    <w:p w:rsidR="00160C3C" w:rsidRPr="00316468" w:rsidRDefault="00160C3C" w:rsidP="00316468">
      <w:pPr>
        <w:rPr>
          <w:sz w:val="26"/>
          <w:szCs w:val="26"/>
          <w:lang w:val="uk-UA"/>
        </w:rPr>
      </w:pPr>
    </w:p>
    <w:p w:rsidR="00977343" w:rsidRDefault="00160C3C" w:rsidP="00977343">
      <w:pPr>
        <w:jc w:val="center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>ПЕРЕЛІК ПРОФЕСІЙ  І ПОСАД,</w:t>
      </w:r>
    </w:p>
    <w:p w:rsidR="00160C3C" w:rsidRPr="00316468" w:rsidRDefault="00160C3C" w:rsidP="00977343">
      <w:pPr>
        <w:jc w:val="center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>ЯКИМ НАДАЄТЬСЯ БЕЗКОШТОВНО</w:t>
      </w:r>
    </w:p>
    <w:p w:rsidR="00160C3C" w:rsidRPr="00316468" w:rsidRDefault="00160C3C" w:rsidP="00977343">
      <w:pPr>
        <w:jc w:val="center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>МИЛО,  ЗМИВАЮЧІ ТА ЗНЕШКОДЖУЮЧІ ЗАСОБИ</w:t>
      </w:r>
    </w:p>
    <w:p w:rsidR="00160C3C" w:rsidRPr="00316468" w:rsidRDefault="00160C3C" w:rsidP="00316468">
      <w:pPr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 xml:space="preserve">                                   Згідно ст.165 Кодексу Законів про працю в Україні</w:t>
      </w:r>
    </w:p>
    <w:p w:rsidR="00160C3C" w:rsidRPr="00316468" w:rsidRDefault="00160C3C" w:rsidP="00316468">
      <w:pPr>
        <w:rPr>
          <w:sz w:val="26"/>
          <w:szCs w:val="26"/>
          <w:lang w:val="uk-UA"/>
        </w:rPr>
      </w:pPr>
    </w:p>
    <w:p w:rsidR="00160C3C" w:rsidRPr="00316468" w:rsidRDefault="00160C3C" w:rsidP="00316468">
      <w:pPr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 xml:space="preserve">        Помічникам вихователів :       мило                         крем для рук   </w:t>
      </w:r>
    </w:p>
    <w:p w:rsidR="00160C3C" w:rsidRPr="00316468" w:rsidRDefault="00160C3C" w:rsidP="00316468">
      <w:pPr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 xml:space="preserve">                                                     </w:t>
      </w:r>
      <w:r>
        <w:rPr>
          <w:sz w:val="26"/>
          <w:szCs w:val="26"/>
          <w:lang w:val="uk-UA"/>
        </w:rPr>
        <w:t xml:space="preserve">      1 шт.на місяць           3</w:t>
      </w:r>
      <w:r w:rsidRPr="00316468">
        <w:rPr>
          <w:sz w:val="26"/>
          <w:szCs w:val="26"/>
          <w:lang w:val="uk-UA"/>
        </w:rPr>
        <w:t xml:space="preserve"> шт.на рік</w:t>
      </w:r>
    </w:p>
    <w:p w:rsidR="00160C3C" w:rsidRPr="00316468" w:rsidRDefault="00160C3C" w:rsidP="00316468">
      <w:pPr>
        <w:rPr>
          <w:sz w:val="26"/>
          <w:szCs w:val="26"/>
          <w:lang w:val="uk-UA"/>
        </w:rPr>
      </w:pPr>
    </w:p>
    <w:p w:rsidR="00160C3C" w:rsidRPr="00316468" w:rsidRDefault="00160C3C" w:rsidP="00394FB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97734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-     Нестерова </w:t>
      </w:r>
      <w:r w:rsidRPr="00316468">
        <w:rPr>
          <w:sz w:val="26"/>
          <w:szCs w:val="26"/>
          <w:lang w:val="uk-UA"/>
        </w:rPr>
        <w:t xml:space="preserve"> Ельвірі Анатоліївні</w:t>
      </w:r>
    </w:p>
    <w:p w:rsidR="00160C3C" w:rsidRPr="00316468" w:rsidRDefault="00160C3C" w:rsidP="00977343">
      <w:pPr>
        <w:numPr>
          <w:ilvl w:val="0"/>
          <w:numId w:val="28"/>
        </w:numPr>
        <w:ind w:left="284" w:firstLine="0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>Горячій Ірині Павлівні</w:t>
      </w:r>
    </w:p>
    <w:p w:rsidR="00160C3C" w:rsidRPr="00316468" w:rsidRDefault="00160C3C" w:rsidP="00316468">
      <w:pPr>
        <w:ind w:left="14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-    Сміюха Наталія Сергіївна </w:t>
      </w:r>
      <w:r w:rsidRPr="00316468">
        <w:rPr>
          <w:sz w:val="26"/>
          <w:szCs w:val="26"/>
          <w:lang w:val="uk-UA"/>
        </w:rPr>
        <w:t xml:space="preserve"> </w:t>
      </w:r>
    </w:p>
    <w:p w:rsidR="00160C3C" w:rsidRPr="00316468" w:rsidRDefault="00160C3C" w:rsidP="00316468">
      <w:pPr>
        <w:ind w:left="142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 xml:space="preserve">Працівники кухні:         </w:t>
      </w:r>
    </w:p>
    <w:p w:rsidR="00160C3C" w:rsidRPr="00316468" w:rsidRDefault="00160C3C" w:rsidP="00316468">
      <w:pPr>
        <w:ind w:left="142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>-</w:t>
      </w:r>
      <w:r>
        <w:rPr>
          <w:sz w:val="26"/>
          <w:szCs w:val="26"/>
          <w:lang w:val="uk-UA"/>
        </w:rPr>
        <w:t xml:space="preserve"> </w:t>
      </w:r>
      <w:r w:rsidRPr="00316468">
        <w:rPr>
          <w:sz w:val="26"/>
          <w:szCs w:val="26"/>
          <w:lang w:val="uk-UA"/>
        </w:rPr>
        <w:t xml:space="preserve"> Баранова Євгенія Петрівна – кухар    мило 1 шт. на місяць</w:t>
      </w:r>
    </w:p>
    <w:p w:rsidR="00160C3C" w:rsidRPr="00316468" w:rsidRDefault="00160C3C" w:rsidP="00316468">
      <w:pPr>
        <w:ind w:left="142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 xml:space="preserve">- </w:t>
      </w:r>
      <w:r>
        <w:rPr>
          <w:sz w:val="26"/>
          <w:szCs w:val="26"/>
          <w:lang w:val="uk-UA"/>
        </w:rPr>
        <w:t xml:space="preserve"> </w:t>
      </w:r>
      <w:r w:rsidRPr="00316468">
        <w:rPr>
          <w:sz w:val="26"/>
          <w:szCs w:val="26"/>
          <w:lang w:val="uk-UA"/>
        </w:rPr>
        <w:t>Волошина Леся Василівна – завгосп     мило 1 шт. на місяць</w:t>
      </w:r>
    </w:p>
    <w:p w:rsidR="00160C3C" w:rsidRPr="00316468" w:rsidRDefault="00160C3C" w:rsidP="00316468">
      <w:pPr>
        <w:ind w:left="142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 xml:space="preserve">- </w:t>
      </w:r>
      <w:r>
        <w:rPr>
          <w:sz w:val="26"/>
          <w:szCs w:val="26"/>
          <w:lang w:val="uk-UA"/>
        </w:rPr>
        <w:t xml:space="preserve"> </w:t>
      </w:r>
      <w:r w:rsidRPr="00316468">
        <w:rPr>
          <w:sz w:val="26"/>
          <w:szCs w:val="26"/>
          <w:lang w:val="uk-UA"/>
        </w:rPr>
        <w:t>Ходовицькій  Наталі  Орестівні – кухар  мило  1 шт. на  місяць</w:t>
      </w:r>
    </w:p>
    <w:p w:rsidR="00160C3C" w:rsidRPr="00316468" w:rsidRDefault="00160C3C" w:rsidP="00316468">
      <w:pPr>
        <w:ind w:left="142"/>
        <w:rPr>
          <w:sz w:val="26"/>
          <w:szCs w:val="26"/>
          <w:lang w:val="uk-UA"/>
        </w:rPr>
      </w:pPr>
    </w:p>
    <w:p w:rsidR="00160C3C" w:rsidRPr="00316468" w:rsidRDefault="00160C3C" w:rsidP="00316468">
      <w:pPr>
        <w:ind w:left="142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>Старша медична сестра :</w:t>
      </w:r>
    </w:p>
    <w:p w:rsidR="00160C3C" w:rsidRPr="00316468" w:rsidRDefault="00160C3C" w:rsidP="00316468">
      <w:pPr>
        <w:ind w:left="142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 xml:space="preserve">- </w:t>
      </w:r>
      <w:r>
        <w:rPr>
          <w:sz w:val="26"/>
          <w:szCs w:val="26"/>
          <w:lang w:val="uk-UA"/>
        </w:rPr>
        <w:t xml:space="preserve"> </w:t>
      </w:r>
      <w:r w:rsidRPr="00316468">
        <w:rPr>
          <w:sz w:val="26"/>
          <w:szCs w:val="26"/>
          <w:lang w:val="uk-UA"/>
        </w:rPr>
        <w:t>Литош Ольга Миколаївна       мило 1 шт. на місяць, крем для рук 4 шт.</w:t>
      </w:r>
      <w:r>
        <w:rPr>
          <w:sz w:val="26"/>
          <w:szCs w:val="26"/>
          <w:lang w:val="uk-UA"/>
        </w:rPr>
        <w:t xml:space="preserve"> </w:t>
      </w:r>
      <w:r w:rsidRPr="00316468">
        <w:rPr>
          <w:sz w:val="26"/>
          <w:szCs w:val="26"/>
          <w:lang w:val="uk-UA"/>
        </w:rPr>
        <w:t>на рік</w:t>
      </w:r>
    </w:p>
    <w:p w:rsidR="00160C3C" w:rsidRPr="00316468" w:rsidRDefault="00160C3C" w:rsidP="00316468">
      <w:pPr>
        <w:ind w:left="142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>-</w:t>
      </w:r>
      <w:r>
        <w:rPr>
          <w:sz w:val="26"/>
          <w:szCs w:val="26"/>
          <w:lang w:val="uk-UA"/>
        </w:rPr>
        <w:t xml:space="preserve"> </w:t>
      </w:r>
      <w:r w:rsidRPr="00316468">
        <w:rPr>
          <w:sz w:val="26"/>
          <w:szCs w:val="26"/>
          <w:lang w:val="uk-UA"/>
        </w:rPr>
        <w:t xml:space="preserve"> Сіра Оксана Володимирівна   -  машиніст  з прання білизни в яслах-садку</w:t>
      </w:r>
    </w:p>
    <w:p w:rsidR="00160C3C" w:rsidRPr="00316468" w:rsidRDefault="00160C3C" w:rsidP="00316468">
      <w:pPr>
        <w:ind w:left="142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 xml:space="preserve">                                                             мило 1 шт. на  місяць, крем для рук 4 шт. на  рік</w:t>
      </w:r>
    </w:p>
    <w:p w:rsidR="00160C3C" w:rsidRPr="00316468" w:rsidRDefault="00160C3C" w:rsidP="00316468">
      <w:pPr>
        <w:ind w:left="142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>-</w:t>
      </w:r>
      <w:r w:rsidRPr="00394FB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Бартошук Інна Сергіївна </w:t>
      </w:r>
      <w:r w:rsidRPr="00316468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</w:t>
      </w:r>
      <w:r w:rsidRPr="00316468">
        <w:rPr>
          <w:sz w:val="26"/>
          <w:szCs w:val="26"/>
          <w:lang w:val="uk-UA"/>
        </w:rPr>
        <w:t>-  двірник  мило 1 шт. на 2 місяці</w:t>
      </w:r>
    </w:p>
    <w:p w:rsidR="00160C3C" w:rsidRPr="00316468" w:rsidRDefault="00160C3C" w:rsidP="00316468">
      <w:pPr>
        <w:ind w:left="142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 xml:space="preserve">- </w:t>
      </w:r>
      <w:r>
        <w:rPr>
          <w:sz w:val="26"/>
          <w:szCs w:val="26"/>
          <w:lang w:val="uk-UA"/>
        </w:rPr>
        <w:t xml:space="preserve">Кущ Ольга Василівна </w:t>
      </w:r>
      <w:r w:rsidRPr="00316468">
        <w:rPr>
          <w:sz w:val="26"/>
          <w:szCs w:val="26"/>
          <w:lang w:val="uk-UA"/>
        </w:rPr>
        <w:t>-  підсобний працівник   мило 1 шт. на 1 місяць</w:t>
      </w:r>
    </w:p>
    <w:p w:rsidR="00160C3C" w:rsidRPr="00316468" w:rsidRDefault="00160C3C" w:rsidP="00316468">
      <w:pPr>
        <w:ind w:left="142"/>
        <w:rPr>
          <w:sz w:val="26"/>
          <w:szCs w:val="26"/>
          <w:lang w:val="uk-UA"/>
        </w:rPr>
      </w:pPr>
    </w:p>
    <w:p w:rsidR="00160C3C" w:rsidRPr="00316468" w:rsidRDefault="00160C3C" w:rsidP="00316468">
      <w:pPr>
        <w:ind w:left="142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>Вихователі:</w:t>
      </w:r>
    </w:p>
    <w:p w:rsidR="00160C3C" w:rsidRPr="00316468" w:rsidRDefault="00160C3C" w:rsidP="00316468">
      <w:pPr>
        <w:ind w:left="142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 xml:space="preserve">- </w:t>
      </w:r>
      <w:r>
        <w:rPr>
          <w:sz w:val="26"/>
          <w:szCs w:val="26"/>
          <w:lang w:val="uk-UA"/>
        </w:rPr>
        <w:t xml:space="preserve"> </w:t>
      </w:r>
      <w:r w:rsidRPr="00316468">
        <w:rPr>
          <w:sz w:val="26"/>
          <w:szCs w:val="26"/>
          <w:lang w:val="uk-UA"/>
        </w:rPr>
        <w:t>Ясіньковська Лариса Анатоліївна      мило 1 шт. на місяць</w:t>
      </w:r>
    </w:p>
    <w:p w:rsidR="00160C3C" w:rsidRPr="00316468" w:rsidRDefault="00160C3C" w:rsidP="00316468">
      <w:pPr>
        <w:ind w:left="142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>-</w:t>
      </w:r>
      <w:r>
        <w:rPr>
          <w:sz w:val="26"/>
          <w:szCs w:val="26"/>
          <w:lang w:val="uk-UA"/>
        </w:rPr>
        <w:t xml:space="preserve">  Олефір Олена Миколаївна </w:t>
      </w:r>
      <w:r w:rsidRPr="00316468">
        <w:rPr>
          <w:sz w:val="26"/>
          <w:szCs w:val="26"/>
          <w:lang w:val="uk-UA"/>
        </w:rPr>
        <w:t xml:space="preserve">     мило 1 шт. на місяць</w:t>
      </w:r>
    </w:p>
    <w:p w:rsidR="00160C3C" w:rsidRPr="00316468" w:rsidRDefault="00160C3C" w:rsidP="00316468">
      <w:pPr>
        <w:ind w:left="142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>-</w:t>
      </w:r>
      <w:r>
        <w:rPr>
          <w:sz w:val="26"/>
          <w:szCs w:val="26"/>
          <w:lang w:val="uk-UA"/>
        </w:rPr>
        <w:t xml:space="preserve">  Шва</w:t>
      </w:r>
      <w:r w:rsidRPr="00316468">
        <w:rPr>
          <w:sz w:val="26"/>
          <w:szCs w:val="26"/>
          <w:lang w:val="uk-UA"/>
        </w:rPr>
        <w:t>йдецька Інна Олександрівна   мило 1 шт. на місяць</w:t>
      </w:r>
    </w:p>
    <w:p w:rsidR="00160C3C" w:rsidRDefault="00160C3C" w:rsidP="00316468">
      <w:pPr>
        <w:ind w:left="142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>-</w:t>
      </w:r>
      <w:r>
        <w:rPr>
          <w:sz w:val="26"/>
          <w:szCs w:val="26"/>
          <w:lang w:val="uk-UA"/>
        </w:rPr>
        <w:t xml:space="preserve">  Кудрявченко Ірина Юріївна </w:t>
      </w:r>
      <w:r w:rsidRPr="00316468">
        <w:rPr>
          <w:sz w:val="26"/>
          <w:szCs w:val="26"/>
          <w:lang w:val="uk-UA"/>
        </w:rPr>
        <w:t xml:space="preserve">    мило  1 шт. на місяць</w:t>
      </w:r>
    </w:p>
    <w:p w:rsidR="00977343" w:rsidRPr="00316468" w:rsidRDefault="00977343" w:rsidP="00316468">
      <w:pPr>
        <w:ind w:left="14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Романько Альона Олександрівна </w:t>
      </w:r>
      <w:r w:rsidRPr="00316468">
        <w:rPr>
          <w:sz w:val="26"/>
          <w:szCs w:val="26"/>
          <w:lang w:val="uk-UA"/>
        </w:rPr>
        <w:t>мило  1 шт. на місяць</w:t>
      </w:r>
      <w:r>
        <w:rPr>
          <w:sz w:val="26"/>
          <w:szCs w:val="26"/>
          <w:lang w:val="uk-UA"/>
        </w:rPr>
        <w:t>.</w:t>
      </w:r>
    </w:p>
    <w:p w:rsidR="00160C3C" w:rsidRPr="00316468" w:rsidRDefault="00160C3C" w:rsidP="00316468">
      <w:pPr>
        <w:ind w:left="142"/>
        <w:rPr>
          <w:sz w:val="26"/>
          <w:szCs w:val="26"/>
          <w:lang w:val="uk-UA"/>
        </w:rPr>
      </w:pPr>
    </w:p>
    <w:p w:rsidR="00160C3C" w:rsidRPr="00316468" w:rsidRDefault="00160C3C" w:rsidP="00316468">
      <w:pPr>
        <w:ind w:left="142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>потреба на 1 місяць   мило туалетне                     крем для рук</w:t>
      </w:r>
    </w:p>
    <w:p w:rsidR="00160C3C" w:rsidRPr="00316468" w:rsidRDefault="00160C3C" w:rsidP="00316468">
      <w:pPr>
        <w:ind w:left="142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 xml:space="preserve">                </w:t>
      </w:r>
      <w:r>
        <w:rPr>
          <w:sz w:val="26"/>
          <w:szCs w:val="26"/>
          <w:lang w:val="uk-UA"/>
        </w:rPr>
        <w:t xml:space="preserve">                              15</w:t>
      </w:r>
      <w:r w:rsidRPr="00316468">
        <w:rPr>
          <w:sz w:val="26"/>
          <w:szCs w:val="26"/>
          <w:lang w:val="uk-UA"/>
        </w:rPr>
        <w:t xml:space="preserve"> шт.              </w:t>
      </w:r>
    </w:p>
    <w:p w:rsidR="00160C3C" w:rsidRPr="00316468" w:rsidRDefault="00160C3C" w:rsidP="00316468">
      <w:pPr>
        <w:ind w:left="142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 xml:space="preserve">        </w:t>
      </w:r>
    </w:p>
    <w:p w:rsidR="00160C3C" w:rsidRPr="00316468" w:rsidRDefault="00160C3C" w:rsidP="00316468">
      <w:pPr>
        <w:ind w:left="142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 xml:space="preserve">на рік                              </w:t>
      </w:r>
      <w:r>
        <w:rPr>
          <w:sz w:val="26"/>
          <w:szCs w:val="26"/>
          <w:lang w:val="uk-UA"/>
        </w:rPr>
        <w:t xml:space="preserve">      180</w:t>
      </w:r>
      <w:r w:rsidRPr="00316468">
        <w:rPr>
          <w:sz w:val="26"/>
          <w:szCs w:val="26"/>
          <w:lang w:val="uk-UA"/>
        </w:rPr>
        <w:t xml:space="preserve"> шт.                               24 шт.</w:t>
      </w:r>
    </w:p>
    <w:p w:rsidR="00160C3C" w:rsidRPr="00316468" w:rsidRDefault="00160C3C" w:rsidP="00316468">
      <w:pPr>
        <w:ind w:left="142"/>
        <w:rPr>
          <w:sz w:val="26"/>
          <w:szCs w:val="26"/>
          <w:lang w:val="uk-UA"/>
        </w:rPr>
      </w:pPr>
    </w:p>
    <w:p w:rsidR="00160C3C" w:rsidRPr="00316468" w:rsidRDefault="00160C3C" w:rsidP="00316468">
      <w:pPr>
        <w:ind w:left="142"/>
        <w:rPr>
          <w:sz w:val="26"/>
          <w:szCs w:val="26"/>
          <w:lang w:val="uk-UA"/>
        </w:rPr>
      </w:pPr>
    </w:p>
    <w:p w:rsidR="00160C3C" w:rsidRPr="00316468" w:rsidRDefault="00160C3C" w:rsidP="00316468">
      <w:pPr>
        <w:ind w:left="142"/>
        <w:rPr>
          <w:sz w:val="26"/>
          <w:szCs w:val="26"/>
          <w:lang w:val="uk-UA"/>
        </w:rPr>
      </w:pPr>
    </w:p>
    <w:p w:rsidR="00160C3C" w:rsidRDefault="00160C3C" w:rsidP="00316468">
      <w:pPr>
        <w:ind w:left="142"/>
        <w:rPr>
          <w:lang w:val="uk-UA"/>
        </w:rPr>
      </w:pPr>
    </w:p>
    <w:p w:rsidR="00160C3C" w:rsidRDefault="00160C3C" w:rsidP="00316468">
      <w:pPr>
        <w:ind w:left="360"/>
        <w:rPr>
          <w:lang w:val="uk-UA"/>
        </w:rPr>
      </w:pPr>
    </w:p>
    <w:p w:rsidR="000115D1" w:rsidRPr="00484C2A" w:rsidRDefault="000115D1" w:rsidP="000115D1">
      <w:pPr>
        <w:shd w:val="clear" w:color="auto" w:fill="FFFFFF"/>
        <w:ind w:left="567"/>
        <w:jc w:val="both"/>
        <w:rPr>
          <w:lang w:val="uk-UA"/>
        </w:rPr>
      </w:pPr>
      <w:r>
        <w:rPr>
          <w:color w:val="000000"/>
          <w:sz w:val="28"/>
          <w:szCs w:val="28"/>
        </w:rPr>
        <w:t>Голова ПК_______</w:t>
      </w:r>
      <w:r w:rsidRPr="00484C2A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  <w:lang w:val="uk-UA"/>
        </w:rPr>
        <w:t xml:space="preserve">                             </w:t>
      </w:r>
      <w:r w:rsidRPr="00484C2A">
        <w:rPr>
          <w:color w:val="000000"/>
          <w:sz w:val="28"/>
          <w:szCs w:val="28"/>
        </w:rPr>
        <w:t xml:space="preserve">  Директор_______</w:t>
      </w:r>
    </w:p>
    <w:p w:rsidR="00160C3C" w:rsidRDefault="00160C3C" w:rsidP="00316468">
      <w:pPr>
        <w:ind w:left="360"/>
        <w:rPr>
          <w:lang w:val="uk-UA"/>
        </w:rPr>
      </w:pPr>
    </w:p>
    <w:p w:rsidR="00160C3C" w:rsidRDefault="00160C3C" w:rsidP="00316468">
      <w:pPr>
        <w:ind w:left="360"/>
        <w:rPr>
          <w:lang w:val="uk-UA"/>
        </w:rPr>
      </w:pPr>
    </w:p>
    <w:p w:rsidR="00160C3C" w:rsidRDefault="00160C3C" w:rsidP="00316468">
      <w:pPr>
        <w:ind w:left="360"/>
        <w:rPr>
          <w:lang w:val="uk-UA"/>
        </w:rPr>
      </w:pPr>
    </w:p>
    <w:p w:rsidR="00160C3C" w:rsidRDefault="00160C3C" w:rsidP="00316468">
      <w:pPr>
        <w:ind w:left="360"/>
        <w:rPr>
          <w:lang w:val="uk-UA"/>
        </w:rPr>
      </w:pPr>
    </w:p>
    <w:p w:rsidR="00160C3C" w:rsidRDefault="00160C3C" w:rsidP="00316468">
      <w:pPr>
        <w:ind w:left="360"/>
        <w:rPr>
          <w:lang w:val="uk-UA"/>
        </w:rPr>
      </w:pPr>
    </w:p>
    <w:p w:rsidR="00160C3C" w:rsidRDefault="00160C3C" w:rsidP="00316468">
      <w:pPr>
        <w:rPr>
          <w:lang w:val="uk-UA"/>
        </w:rPr>
      </w:pPr>
    </w:p>
    <w:p w:rsidR="00160C3C" w:rsidRDefault="00160C3C" w:rsidP="00316468">
      <w:pPr>
        <w:ind w:left="360"/>
        <w:rPr>
          <w:lang w:val="uk-UA"/>
        </w:rPr>
      </w:pPr>
    </w:p>
    <w:p w:rsidR="00160C3C" w:rsidRDefault="00160C3C" w:rsidP="00316468">
      <w:pPr>
        <w:ind w:left="360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 xml:space="preserve">                                                                                                                    </w:t>
      </w:r>
    </w:p>
    <w:p w:rsidR="00160C3C" w:rsidRDefault="00160C3C" w:rsidP="00316468">
      <w:pPr>
        <w:ind w:left="360"/>
        <w:rPr>
          <w:sz w:val="26"/>
          <w:szCs w:val="26"/>
          <w:lang w:val="uk-UA"/>
        </w:rPr>
      </w:pPr>
    </w:p>
    <w:p w:rsidR="00160C3C" w:rsidRDefault="00160C3C" w:rsidP="00316468">
      <w:pPr>
        <w:ind w:left="360"/>
        <w:rPr>
          <w:sz w:val="26"/>
          <w:szCs w:val="26"/>
          <w:lang w:val="uk-UA"/>
        </w:rPr>
      </w:pPr>
    </w:p>
    <w:p w:rsidR="00160C3C" w:rsidRPr="00316468" w:rsidRDefault="00160C3C" w:rsidP="00977343">
      <w:pPr>
        <w:ind w:left="360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</w:t>
      </w:r>
      <w:r w:rsidR="00977343">
        <w:rPr>
          <w:sz w:val="26"/>
          <w:szCs w:val="26"/>
          <w:lang w:val="uk-UA"/>
        </w:rPr>
        <w:t xml:space="preserve">   Додаток№3</w:t>
      </w:r>
    </w:p>
    <w:p w:rsidR="00160C3C" w:rsidRPr="00316468" w:rsidRDefault="00160C3C" w:rsidP="00316468">
      <w:pPr>
        <w:ind w:left="360"/>
        <w:rPr>
          <w:sz w:val="26"/>
          <w:szCs w:val="26"/>
          <w:lang w:val="uk-UA"/>
        </w:rPr>
      </w:pPr>
    </w:p>
    <w:p w:rsidR="00160C3C" w:rsidRPr="00316468" w:rsidRDefault="00160C3C" w:rsidP="00977343">
      <w:pPr>
        <w:ind w:left="360"/>
        <w:jc w:val="center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>С  П  И  С  О  К</w:t>
      </w:r>
    </w:p>
    <w:p w:rsidR="00160C3C" w:rsidRPr="00316468" w:rsidRDefault="00160C3C" w:rsidP="00977343">
      <w:pPr>
        <w:ind w:left="360"/>
        <w:jc w:val="center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>працівни</w:t>
      </w:r>
      <w:r w:rsidR="00977343">
        <w:rPr>
          <w:sz w:val="26"/>
          <w:szCs w:val="26"/>
          <w:lang w:val="uk-UA"/>
        </w:rPr>
        <w:t>ків закладу</w:t>
      </w:r>
      <w:r w:rsidRPr="00316468">
        <w:rPr>
          <w:sz w:val="26"/>
          <w:szCs w:val="26"/>
          <w:lang w:val="uk-UA"/>
        </w:rPr>
        <w:t xml:space="preserve"> на видачу</w:t>
      </w:r>
    </w:p>
    <w:p w:rsidR="00160C3C" w:rsidRPr="00316468" w:rsidRDefault="00160C3C" w:rsidP="00977343">
      <w:pPr>
        <w:ind w:left="360"/>
        <w:jc w:val="center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>спеціального одягу та інших засобів індивідуального</w:t>
      </w:r>
    </w:p>
    <w:p w:rsidR="00160C3C" w:rsidRPr="00316468" w:rsidRDefault="00160C3C" w:rsidP="00977343">
      <w:pPr>
        <w:ind w:left="360"/>
        <w:jc w:val="center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>захисту безкоштовні</w:t>
      </w:r>
    </w:p>
    <w:p w:rsidR="00160C3C" w:rsidRPr="00316468" w:rsidRDefault="00160C3C" w:rsidP="00316468">
      <w:pPr>
        <w:rPr>
          <w:sz w:val="26"/>
          <w:szCs w:val="26"/>
          <w:lang w:val="uk-UA"/>
        </w:rPr>
      </w:pPr>
    </w:p>
    <w:p w:rsidR="00160C3C" w:rsidRPr="00316468" w:rsidRDefault="00160C3C" w:rsidP="00316468">
      <w:pPr>
        <w:rPr>
          <w:sz w:val="26"/>
          <w:szCs w:val="26"/>
          <w:lang w:val="uk-UA"/>
        </w:rPr>
      </w:pPr>
    </w:p>
    <w:p w:rsidR="00160C3C" w:rsidRPr="00316468" w:rsidRDefault="00160C3C" w:rsidP="00316468">
      <w:pPr>
        <w:numPr>
          <w:ilvl w:val="0"/>
          <w:numId w:val="29"/>
        </w:numPr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>Горяча Ірина Павлівна – помічник вихователя</w:t>
      </w:r>
      <w:r w:rsidR="00977343">
        <w:rPr>
          <w:sz w:val="26"/>
          <w:szCs w:val="26"/>
          <w:lang w:val="uk-UA"/>
        </w:rPr>
        <w:t>;</w:t>
      </w:r>
    </w:p>
    <w:p w:rsidR="00160C3C" w:rsidRPr="00316468" w:rsidRDefault="00160C3C" w:rsidP="00316468">
      <w:pPr>
        <w:numPr>
          <w:ilvl w:val="0"/>
          <w:numId w:val="2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Нестерова </w:t>
      </w:r>
      <w:r w:rsidRPr="00316468">
        <w:rPr>
          <w:sz w:val="26"/>
          <w:szCs w:val="26"/>
          <w:lang w:val="uk-UA"/>
        </w:rPr>
        <w:t>Ельвіра Анатоліївна – помічник вихователя</w:t>
      </w:r>
      <w:r w:rsidR="00977343">
        <w:rPr>
          <w:sz w:val="26"/>
          <w:szCs w:val="26"/>
          <w:lang w:val="uk-UA"/>
        </w:rPr>
        <w:t>;</w:t>
      </w:r>
    </w:p>
    <w:p w:rsidR="00160C3C" w:rsidRPr="00316468" w:rsidRDefault="00160C3C" w:rsidP="00316468">
      <w:pPr>
        <w:numPr>
          <w:ilvl w:val="0"/>
          <w:numId w:val="2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Сміюха Наталія Сергіївна </w:t>
      </w:r>
      <w:r w:rsidRPr="00316468">
        <w:rPr>
          <w:sz w:val="26"/>
          <w:szCs w:val="26"/>
          <w:lang w:val="uk-UA"/>
        </w:rPr>
        <w:t xml:space="preserve"> – помічник  вихователя</w:t>
      </w:r>
      <w:r w:rsidR="00977343">
        <w:rPr>
          <w:sz w:val="26"/>
          <w:szCs w:val="26"/>
          <w:lang w:val="uk-UA"/>
        </w:rPr>
        <w:t>;</w:t>
      </w:r>
    </w:p>
    <w:p w:rsidR="00160C3C" w:rsidRPr="00316468" w:rsidRDefault="00160C3C" w:rsidP="00316468">
      <w:pPr>
        <w:numPr>
          <w:ilvl w:val="0"/>
          <w:numId w:val="2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Бартошук Інна Сергіївна </w:t>
      </w:r>
      <w:r w:rsidRPr="00316468">
        <w:rPr>
          <w:sz w:val="26"/>
          <w:szCs w:val="26"/>
          <w:lang w:val="uk-UA"/>
        </w:rPr>
        <w:t xml:space="preserve"> – двірник</w:t>
      </w:r>
      <w:r w:rsidR="00977343">
        <w:rPr>
          <w:sz w:val="26"/>
          <w:szCs w:val="26"/>
          <w:lang w:val="uk-UA"/>
        </w:rPr>
        <w:t>;</w:t>
      </w:r>
    </w:p>
    <w:p w:rsidR="00160C3C" w:rsidRPr="00316468" w:rsidRDefault="00160C3C" w:rsidP="00316468">
      <w:pPr>
        <w:numPr>
          <w:ilvl w:val="0"/>
          <w:numId w:val="29"/>
        </w:numPr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>Баранова Євгенія Петрівна – кухар</w:t>
      </w:r>
      <w:r w:rsidR="00977343">
        <w:rPr>
          <w:sz w:val="26"/>
          <w:szCs w:val="26"/>
          <w:lang w:val="uk-UA"/>
        </w:rPr>
        <w:t>;</w:t>
      </w:r>
    </w:p>
    <w:p w:rsidR="00160C3C" w:rsidRPr="00316468" w:rsidRDefault="00160C3C" w:rsidP="00316468">
      <w:pPr>
        <w:numPr>
          <w:ilvl w:val="0"/>
          <w:numId w:val="29"/>
        </w:numPr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 xml:space="preserve">Ходовицька  Наталя  Орестівна </w:t>
      </w:r>
      <w:r w:rsidR="00977343">
        <w:rPr>
          <w:sz w:val="26"/>
          <w:szCs w:val="26"/>
          <w:lang w:val="uk-UA"/>
        </w:rPr>
        <w:t>–</w:t>
      </w:r>
      <w:r w:rsidRPr="00316468">
        <w:rPr>
          <w:sz w:val="26"/>
          <w:szCs w:val="26"/>
          <w:lang w:val="uk-UA"/>
        </w:rPr>
        <w:t xml:space="preserve"> кухар</w:t>
      </w:r>
      <w:r w:rsidR="00977343">
        <w:rPr>
          <w:sz w:val="26"/>
          <w:szCs w:val="26"/>
          <w:lang w:val="uk-UA"/>
        </w:rPr>
        <w:t>;</w:t>
      </w:r>
    </w:p>
    <w:p w:rsidR="00160C3C" w:rsidRPr="00316468" w:rsidRDefault="00160C3C" w:rsidP="00316468">
      <w:pPr>
        <w:numPr>
          <w:ilvl w:val="0"/>
          <w:numId w:val="29"/>
        </w:numPr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>Литош Ольга Миколаївна –  медсестра   старша</w:t>
      </w:r>
      <w:r w:rsidR="00977343">
        <w:rPr>
          <w:sz w:val="26"/>
          <w:szCs w:val="26"/>
          <w:lang w:val="uk-UA"/>
        </w:rPr>
        <w:t>;</w:t>
      </w:r>
    </w:p>
    <w:p w:rsidR="00160C3C" w:rsidRPr="00316468" w:rsidRDefault="00160C3C" w:rsidP="00316468">
      <w:pPr>
        <w:numPr>
          <w:ilvl w:val="0"/>
          <w:numId w:val="29"/>
        </w:numPr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 xml:space="preserve"> Сіра Оксана Володимирівна – машиніст з прання білизни</w:t>
      </w:r>
      <w:r w:rsidR="00977343">
        <w:rPr>
          <w:sz w:val="26"/>
          <w:szCs w:val="26"/>
          <w:lang w:val="uk-UA"/>
        </w:rPr>
        <w:t>;</w:t>
      </w:r>
    </w:p>
    <w:p w:rsidR="00160C3C" w:rsidRPr="00316468" w:rsidRDefault="00160C3C" w:rsidP="009835F3">
      <w:pPr>
        <w:ind w:left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9.  Мартич Віктор Васильович  – оператор газової котельні </w:t>
      </w:r>
      <w:r w:rsidRPr="00316468">
        <w:rPr>
          <w:sz w:val="26"/>
          <w:szCs w:val="26"/>
          <w:lang w:val="uk-UA"/>
        </w:rPr>
        <w:t>в яслах-садку</w:t>
      </w:r>
      <w:r w:rsidR="00977343">
        <w:rPr>
          <w:sz w:val="26"/>
          <w:szCs w:val="26"/>
          <w:lang w:val="uk-UA"/>
        </w:rPr>
        <w:t>;</w:t>
      </w:r>
    </w:p>
    <w:p w:rsidR="00160C3C" w:rsidRPr="00316468" w:rsidRDefault="00160C3C" w:rsidP="00316468">
      <w:pPr>
        <w:ind w:left="360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>10. Волошина Леся Василівна – завідувач господарством ясел-садка</w:t>
      </w:r>
      <w:r w:rsidR="00977343">
        <w:rPr>
          <w:sz w:val="26"/>
          <w:szCs w:val="26"/>
          <w:lang w:val="uk-UA"/>
        </w:rPr>
        <w:t>;</w:t>
      </w:r>
    </w:p>
    <w:p w:rsidR="00160C3C" w:rsidRPr="00316468" w:rsidRDefault="00160C3C" w:rsidP="00316468">
      <w:pPr>
        <w:ind w:left="360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>11.</w:t>
      </w:r>
      <w:r>
        <w:rPr>
          <w:sz w:val="26"/>
          <w:szCs w:val="26"/>
          <w:lang w:val="uk-UA"/>
        </w:rPr>
        <w:t xml:space="preserve">Кущ Ольга Василівна </w:t>
      </w:r>
      <w:r w:rsidRPr="00316468">
        <w:rPr>
          <w:sz w:val="26"/>
          <w:szCs w:val="26"/>
          <w:lang w:val="uk-UA"/>
        </w:rPr>
        <w:t>– підсобний працівник</w:t>
      </w:r>
      <w:r w:rsidR="00977343">
        <w:rPr>
          <w:sz w:val="26"/>
          <w:szCs w:val="26"/>
          <w:lang w:val="uk-UA"/>
        </w:rPr>
        <w:t>.</w:t>
      </w:r>
    </w:p>
    <w:p w:rsidR="00160C3C" w:rsidRPr="00316468" w:rsidRDefault="00160C3C" w:rsidP="00316468">
      <w:pPr>
        <w:ind w:left="360"/>
        <w:rPr>
          <w:sz w:val="26"/>
          <w:szCs w:val="26"/>
          <w:lang w:val="uk-UA"/>
        </w:rPr>
      </w:pPr>
    </w:p>
    <w:p w:rsidR="00160C3C" w:rsidRPr="00316468" w:rsidRDefault="00160C3C" w:rsidP="00316468">
      <w:pPr>
        <w:ind w:left="360"/>
        <w:rPr>
          <w:sz w:val="26"/>
          <w:szCs w:val="26"/>
          <w:lang w:val="uk-UA"/>
        </w:rPr>
      </w:pPr>
    </w:p>
    <w:p w:rsidR="00160C3C" w:rsidRPr="00316468" w:rsidRDefault="00160C3C" w:rsidP="00316468">
      <w:pPr>
        <w:ind w:left="360"/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>Список складений відповідно ст.163 Кодексу законів про працю в Україні.</w:t>
      </w:r>
    </w:p>
    <w:p w:rsidR="00160C3C" w:rsidRPr="00316468" w:rsidRDefault="00160C3C" w:rsidP="00316468">
      <w:pPr>
        <w:ind w:left="360"/>
        <w:rPr>
          <w:sz w:val="26"/>
          <w:szCs w:val="26"/>
          <w:lang w:val="uk-UA"/>
        </w:rPr>
      </w:pPr>
    </w:p>
    <w:p w:rsidR="00160C3C" w:rsidRDefault="00160C3C" w:rsidP="00316468">
      <w:pPr>
        <w:ind w:left="360"/>
        <w:rPr>
          <w:lang w:val="uk-UA"/>
        </w:rPr>
      </w:pPr>
    </w:p>
    <w:p w:rsidR="00160C3C" w:rsidRDefault="00160C3C" w:rsidP="00316468">
      <w:pPr>
        <w:ind w:left="360"/>
        <w:rPr>
          <w:lang w:val="uk-UA"/>
        </w:rPr>
      </w:pPr>
    </w:p>
    <w:p w:rsidR="00160C3C" w:rsidRDefault="00160C3C" w:rsidP="00316468">
      <w:pPr>
        <w:ind w:left="360"/>
        <w:rPr>
          <w:lang w:val="uk-UA"/>
        </w:rPr>
      </w:pPr>
    </w:p>
    <w:p w:rsidR="00160C3C" w:rsidRDefault="00160C3C" w:rsidP="00316468">
      <w:pPr>
        <w:ind w:left="360"/>
        <w:rPr>
          <w:lang w:val="uk-UA"/>
        </w:rPr>
      </w:pPr>
    </w:p>
    <w:p w:rsidR="00160C3C" w:rsidRDefault="00160C3C" w:rsidP="00316468">
      <w:pPr>
        <w:ind w:left="360"/>
        <w:rPr>
          <w:lang w:val="uk-UA"/>
        </w:rPr>
      </w:pPr>
    </w:p>
    <w:p w:rsidR="00160C3C" w:rsidRDefault="00160C3C" w:rsidP="00316468">
      <w:pPr>
        <w:ind w:left="360"/>
        <w:rPr>
          <w:lang w:val="uk-UA"/>
        </w:rPr>
      </w:pPr>
    </w:p>
    <w:p w:rsidR="00160C3C" w:rsidRDefault="00160C3C" w:rsidP="00316468">
      <w:pPr>
        <w:ind w:left="360"/>
        <w:rPr>
          <w:lang w:val="uk-UA"/>
        </w:rPr>
      </w:pPr>
    </w:p>
    <w:p w:rsidR="00160C3C" w:rsidRDefault="00160C3C" w:rsidP="00316468">
      <w:pPr>
        <w:ind w:left="360"/>
        <w:rPr>
          <w:lang w:val="uk-UA"/>
        </w:rPr>
      </w:pPr>
    </w:p>
    <w:p w:rsidR="00160C3C" w:rsidRDefault="00160C3C" w:rsidP="00316468">
      <w:pPr>
        <w:ind w:left="360"/>
        <w:rPr>
          <w:lang w:val="uk-UA"/>
        </w:rPr>
      </w:pPr>
    </w:p>
    <w:p w:rsidR="000115D1" w:rsidRPr="00484C2A" w:rsidRDefault="000115D1" w:rsidP="000115D1">
      <w:pPr>
        <w:shd w:val="clear" w:color="auto" w:fill="FFFFFF"/>
        <w:ind w:left="567"/>
        <w:jc w:val="both"/>
        <w:rPr>
          <w:lang w:val="uk-UA"/>
        </w:rPr>
      </w:pPr>
      <w:r>
        <w:rPr>
          <w:color w:val="000000"/>
          <w:sz w:val="28"/>
          <w:szCs w:val="28"/>
        </w:rPr>
        <w:t>Голова ПК_______</w:t>
      </w:r>
      <w:r w:rsidRPr="00484C2A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  <w:lang w:val="uk-UA"/>
        </w:rPr>
        <w:t xml:space="preserve">                             </w:t>
      </w:r>
      <w:r w:rsidRPr="00484C2A">
        <w:rPr>
          <w:color w:val="000000"/>
          <w:sz w:val="28"/>
          <w:szCs w:val="28"/>
        </w:rPr>
        <w:t xml:space="preserve">  Директор_______</w:t>
      </w:r>
    </w:p>
    <w:p w:rsidR="00160C3C" w:rsidRDefault="00160C3C" w:rsidP="00316468">
      <w:pPr>
        <w:ind w:left="360"/>
        <w:rPr>
          <w:lang w:val="uk-UA"/>
        </w:rPr>
      </w:pPr>
    </w:p>
    <w:p w:rsidR="00160C3C" w:rsidRDefault="00160C3C" w:rsidP="00316468">
      <w:pPr>
        <w:ind w:left="360"/>
        <w:rPr>
          <w:lang w:val="uk-UA"/>
        </w:rPr>
      </w:pPr>
    </w:p>
    <w:p w:rsidR="00160C3C" w:rsidRDefault="00160C3C" w:rsidP="00316468">
      <w:pPr>
        <w:ind w:left="360"/>
        <w:rPr>
          <w:lang w:val="uk-UA"/>
        </w:rPr>
      </w:pPr>
    </w:p>
    <w:p w:rsidR="00160C3C" w:rsidRDefault="00160C3C" w:rsidP="00316468">
      <w:pPr>
        <w:ind w:left="360"/>
        <w:rPr>
          <w:lang w:val="uk-UA"/>
        </w:rPr>
      </w:pPr>
    </w:p>
    <w:p w:rsidR="00160C3C" w:rsidRDefault="00160C3C" w:rsidP="00316468">
      <w:pPr>
        <w:ind w:left="360"/>
        <w:rPr>
          <w:lang w:val="uk-UA"/>
        </w:rPr>
      </w:pPr>
    </w:p>
    <w:p w:rsidR="00160C3C" w:rsidRDefault="00160C3C" w:rsidP="00316468">
      <w:pPr>
        <w:ind w:left="360"/>
        <w:rPr>
          <w:lang w:val="uk-UA"/>
        </w:rPr>
      </w:pPr>
    </w:p>
    <w:p w:rsidR="00160C3C" w:rsidRDefault="00160C3C" w:rsidP="00316468">
      <w:pPr>
        <w:ind w:left="360"/>
        <w:rPr>
          <w:lang w:val="uk-UA"/>
        </w:rPr>
      </w:pPr>
    </w:p>
    <w:p w:rsidR="00160C3C" w:rsidRDefault="00160C3C" w:rsidP="00316468">
      <w:pPr>
        <w:ind w:left="360"/>
        <w:rPr>
          <w:lang w:val="uk-UA"/>
        </w:rPr>
      </w:pPr>
    </w:p>
    <w:p w:rsidR="00160C3C" w:rsidRDefault="00160C3C" w:rsidP="00316468">
      <w:pPr>
        <w:ind w:left="360"/>
        <w:rPr>
          <w:lang w:val="uk-UA"/>
        </w:rPr>
      </w:pPr>
    </w:p>
    <w:p w:rsidR="00160C3C" w:rsidRDefault="00160C3C" w:rsidP="00316468">
      <w:pPr>
        <w:ind w:left="360"/>
        <w:rPr>
          <w:lang w:val="uk-UA"/>
        </w:rPr>
      </w:pPr>
    </w:p>
    <w:p w:rsidR="00160C3C" w:rsidRDefault="00160C3C" w:rsidP="00316468">
      <w:pPr>
        <w:ind w:left="360"/>
        <w:rPr>
          <w:lang w:val="uk-UA"/>
        </w:rPr>
      </w:pPr>
    </w:p>
    <w:p w:rsidR="00160C3C" w:rsidRDefault="00160C3C" w:rsidP="00316468">
      <w:pPr>
        <w:ind w:left="360"/>
        <w:rPr>
          <w:lang w:val="uk-UA"/>
        </w:rPr>
      </w:pPr>
    </w:p>
    <w:p w:rsidR="00160C3C" w:rsidRDefault="00160C3C" w:rsidP="00316468">
      <w:pPr>
        <w:ind w:left="360"/>
        <w:rPr>
          <w:lang w:val="uk-UA"/>
        </w:rPr>
      </w:pPr>
    </w:p>
    <w:p w:rsidR="00160C3C" w:rsidRPr="00977343" w:rsidRDefault="00160C3C" w:rsidP="009835F3">
      <w:pPr>
        <w:rPr>
          <w:sz w:val="26"/>
          <w:szCs w:val="26"/>
          <w:lang w:val="uk-UA"/>
        </w:rPr>
      </w:pPr>
      <w:r w:rsidRPr="00316468">
        <w:rPr>
          <w:sz w:val="26"/>
          <w:szCs w:val="26"/>
          <w:lang w:val="uk-UA"/>
        </w:rPr>
        <w:t xml:space="preserve"> 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              </w:t>
      </w:r>
      <w:r>
        <w:rPr>
          <w:lang w:val="uk-UA"/>
        </w:rPr>
        <w:t xml:space="preserve">                                               </w:t>
      </w:r>
    </w:p>
    <w:sectPr w:rsidR="00160C3C" w:rsidRPr="00977343" w:rsidSect="00316468">
      <w:headerReference w:type="default" r:id="rId7"/>
      <w:pgSz w:w="11907" w:h="16839" w:code="9"/>
      <w:pgMar w:top="284" w:right="1134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631" w:rsidRDefault="00E80631" w:rsidP="000D6A13">
      <w:r>
        <w:separator/>
      </w:r>
    </w:p>
  </w:endnote>
  <w:endnote w:type="continuationSeparator" w:id="0">
    <w:p w:rsidR="00E80631" w:rsidRDefault="00E80631" w:rsidP="000D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631" w:rsidRDefault="00E80631" w:rsidP="000D6A13">
      <w:r>
        <w:separator/>
      </w:r>
    </w:p>
  </w:footnote>
  <w:footnote w:type="continuationSeparator" w:id="0">
    <w:p w:rsidR="00E80631" w:rsidRDefault="00E80631" w:rsidP="000D6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A10" w:rsidRPr="00B65684" w:rsidRDefault="00A15A10" w:rsidP="00B65684">
    <w:pPr>
      <w:pStyle w:val="a5"/>
      <w:ind w:left="1701"/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52A481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7D5A74"/>
    <w:multiLevelType w:val="hybridMultilevel"/>
    <w:tmpl w:val="32A8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805C76"/>
    <w:multiLevelType w:val="hybridMultilevel"/>
    <w:tmpl w:val="069E1CF8"/>
    <w:lvl w:ilvl="0" w:tplc="62085624">
      <w:start w:val="1"/>
      <w:numFmt w:val="decimal"/>
      <w:lvlText w:val="%1)"/>
      <w:lvlJc w:val="left"/>
      <w:pPr>
        <w:ind w:left="3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  <w:rPr>
        <w:rFonts w:cs="Times New Roman"/>
      </w:rPr>
    </w:lvl>
  </w:abstractNum>
  <w:abstractNum w:abstractNumId="3" w15:restartNumberingAfterBreak="0">
    <w:nsid w:val="023F5590"/>
    <w:multiLevelType w:val="hybridMultilevel"/>
    <w:tmpl w:val="A588F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AF5719"/>
    <w:multiLevelType w:val="hybridMultilevel"/>
    <w:tmpl w:val="7F54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894021"/>
    <w:multiLevelType w:val="hybridMultilevel"/>
    <w:tmpl w:val="67384D0A"/>
    <w:lvl w:ilvl="0" w:tplc="68AE43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556E0B"/>
    <w:multiLevelType w:val="hybridMultilevel"/>
    <w:tmpl w:val="53FA12A6"/>
    <w:lvl w:ilvl="0" w:tplc="FF642922">
      <w:start w:val="1"/>
      <w:numFmt w:val="bullet"/>
      <w:lvlText w:val="-"/>
      <w:lvlJc w:val="left"/>
      <w:pPr>
        <w:ind w:left="-2759" w:hanging="360"/>
      </w:pPr>
      <w:rPr>
        <w:rFonts w:ascii="Calibri" w:eastAsia="Times New Roman" w:hAnsi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-20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1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</w:abstractNum>
  <w:abstractNum w:abstractNumId="7" w15:restartNumberingAfterBreak="0">
    <w:nsid w:val="0D1A4755"/>
    <w:multiLevelType w:val="hybridMultilevel"/>
    <w:tmpl w:val="8A40239A"/>
    <w:lvl w:ilvl="0" w:tplc="413C24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16183"/>
    <w:multiLevelType w:val="hybridMultilevel"/>
    <w:tmpl w:val="9B70B1F0"/>
    <w:lvl w:ilvl="0" w:tplc="F4D076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40D4E"/>
    <w:multiLevelType w:val="hybridMultilevel"/>
    <w:tmpl w:val="E8D828A6"/>
    <w:lvl w:ilvl="0" w:tplc="95788C5A">
      <w:numFmt w:val="bullet"/>
      <w:lvlText w:val=""/>
      <w:lvlJc w:val="left"/>
      <w:pPr>
        <w:ind w:left="99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0" w15:restartNumberingAfterBreak="0">
    <w:nsid w:val="13612DB0"/>
    <w:multiLevelType w:val="multilevel"/>
    <w:tmpl w:val="F65CEC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B05572C"/>
    <w:multiLevelType w:val="hybridMultilevel"/>
    <w:tmpl w:val="063C7188"/>
    <w:lvl w:ilvl="0" w:tplc="D26C34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F30120"/>
    <w:multiLevelType w:val="singleLevel"/>
    <w:tmpl w:val="C2945604"/>
    <w:lvl w:ilvl="0">
      <w:start w:val="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C65759D"/>
    <w:multiLevelType w:val="hybridMultilevel"/>
    <w:tmpl w:val="80F0F2D2"/>
    <w:lvl w:ilvl="0" w:tplc="D938F1C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616CA"/>
    <w:multiLevelType w:val="hybridMultilevel"/>
    <w:tmpl w:val="3198D9E6"/>
    <w:lvl w:ilvl="0" w:tplc="2A08BDA0">
      <w:start w:val="1"/>
      <w:numFmt w:val="decimal"/>
      <w:lvlText w:val="%1)"/>
      <w:lvlJc w:val="left"/>
      <w:pPr>
        <w:ind w:left="-3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30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3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8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1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009" w:hanging="180"/>
      </w:pPr>
      <w:rPr>
        <w:rFonts w:cs="Times New Roman"/>
      </w:rPr>
    </w:lvl>
  </w:abstractNum>
  <w:abstractNum w:abstractNumId="15" w15:restartNumberingAfterBreak="0">
    <w:nsid w:val="20213B85"/>
    <w:multiLevelType w:val="hybridMultilevel"/>
    <w:tmpl w:val="454C08A4"/>
    <w:lvl w:ilvl="0" w:tplc="866A237A">
      <w:start w:val="1"/>
      <w:numFmt w:val="decimal"/>
      <w:lvlText w:val="%1."/>
      <w:lvlJc w:val="left"/>
      <w:pPr>
        <w:ind w:left="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4" w:hanging="180"/>
      </w:pPr>
      <w:rPr>
        <w:rFonts w:cs="Times New Roman"/>
      </w:rPr>
    </w:lvl>
  </w:abstractNum>
  <w:abstractNum w:abstractNumId="16" w15:restartNumberingAfterBreak="0">
    <w:nsid w:val="205768E0"/>
    <w:multiLevelType w:val="hybridMultilevel"/>
    <w:tmpl w:val="6F1882E6"/>
    <w:lvl w:ilvl="0" w:tplc="64CE9122">
      <w:start w:val="1"/>
      <w:numFmt w:val="bullet"/>
      <w:lvlText w:val="-"/>
      <w:lvlJc w:val="left"/>
      <w:pPr>
        <w:ind w:left="135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248C4D15"/>
    <w:multiLevelType w:val="hybridMultilevel"/>
    <w:tmpl w:val="6CE8A264"/>
    <w:lvl w:ilvl="0" w:tplc="31001BE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B2FFE"/>
    <w:multiLevelType w:val="hybridMultilevel"/>
    <w:tmpl w:val="83B6437E"/>
    <w:lvl w:ilvl="0" w:tplc="AB1E22E2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9" w15:restartNumberingAfterBreak="0">
    <w:nsid w:val="26CA4EF1"/>
    <w:multiLevelType w:val="multilevel"/>
    <w:tmpl w:val="34D07A2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dstrike w:val="0"/>
        <w:color w:val="000000"/>
        <w:spacing w:val="3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276E5E55"/>
    <w:multiLevelType w:val="hybridMultilevel"/>
    <w:tmpl w:val="A85EC0F0"/>
    <w:lvl w:ilvl="0" w:tplc="B86CAF82">
      <w:start w:val="1"/>
      <w:numFmt w:val="decimal"/>
      <w:lvlText w:val="%1."/>
      <w:lvlJc w:val="left"/>
      <w:pPr>
        <w:ind w:left="-30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3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6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8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9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718" w:hanging="180"/>
      </w:pPr>
      <w:rPr>
        <w:rFonts w:cs="Times New Roman"/>
      </w:rPr>
    </w:lvl>
  </w:abstractNum>
  <w:abstractNum w:abstractNumId="21" w15:restartNumberingAfterBreak="0">
    <w:nsid w:val="295B50CA"/>
    <w:multiLevelType w:val="hybridMultilevel"/>
    <w:tmpl w:val="BFDE4F88"/>
    <w:lvl w:ilvl="0" w:tplc="53D43D2A">
      <w:start w:val="1"/>
      <w:numFmt w:val="decimal"/>
      <w:lvlText w:val="%1."/>
      <w:lvlJc w:val="left"/>
      <w:pPr>
        <w:ind w:left="-4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99" w:hanging="180"/>
      </w:pPr>
      <w:rPr>
        <w:rFonts w:cs="Times New Roman"/>
      </w:rPr>
    </w:lvl>
  </w:abstractNum>
  <w:abstractNum w:abstractNumId="22" w15:restartNumberingAfterBreak="0">
    <w:nsid w:val="328B355F"/>
    <w:multiLevelType w:val="hybridMultilevel"/>
    <w:tmpl w:val="103C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E37839"/>
    <w:multiLevelType w:val="hybridMultilevel"/>
    <w:tmpl w:val="A18E584C"/>
    <w:lvl w:ilvl="0" w:tplc="D7928C0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5622E"/>
    <w:multiLevelType w:val="multilevel"/>
    <w:tmpl w:val="7DF6A61C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3C9C773C"/>
    <w:multiLevelType w:val="hybridMultilevel"/>
    <w:tmpl w:val="9594E662"/>
    <w:lvl w:ilvl="0" w:tplc="DCAAF66E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6" w15:restartNumberingAfterBreak="0">
    <w:nsid w:val="3E017FA8"/>
    <w:multiLevelType w:val="multilevel"/>
    <w:tmpl w:val="317239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10A6018"/>
    <w:multiLevelType w:val="multilevel"/>
    <w:tmpl w:val="650E42F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18A1468"/>
    <w:multiLevelType w:val="hybridMultilevel"/>
    <w:tmpl w:val="FEDCE03E"/>
    <w:lvl w:ilvl="0" w:tplc="6842093E">
      <w:start w:val="3"/>
      <w:numFmt w:val="bullet"/>
      <w:lvlText w:val=""/>
      <w:lvlJc w:val="left"/>
      <w:pPr>
        <w:ind w:left="18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9" w15:restartNumberingAfterBreak="0">
    <w:nsid w:val="41D00634"/>
    <w:multiLevelType w:val="hybridMultilevel"/>
    <w:tmpl w:val="38E047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801D42"/>
    <w:multiLevelType w:val="hybridMultilevel"/>
    <w:tmpl w:val="D6BA19BA"/>
    <w:lvl w:ilvl="0" w:tplc="08EA52FA">
      <w:start w:val="1"/>
      <w:numFmt w:val="decimal"/>
      <w:lvlText w:val="%1."/>
      <w:lvlJc w:val="left"/>
      <w:pPr>
        <w:ind w:left="-1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59" w:hanging="180"/>
      </w:pPr>
      <w:rPr>
        <w:rFonts w:cs="Times New Roman"/>
      </w:rPr>
    </w:lvl>
  </w:abstractNum>
  <w:abstractNum w:abstractNumId="31" w15:restartNumberingAfterBreak="0">
    <w:nsid w:val="491D13E1"/>
    <w:multiLevelType w:val="hybridMultilevel"/>
    <w:tmpl w:val="5F54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43F35D2"/>
    <w:multiLevelType w:val="hybridMultilevel"/>
    <w:tmpl w:val="67C0CE04"/>
    <w:lvl w:ilvl="0" w:tplc="70B4434E">
      <w:start w:val="1"/>
      <w:numFmt w:val="bullet"/>
      <w:lvlText w:val="-"/>
      <w:lvlJc w:val="left"/>
      <w:pPr>
        <w:ind w:left="135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 w15:restartNumberingAfterBreak="0">
    <w:nsid w:val="549B02CC"/>
    <w:multiLevelType w:val="multilevel"/>
    <w:tmpl w:val="18A62172"/>
    <w:lvl w:ilvl="0">
      <w:start w:val="6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60A55BC"/>
    <w:multiLevelType w:val="hybridMultilevel"/>
    <w:tmpl w:val="6D466E20"/>
    <w:lvl w:ilvl="0" w:tplc="9E26B5D6">
      <w:start w:val="1"/>
      <w:numFmt w:val="upperRoman"/>
      <w:lvlText w:val="%1."/>
      <w:lvlJc w:val="left"/>
      <w:pPr>
        <w:ind w:left="67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  <w:rPr>
        <w:rFonts w:cs="Times New Roman"/>
      </w:rPr>
    </w:lvl>
  </w:abstractNum>
  <w:abstractNum w:abstractNumId="35" w15:restartNumberingAfterBreak="0">
    <w:nsid w:val="6ECB2EAA"/>
    <w:multiLevelType w:val="multilevel"/>
    <w:tmpl w:val="DC68150C"/>
    <w:lvl w:ilvl="0">
      <w:start w:val="1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FFD1290"/>
    <w:multiLevelType w:val="hybridMultilevel"/>
    <w:tmpl w:val="83B6437E"/>
    <w:lvl w:ilvl="0" w:tplc="AB1E22E2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7" w15:restartNumberingAfterBreak="0">
    <w:nsid w:val="72667A0A"/>
    <w:multiLevelType w:val="hybridMultilevel"/>
    <w:tmpl w:val="9BB03B0C"/>
    <w:lvl w:ilvl="0" w:tplc="A1E2F556">
      <w:start w:val="1"/>
      <w:numFmt w:val="bullet"/>
      <w:lvlText w:val="-"/>
      <w:lvlJc w:val="left"/>
      <w:pPr>
        <w:ind w:left="-3751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-30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-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</w:abstractNum>
  <w:abstractNum w:abstractNumId="38" w15:restartNumberingAfterBreak="0">
    <w:nsid w:val="73CF1631"/>
    <w:multiLevelType w:val="hybridMultilevel"/>
    <w:tmpl w:val="5E9AB33E"/>
    <w:lvl w:ilvl="0" w:tplc="6B0E5098">
      <w:numFmt w:val="bullet"/>
      <w:lvlText w:val=""/>
      <w:lvlJc w:val="left"/>
      <w:pPr>
        <w:ind w:left="79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743D2068"/>
    <w:multiLevelType w:val="hybridMultilevel"/>
    <w:tmpl w:val="64BAB2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F40687"/>
    <w:multiLevelType w:val="multilevel"/>
    <w:tmpl w:val="39DCFD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8FC38DD"/>
    <w:multiLevelType w:val="multilevel"/>
    <w:tmpl w:val="510CB550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CCD216C"/>
    <w:multiLevelType w:val="multilevel"/>
    <w:tmpl w:val="E1F635D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7D6025EC"/>
    <w:multiLevelType w:val="multilevel"/>
    <w:tmpl w:val="07B615AC"/>
    <w:lvl w:ilvl="0">
      <w:start w:val="6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5"/>
  </w:num>
  <w:num w:numId="5">
    <w:abstractNumId w:val="36"/>
  </w:num>
  <w:num w:numId="6">
    <w:abstractNumId w:val="18"/>
  </w:num>
  <w:num w:numId="7">
    <w:abstractNumId w:val="28"/>
  </w:num>
  <w:num w:numId="8">
    <w:abstractNumId w:val="13"/>
  </w:num>
  <w:num w:numId="9">
    <w:abstractNumId w:val="1"/>
  </w:num>
  <w:num w:numId="10">
    <w:abstractNumId w:val="14"/>
  </w:num>
  <w:num w:numId="11">
    <w:abstractNumId w:val="37"/>
  </w:num>
  <w:num w:numId="12">
    <w:abstractNumId w:val="20"/>
  </w:num>
  <w:num w:numId="13">
    <w:abstractNumId w:val="6"/>
  </w:num>
  <w:num w:numId="14">
    <w:abstractNumId w:val="29"/>
  </w:num>
  <w:num w:numId="15">
    <w:abstractNumId w:val="39"/>
  </w:num>
  <w:num w:numId="16">
    <w:abstractNumId w:val="9"/>
  </w:num>
  <w:num w:numId="17">
    <w:abstractNumId w:val="38"/>
  </w:num>
  <w:num w:numId="18">
    <w:abstractNumId w:val="17"/>
  </w:num>
  <w:num w:numId="19">
    <w:abstractNumId w:val="23"/>
  </w:num>
  <w:num w:numId="20">
    <w:abstractNumId w:val="8"/>
  </w:num>
  <w:num w:numId="21">
    <w:abstractNumId w:val="2"/>
  </w:num>
  <w:num w:numId="22">
    <w:abstractNumId w:val="34"/>
  </w:num>
  <w:num w:numId="23">
    <w:abstractNumId w:val="11"/>
  </w:num>
  <w:num w:numId="24">
    <w:abstractNumId w:val="4"/>
  </w:num>
  <w:num w:numId="25">
    <w:abstractNumId w:val="22"/>
  </w:num>
  <w:num w:numId="26">
    <w:abstractNumId w:val="16"/>
  </w:num>
  <w:num w:numId="27">
    <w:abstractNumId w:val="32"/>
  </w:num>
  <w:num w:numId="28">
    <w:abstractNumId w:val="7"/>
  </w:num>
  <w:num w:numId="29">
    <w:abstractNumId w:val="31"/>
  </w:num>
  <w:num w:numId="30">
    <w:abstractNumId w:val="3"/>
  </w:num>
  <w:num w:numId="31">
    <w:abstractNumId w:val="5"/>
  </w:num>
  <w:num w:numId="32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12"/>
    <w:lvlOverride w:ilvl="0">
      <w:startOverride w:val="2"/>
    </w:lvlOverride>
  </w:num>
  <w:num w:numId="34">
    <w:abstractNumId w:val="42"/>
  </w:num>
  <w:num w:numId="3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5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4"/>
    <w:lvlOverride w:ilvl="0">
      <w:startOverride w:val="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36"/>
    <w:rsid w:val="00003935"/>
    <w:rsid w:val="0000445B"/>
    <w:rsid w:val="000115D1"/>
    <w:rsid w:val="000121F9"/>
    <w:rsid w:val="0002121D"/>
    <w:rsid w:val="00032DF3"/>
    <w:rsid w:val="00035237"/>
    <w:rsid w:val="0003757D"/>
    <w:rsid w:val="0004044C"/>
    <w:rsid w:val="00040AA1"/>
    <w:rsid w:val="00050693"/>
    <w:rsid w:val="00051507"/>
    <w:rsid w:val="00051ECE"/>
    <w:rsid w:val="0005307D"/>
    <w:rsid w:val="000537DF"/>
    <w:rsid w:val="00063253"/>
    <w:rsid w:val="00063F66"/>
    <w:rsid w:val="00071C17"/>
    <w:rsid w:val="0007452D"/>
    <w:rsid w:val="00080240"/>
    <w:rsid w:val="000808E1"/>
    <w:rsid w:val="00081545"/>
    <w:rsid w:val="00085A4C"/>
    <w:rsid w:val="00086E3F"/>
    <w:rsid w:val="00096AE7"/>
    <w:rsid w:val="000A248B"/>
    <w:rsid w:val="000A444A"/>
    <w:rsid w:val="000B07D9"/>
    <w:rsid w:val="000B14D3"/>
    <w:rsid w:val="000C22D5"/>
    <w:rsid w:val="000C509E"/>
    <w:rsid w:val="000C5597"/>
    <w:rsid w:val="000C5AF0"/>
    <w:rsid w:val="000C62C2"/>
    <w:rsid w:val="000D05E0"/>
    <w:rsid w:val="000D5BA6"/>
    <w:rsid w:val="000D6A13"/>
    <w:rsid w:val="000E0D96"/>
    <w:rsid w:val="000E28BD"/>
    <w:rsid w:val="000E4DBA"/>
    <w:rsid w:val="000E6579"/>
    <w:rsid w:val="000E6A5A"/>
    <w:rsid w:val="000E7F26"/>
    <w:rsid w:val="000F2B85"/>
    <w:rsid w:val="00100804"/>
    <w:rsid w:val="0010286A"/>
    <w:rsid w:val="00112561"/>
    <w:rsid w:val="00112F7B"/>
    <w:rsid w:val="00112FE9"/>
    <w:rsid w:val="00121070"/>
    <w:rsid w:val="00121C5E"/>
    <w:rsid w:val="001226B2"/>
    <w:rsid w:val="001268F7"/>
    <w:rsid w:val="00126D1E"/>
    <w:rsid w:val="0013159E"/>
    <w:rsid w:val="00142FFC"/>
    <w:rsid w:val="00152AFF"/>
    <w:rsid w:val="001531A8"/>
    <w:rsid w:val="00153EA3"/>
    <w:rsid w:val="00153EC0"/>
    <w:rsid w:val="0016081A"/>
    <w:rsid w:val="00160C3C"/>
    <w:rsid w:val="00164AB6"/>
    <w:rsid w:val="00177345"/>
    <w:rsid w:val="0017788A"/>
    <w:rsid w:val="001841EC"/>
    <w:rsid w:val="00187A8F"/>
    <w:rsid w:val="001904F0"/>
    <w:rsid w:val="0019540F"/>
    <w:rsid w:val="001977A5"/>
    <w:rsid w:val="001A7733"/>
    <w:rsid w:val="001B3C71"/>
    <w:rsid w:val="001C33E9"/>
    <w:rsid w:val="001C6E7A"/>
    <w:rsid w:val="001C7F05"/>
    <w:rsid w:val="001D11DE"/>
    <w:rsid w:val="001D31F4"/>
    <w:rsid w:val="001D40C6"/>
    <w:rsid w:val="001D46D7"/>
    <w:rsid w:val="001E05BC"/>
    <w:rsid w:val="001E0713"/>
    <w:rsid w:val="001F3A5C"/>
    <w:rsid w:val="001F3EFE"/>
    <w:rsid w:val="001F6504"/>
    <w:rsid w:val="00205011"/>
    <w:rsid w:val="00212452"/>
    <w:rsid w:val="00215D00"/>
    <w:rsid w:val="002200D0"/>
    <w:rsid w:val="00223BDA"/>
    <w:rsid w:val="00224358"/>
    <w:rsid w:val="00233CB0"/>
    <w:rsid w:val="0024129B"/>
    <w:rsid w:val="0024200B"/>
    <w:rsid w:val="002441AA"/>
    <w:rsid w:val="0025178B"/>
    <w:rsid w:val="0025204C"/>
    <w:rsid w:val="002521A9"/>
    <w:rsid w:val="00254401"/>
    <w:rsid w:val="00254ABB"/>
    <w:rsid w:val="002570D7"/>
    <w:rsid w:val="00260FEC"/>
    <w:rsid w:val="00264953"/>
    <w:rsid w:val="002704B7"/>
    <w:rsid w:val="00270BBF"/>
    <w:rsid w:val="002725D1"/>
    <w:rsid w:val="0027695A"/>
    <w:rsid w:val="002772DA"/>
    <w:rsid w:val="002945FA"/>
    <w:rsid w:val="00297D2E"/>
    <w:rsid w:val="002A2647"/>
    <w:rsid w:val="002A5AE7"/>
    <w:rsid w:val="002B36B8"/>
    <w:rsid w:val="002C28CF"/>
    <w:rsid w:val="002F05DC"/>
    <w:rsid w:val="002F2841"/>
    <w:rsid w:val="002F4346"/>
    <w:rsid w:val="002F4BC4"/>
    <w:rsid w:val="00304F92"/>
    <w:rsid w:val="00305854"/>
    <w:rsid w:val="00310BBA"/>
    <w:rsid w:val="0031300F"/>
    <w:rsid w:val="00314D70"/>
    <w:rsid w:val="00316468"/>
    <w:rsid w:val="0032557D"/>
    <w:rsid w:val="00325B82"/>
    <w:rsid w:val="00331034"/>
    <w:rsid w:val="00341A08"/>
    <w:rsid w:val="003443E2"/>
    <w:rsid w:val="003524EF"/>
    <w:rsid w:val="0035289A"/>
    <w:rsid w:val="00353024"/>
    <w:rsid w:val="003608ED"/>
    <w:rsid w:val="00362504"/>
    <w:rsid w:val="003664C8"/>
    <w:rsid w:val="003700C8"/>
    <w:rsid w:val="00373C4E"/>
    <w:rsid w:val="003750F1"/>
    <w:rsid w:val="00377605"/>
    <w:rsid w:val="00381E1C"/>
    <w:rsid w:val="0038374D"/>
    <w:rsid w:val="003879B6"/>
    <w:rsid w:val="00393128"/>
    <w:rsid w:val="00394FB2"/>
    <w:rsid w:val="003B17F7"/>
    <w:rsid w:val="003C225C"/>
    <w:rsid w:val="003C5671"/>
    <w:rsid w:val="003D2BE3"/>
    <w:rsid w:val="003E1C98"/>
    <w:rsid w:val="003E5B20"/>
    <w:rsid w:val="003E66CD"/>
    <w:rsid w:val="003F0FAE"/>
    <w:rsid w:val="003F1190"/>
    <w:rsid w:val="003F25A2"/>
    <w:rsid w:val="00400D05"/>
    <w:rsid w:val="00402079"/>
    <w:rsid w:val="0040593B"/>
    <w:rsid w:val="00407628"/>
    <w:rsid w:val="00410CBA"/>
    <w:rsid w:val="004269F9"/>
    <w:rsid w:val="0042721F"/>
    <w:rsid w:val="004303E6"/>
    <w:rsid w:val="00434F3E"/>
    <w:rsid w:val="00441F08"/>
    <w:rsid w:val="00450831"/>
    <w:rsid w:val="004513F2"/>
    <w:rsid w:val="004519C8"/>
    <w:rsid w:val="00452A03"/>
    <w:rsid w:val="00467B88"/>
    <w:rsid w:val="004767EC"/>
    <w:rsid w:val="00483A59"/>
    <w:rsid w:val="00484C2A"/>
    <w:rsid w:val="00487257"/>
    <w:rsid w:val="004927A4"/>
    <w:rsid w:val="004932ED"/>
    <w:rsid w:val="00494E70"/>
    <w:rsid w:val="004C09E8"/>
    <w:rsid w:val="004C28BC"/>
    <w:rsid w:val="004C44CD"/>
    <w:rsid w:val="004D0F0A"/>
    <w:rsid w:val="004D2775"/>
    <w:rsid w:val="004D4DF1"/>
    <w:rsid w:val="004D75B6"/>
    <w:rsid w:val="004F039A"/>
    <w:rsid w:val="004F39A7"/>
    <w:rsid w:val="00500416"/>
    <w:rsid w:val="00502546"/>
    <w:rsid w:val="00504D19"/>
    <w:rsid w:val="00507997"/>
    <w:rsid w:val="0051072D"/>
    <w:rsid w:val="00512F30"/>
    <w:rsid w:val="00521DD9"/>
    <w:rsid w:val="00521E4B"/>
    <w:rsid w:val="00533C85"/>
    <w:rsid w:val="00537908"/>
    <w:rsid w:val="00542952"/>
    <w:rsid w:val="005570E6"/>
    <w:rsid w:val="00560E77"/>
    <w:rsid w:val="00563B9C"/>
    <w:rsid w:val="005653DA"/>
    <w:rsid w:val="00572CBF"/>
    <w:rsid w:val="0057391B"/>
    <w:rsid w:val="00573CE3"/>
    <w:rsid w:val="0057624A"/>
    <w:rsid w:val="005814EE"/>
    <w:rsid w:val="00582B1D"/>
    <w:rsid w:val="005858E7"/>
    <w:rsid w:val="00585CC8"/>
    <w:rsid w:val="00585E13"/>
    <w:rsid w:val="0059222F"/>
    <w:rsid w:val="00596E21"/>
    <w:rsid w:val="005A1429"/>
    <w:rsid w:val="005A28C3"/>
    <w:rsid w:val="005B1161"/>
    <w:rsid w:val="005B451A"/>
    <w:rsid w:val="005B58BF"/>
    <w:rsid w:val="005C3018"/>
    <w:rsid w:val="005D06EE"/>
    <w:rsid w:val="005D48B8"/>
    <w:rsid w:val="005D6C17"/>
    <w:rsid w:val="005E1331"/>
    <w:rsid w:val="005E7F44"/>
    <w:rsid w:val="005F009F"/>
    <w:rsid w:val="005F6850"/>
    <w:rsid w:val="005F6D2F"/>
    <w:rsid w:val="00600D8A"/>
    <w:rsid w:val="00601C72"/>
    <w:rsid w:val="00610417"/>
    <w:rsid w:val="00632348"/>
    <w:rsid w:val="00632E80"/>
    <w:rsid w:val="00634583"/>
    <w:rsid w:val="00634A23"/>
    <w:rsid w:val="00636659"/>
    <w:rsid w:val="00642F00"/>
    <w:rsid w:val="00650EB4"/>
    <w:rsid w:val="00656B03"/>
    <w:rsid w:val="00657F7C"/>
    <w:rsid w:val="006643C6"/>
    <w:rsid w:val="006660D8"/>
    <w:rsid w:val="00680CEC"/>
    <w:rsid w:val="00686548"/>
    <w:rsid w:val="00695D47"/>
    <w:rsid w:val="00695FF9"/>
    <w:rsid w:val="006C1520"/>
    <w:rsid w:val="006C7478"/>
    <w:rsid w:val="006D394B"/>
    <w:rsid w:val="006D45FE"/>
    <w:rsid w:val="006E2E34"/>
    <w:rsid w:val="006F30E9"/>
    <w:rsid w:val="006F4611"/>
    <w:rsid w:val="006F70B4"/>
    <w:rsid w:val="007100C2"/>
    <w:rsid w:val="00710440"/>
    <w:rsid w:val="00714173"/>
    <w:rsid w:val="007308CD"/>
    <w:rsid w:val="007366CB"/>
    <w:rsid w:val="00740B9C"/>
    <w:rsid w:val="007411B3"/>
    <w:rsid w:val="007421C5"/>
    <w:rsid w:val="00752DC0"/>
    <w:rsid w:val="00762E47"/>
    <w:rsid w:val="00763F0A"/>
    <w:rsid w:val="00773CD9"/>
    <w:rsid w:val="00775E45"/>
    <w:rsid w:val="00776765"/>
    <w:rsid w:val="007807BE"/>
    <w:rsid w:val="00780EFD"/>
    <w:rsid w:val="0078125E"/>
    <w:rsid w:val="0078482F"/>
    <w:rsid w:val="00795553"/>
    <w:rsid w:val="0079690D"/>
    <w:rsid w:val="00797804"/>
    <w:rsid w:val="007A099D"/>
    <w:rsid w:val="007A3CE9"/>
    <w:rsid w:val="007A7309"/>
    <w:rsid w:val="007B00CB"/>
    <w:rsid w:val="007B0457"/>
    <w:rsid w:val="007B4F18"/>
    <w:rsid w:val="007C25A0"/>
    <w:rsid w:val="007C40F6"/>
    <w:rsid w:val="007C52FE"/>
    <w:rsid w:val="007D2517"/>
    <w:rsid w:val="007D4D16"/>
    <w:rsid w:val="007D56BA"/>
    <w:rsid w:val="007D70F6"/>
    <w:rsid w:val="007D7DD1"/>
    <w:rsid w:val="007F3238"/>
    <w:rsid w:val="007F4A0B"/>
    <w:rsid w:val="007F519C"/>
    <w:rsid w:val="008018C8"/>
    <w:rsid w:val="0081191E"/>
    <w:rsid w:val="00814E38"/>
    <w:rsid w:val="00823981"/>
    <w:rsid w:val="00830BD9"/>
    <w:rsid w:val="008310A8"/>
    <w:rsid w:val="008333F8"/>
    <w:rsid w:val="0084317A"/>
    <w:rsid w:val="00843479"/>
    <w:rsid w:val="008441ED"/>
    <w:rsid w:val="00847E95"/>
    <w:rsid w:val="0085087B"/>
    <w:rsid w:val="00850EF4"/>
    <w:rsid w:val="00851105"/>
    <w:rsid w:val="008522BE"/>
    <w:rsid w:val="00852984"/>
    <w:rsid w:val="00854B0E"/>
    <w:rsid w:val="008552A1"/>
    <w:rsid w:val="00860DCA"/>
    <w:rsid w:val="008617E5"/>
    <w:rsid w:val="00861A4C"/>
    <w:rsid w:val="008627E9"/>
    <w:rsid w:val="008802E8"/>
    <w:rsid w:val="0088318D"/>
    <w:rsid w:val="00885432"/>
    <w:rsid w:val="00894D1B"/>
    <w:rsid w:val="008A0C8D"/>
    <w:rsid w:val="008A238A"/>
    <w:rsid w:val="008A2FA2"/>
    <w:rsid w:val="008B071E"/>
    <w:rsid w:val="008B7D8E"/>
    <w:rsid w:val="008E3DE6"/>
    <w:rsid w:val="008F01AA"/>
    <w:rsid w:val="008F11E0"/>
    <w:rsid w:val="008F3CD9"/>
    <w:rsid w:val="008F798F"/>
    <w:rsid w:val="00904BEB"/>
    <w:rsid w:val="009105C3"/>
    <w:rsid w:val="009227C9"/>
    <w:rsid w:val="00924094"/>
    <w:rsid w:val="009308E8"/>
    <w:rsid w:val="00931F3F"/>
    <w:rsid w:val="009359B2"/>
    <w:rsid w:val="00937936"/>
    <w:rsid w:val="00937E11"/>
    <w:rsid w:val="00937F09"/>
    <w:rsid w:val="009401BD"/>
    <w:rsid w:val="00941DB1"/>
    <w:rsid w:val="00950565"/>
    <w:rsid w:val="009511B6"/>
    <w:rsid w:val="00954489"/>
    <w:rsid w:val="009545DF"/>
    <w:rsid w:val="009557CB"/>
    <w:rsid w:val="00961738"/>
    <w:rsid w:val="00977343"/>
    <w:rsid w:val="00980801"/>
    <w:rsid w:val="009835F3"/>
    <w:rsid w:val="00986988"/>
    <w:rsid w:val="00990ECE"/>
    <w:rsid w:val="00996FDB"/>
    <w:rsid w:val="00997AA0"/>
    <w:rsid w:val="009A1E7B"/>
    <w:rsid w:val="009A2008"/>
    <w:rsid w:val="009A527C"/>
    <w:rsid w:val="009B3A8F"/>
    <w:rsid w:val="009B7B56"/>
    <w:rsid w:val="009C0411"/>
    <w:rsid w:val="009C3D72"/>
    <w:rsid w:val="009C46FC"/>
    <w:rsid w:val="009D142A"/>
    <w:rsid w:val="009D5041"/>
    <w:rsid w:val="009E0AF4"/>
    <w:rsid w:val="009E4091"/>
    <w:rsid w:val="009E4478"/>
    <w:rsid w:val="009E4A7F"/>
    <w:rsid w:val="009E4C1B"/>
    <w:rsid w:val="009F0090"/>
    <w:rsid w:val="009F4BE4"/>
    <w:rsid w:val="00A03C46"/>
    <w:rsid w:val="00A12B34"/>
    <w:rsid w:val="00A14F7D"/>
    <w:rsid w:val="00A156B7"/>
    <w:rsid w:val="00A15A10"/>
    <w:rsid w:val="00A22003"/>
    <w:rsid w:val="00A23B84"/>
    <w:rsid w:val="00A30C75"/>
    <w:rsid w:val="00A42DB7"/>
    <w:rsid w:val="00A43EF7"/>
    <w:rsid w:val="00A44BC1"/>
    <w:rsid w:val="00A469B1"/>
    <w:rsid w:val="00A505F8"/>
    <w:rsid w:val="00A51442"/>
    <w:rsid w:val="00A5452B"/>
    <w:rsid w:val="00A61579"/>
    <w:rsid w:val="00A65A2E"/>
    <w:rsid w:val="00A65F6E"/>
    <w:rsid w:val="00A66032"/>
    <w:rsid w:val="00A7188A"/>
    <w:rsid w:val="00A75F71"/>
    <w:rsid w:val="00A90655"/>
    <w:rsid w:val="00A96BAA"/>
    <w:rsid w:val="00AA3BFF"/>
    <w:rsid w:val="00AA51B6"/>
    <w:rsid w:val="00AA5B01"/>
    <w:rsid w:val="00AA61AA"/>
    <w:rsid w:val="00AB071F"/>
    <w:rsid w:val="00AB424D"/>
    <w:rsid w:val="00AC685C"/>
    <w:rsid w:val="00AC6CE7"/>
    <w:rsid w:val="00AC7649"/>
    <w:rsid w:val="00AD11C6"/>
    <w:rsid w:val="00AD2D32"/>
    <w:rsid w:val="00AE0E5B"/>
    <w:rsid w:val="00AF16A8"/>
    <w:rsid w:val="00AF2950"/>
    <w:rsid w:val="00AF2FE3"/>
    <w:rsid w:val="00AF3F54"/>
    <w:rsid w:val="00B02571"/>
    <w:rsid w:val="00B128E2"/>
    <w:rsid w:val="00B16616"/>
    <w:rsid w:val="00B362E0"/>
    <w:rsid w:val="00B366E5"/>
    <w:rsid w:val="00B374C5"/>
    <w:rsid w:val="00B379D2"/>
    <w:rsid w:val="00B4051E"/>
    <w:rsid w:val="00B5042E"/>
    <w:rsid w:val="00B52CDD"/>
    <w:rsid w:val="00B60610"/>
    <w:rsid w:val="00B61F51"/>
    <w:rsid w:val="00B65684"/>
    <w:rsid w:val="00B72269"/>
    <w:rsid w:val="00B74F80"/>
    <w:rsid w:val="00B81487"/>
    <w:rsid w:val="00B829D0"/>
    <w:rsid w:val="00B87551"/>
    <w:rsid w:val="00B91139"/>
    <w:rsid w:val="00B9218B"/>
    <w:rsid w:val="00B926CF"/>
    <w:rsid w:val="00B9505E"/>
    <w:rsid w:val="00B9750D"/>
    <w:rsid w:val="00BA0ECA"/>
    <w:rsid w:val="00BA129A"/>
    <w:rsid w:val="00BA32B5"/>
    <w:rsid w:val="00BA5A7E"/>
    <w:rsid w:val="00BA6841"/>
    <w:rsid w:val="00BB2846"/>
    <w:rsid w:val="00BB4F84"/>
    <w:rsid w:val="00BC0BEB"/>
    <w:rsid w:val="00BC3AD5"/>
    <w:rsid w:val="00BD69BF"/>
    <w:rsid w:val="00BE1E88"/>
    <w:rsid w:val="00BE4C51"/>
    <w:rsid w:val="00BF08EF"/>
    <w:rsid w:val="00BF1571"/>
    <w:rsid w:val="00BF49C4"/>
    <w:rsid w:val="00C00475"/>
    <w:rsid w:val="00C05595"/>
    <w:rsid w:val="00C10ECD"/>
    <w:rsid w:val="00C11487"/>
    <w:rsid w:val="00C1580A"/>
    <w:rsid w:val="00C2238E"/>
    <w:rsid w:val="00C24A56"/>
    <w:rsid w:val="00C32398"/>
    <w:rsid w:val="00C35531"/>
    <w:rsid w:val="00C36623"/>
    <w:rsid w:val="00C45E6E"/>
    <w:rsid w:val="00C51D92"/>
    <w:rsid w:val="00C52E9C"/>
    <w:rsid w:val="00C56E24"/>
    <w:rsid w:val="00C60024"/>
    <w:rsid w:val="00C6378E"/>
    <w:rsid w:val="00C84B9A"/>
    <w:rsid w:val="00C95E59"/>
    <w:rsid w:val="00CA6ADC"/>
    <w:rsid w:val="00CA6D42"/>
    <w:rsid w:val="00CA7B1E"/>
    <w:rsid w:val="00CA7C52"/>
    <w:rsid w:val="00CB5F78"/>
    <w:rsid w:val="00CC46F2"/>
    <w:rsid w:val="00CC6CD6"/>
    <w:rsid w:val="00CD03A9"/>
    <w:rsid w:val="00CD57B2"/>
    <w:rsid w:val="00CD71A8"/>
    <w:rsid w:val="00CE1081"/>
    <w:rsid w:val="00CF18B1"/>
    <w:rsid w:val="00CF1A53"/>
    <w:rsid w:val="00CF30AA"/>
    <w:rsid w:val="00CF3786"/>
    <w:rsid w:val="00CF4205"/>
    <w:rsid w:val="00CF794E"/>
    <w:rsid w:val="00D14C6C"/>
    <w:rsid w:val="00D16968"/>
    <w:rsid w:val="00D23667"/>
    <w:rsid w:val="00D23E41"/>
    <w:rsid w:val="00D266EA"/>
    <w:rsid w:val="00D3612A"/>
    <w:rsid w:val="00D412A7"/>
    <w:rsid w:val="00D45712"/>
    <w:rsid w:val="00D45DB6"/>
    <w:rsid w:val="00D60B30"/>
    <w:rsid w:val="00D67986"/>
    <w:rsid w:val="00D84DFE"/>
    <w:rsid w:val="00DA26BE"/>
    <w:rsid w:val="00DA52EF"/>
    <w:rsid w:val="00DA710A"/>
    <w:rsid w:val="00DA7383"/>
    <w:rsid w:val="00DB5AFD"/>
    <w:rsid w:val="00DB5DE0"/>
    <w:rsid w:val="00DC1B16"/>
    <w:rsid w:val="00DC1DDB"/>
    <w:rsid w:val="00DC2B5F"/>
    <w:rsid w:val="00DC4670"/>
    <w:rsid w:val="00DD7ECF"/>
    <w:rsid w:val="00DF0F6F"/>
    <w:rsid w:val="00DF1286"/>
    <w:rsid w:val="00DF2757"/>
    <w:rsid w:val="00E02840"/>
    <w:rsid w:val="00E111B5"/>
    <w:rsid w:val="00E17688"/>
    <w:rsid w:val="00E2582F"/>
    <w:rsid w:val="00E25885"/>
    <w:rsid w:val="00E260E3"/>
    <w:rsid w:val="00E30B2B"/>
    <w:rsid w:val="00E342F4"/>
    <w:rsid w:val="00E3443A"/>
    <w:rsid w:val="00E3588A"/>
    <w:rsid w:val="00E36197"/>
    <w:rsid w:val="00E368A9"/>
    <w:rsid w:val="00E42B71"/>
    <w:rsid w:val="00E445C3"/>
    <w:rsid w:val="00E468A1"/>
    <w:rsid w:val="00E47B69"/>
    <w:rsid w:val="00E540A2"/>
    <w:rsid w:val="00E55F44"/>
    <w:rsid w:val="00E55F84"/>
    <w:rsid w:val="00E6166B"/>
    <w:rsid w:val="00E80631"/>
    <w:rsid w:val="00E87ADC"/>
    <w:rsid w:val="00E940FC"/>
    <w:rsid w:val="00EA5343"/>
    <w:rsid w:val="00EA5A4E"/>
    <w:rsid w:val="00EA6605"/>
    <w:rsid w:val="00EB63D2"/>
    <w:rsid w:val="00EB6DC3"/>
    <w:rsid w:val="00EC11CD"/>
    <w:rsid w:val="00EC14EA"/>
    <w:rsid w:val="00EC30C7"/>
    <w:rsid w:val="00EC4151"/>
    <w:rsid w:val="00EC641F"/>
    <w:rsid w:val="00ED2F77"/>
    <w:rsid w:val="00ED376A"/>
    <w:rsid w:val="00ED3D91"/>
    <w:rsid w:val="00EE1B70"/>
    <w:rsid w:val="00EE4FB1"/>
    <w:rsid w:val="00EF03AE"/>
    <w:rsid w:val="00EF5C49"/>
    <w:rsid w:val="00F01A8B"/>
    <w:rsid w:val="00F0507A"/>
    <w:rsid w:val="00F05822"/>
    <w:rsid w:val="00F2607F"/>
    <w:rsid w:val="00F308DF"/>
    <w:rsid w:val="00F342E6"/>
    <w:rsid w:val="00F363D2"/>
    <w:rsid w:val="00F41E79"/>
    <w:rsid w:val="00F56938"/>
    <w:rsid w:val="00F56970"/>
    <w:rsid w:val="00F577B8"/>
    <w:rsid w:val="00F66E79"/>
    <w:rsid w:val="00F80950"/>
    <w:rsid w:val="00F83276"/>
    <w:rsid w:val="00F83A5F"/>
    <w:rsid w:val="00F90C92"/>
    <w:rsid w:val="00F96E49"/>
    <w:rsid w:val="00FA0A2A"/>
    <w:rsid w:val="00FB2E35"/>
    <w:rsid w:val="00FB3146"/>
    <w:rsid w:val="00FB3807"/>
    <w:rsid w:val="00FB6E14"/>
    <w:rsid w:val="00FB7E06"/>
    <w:rsid w:val="00FC2B98"/>
    <w:rsid w:val="00FC3C7E"/>
    <w:rsid w:val="00FC4044"/>
    <w:rsid w:val="00FC4ECC"/>
    <w:rsid w:val="00FC564F"/>
    <w:rsid w:val="00FC661E"/>
    <w:rsid w:val="00FD02F8"/>
    <w:rsid w:val="00FD41EA"/>
    <w:rsid w:val="00FE27E2"/>
    <w:rsid w:val="00FF3045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4AC1B1-8385-44D6-B0B8-BD69834D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4D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2F0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42F0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42F0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42F0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42F0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4D1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42F0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42F0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642F00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642F00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642F00"/>
    <w:rPr>
      <w:rFonts w:ascii="Cambria" w:hAnsi="Cambria" w:cs="Times New Roman"/>
      <w:i/>
      <w:iCs/>
      <w:color w:val="243F60"/>
    </w:rPr>
  </w:style>
  <w:style w:type="table" w:styleId="a3">
    <w:name w:val="Table Grid"/>
    <w:basedOn w:val="a1"/>
    <w:uiPriority w:val="99"/>
    <w:rsid w:val="00937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937F09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0D6A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D6A1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D6A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D6A13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894D1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99"/>
    <w:locked/>
    <w:rsid w:val="00894D1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894D1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c">
    <w:name w:val="Подзаголовок Знак"/>
    <w:basedOn w:val="a0"/>
    <w:link w:val="ab"/>
    <w:uiPriority w:val="99"/>
    <w:locked/>
    <w:rsid w:val="00894D1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d">
    <w:name w:val="Emphasis"/>
    <w:basedOn w:val="a0"/>
    <w:uiPriority w:val="99"/>
    <w:qFormat/>
    <w:rsid w:val="00894D1B"/>
    <w:rPr>
      <w:rFonts w:cs="Times New Roman"/>
      <w:i/>
      <w:iCs/>
    </w:rPr>
  </w:style>
  <w:style w:type="character" w:styleId="ae">
    <w:name w:val="Subtle Emphasis"/>
    <w:basedOn w:val="a0"/>
    <w:uiPriority w:val="99"/>
    <w:qFormat/>
    <w:rsid w:val="00642F00"/>
    <w:rPr>
      <w:rFonts w:cs="Times New Roman"/>
      <w:i/>
      <w:iCs/>
      <w:color w:val="808080"/>
    </w:rPr>
  </w:style>
  <w:style w:type="paragraph" w:styleId="af">
    <w:name w:val="List Paragraph"/>
    <w:basedOn w:val="a"/>
    <w:uiPriority w:val="99"/>
    <w:qFormat/>
    <w:rsid w:val="000C5AF0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FB380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B3807"/>
    <w:rPr>
      <w:rFonts w:ascii="Tahoma" w:hAnsi="Tahoma" w:cs="Tahoma"/>
      <w:sz w:val="16"/>
      <w:szCs w:val="16"/>
    </w:rPr>
  </w:style>
  <w:style w:type="character" w:customStyle="1" w:styleId="11">
    <w:name w:val="Заголовок №1_"/>
    <w:link w:val="12"/>
    <w:locked/>
    <w:rsid w:val="00A15A10"/>
    <w:rPr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15A10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Calibri" w:eastAsia="Calibri" w:hAnsi="Calibri"/>
      <w:b/>
      <w:bCs/>
      <w:sz w:val="20"/>
      <w:szCs w:val="28"/>
    </w:rPr>
  </w:style>
  <w:style w:type="character" w:customStyle="1" w:styleId="31">
    <w:name w:val="Основной текст (3)_"/>
    <w:link w:val="32"/>
    <w:locked/>
    <w:rsid w:val="00A15A10"/>
    <w:rPr>
      <w:b/>
      <w:bCs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15A10"/>
    <w:pPr>
      <w:widowControl w:val="0"/>
      <w:shd w:val="clear" w:color="auto" w:fill="FFFFFF"/>
      <w:spacing w:before="60" w:after="300" w:line="322" w:lineRule="exact"/>
      <w:jc w:val="center"/>
    </w:pPr>
    <w:rPr>
      <w:rFonts w:ascii="Calibri" w:eastAsia="Calibri" w:hAnsi="Calibri"/>
      <w:b/>
      <w:bCs/>
      <w:sz w:val="20"/>
      <w:szCs w:val="28"/>
    </w:rPr>
  </w:style>
  <w:style w:type="character" w:customStyle="1" w:styleId="21">
    <w:name w:val="Основной текст (2)_"/>
    <w:link w:val="22"/>
    <w:locked/>
    <w:rsid w:val="00A15A10"/>
    <w:rPr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15A10"/>
    <w:pPr>
      <w:widowControl w:val="0"/>
      <w:shd w:val="clear" w:color="auto" w:fill="FFFFFF"/>
      <w:spacing w:before="300" w:line="322" w:lineRule="exact"/>
      <w:ind w:hanging="400"/>
      <w:jc w:val="both"/>
    </w:pPr>
    <w:rPr>
      <w:rFonts w:ascii="Calibri" w:eastAsia="Calibri" w:hAnsi="Calibri"/>
      <w:sz w:val="20"/>
      <w:szCs w:val="28"/>
    </w:rPr>
  </w:style>
  <w:style w:type="character" w:customStyle="1" w:styleId="41">
    <w:name w:val="Основной текст (4)_"/>
    <w:link w:val="42"/>
    <w:locked/>
    <w:rsid w:val="00A15A10"/>
    <w:rPr>
      <w:b/>
      <w:bCs/>
      <w:i/>
      <w:i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15A10"/>
    <w:pPr>
      <w:widowControl w:val="0"/>
      <w:shd w:val="clear" w:color="auto" w:fill="FFFFFF"/>
      <w:spacing w:line="322" w:lineRule="exact"/>
      <w:ind w:firstLine="640"/>
    </w:pPr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23">
    <w:name w:val="Основной текст (2) + Полужирный"/>
    <w:rsid w:val="00A15A1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3pt">
    <w:name w:val="Основной текст (2) + 13 pt"/>
    <w:aliases w:val="Полужирный,Курсив"/>
    <w:rsid w:val="00A15A10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14pt">
    <w:name w:val="Основной текст (4) + 14 pt"/>
    <w:aliases w:val="Не полужирный,Не курсив"/>
    <w:rsid w:val="00A15A10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12383</Words>
  <Characters>70584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2</cp:revision>
  <cp:lastPrinted>2021-06-23T12:22:00Z</cp:lastPrinted>
  <dcterms:created xsi:type="dcterms:W3CDTF">2021-07-13T08:41:00Z</dcterms:created>
  <dcterms:modified xsi:type="dcterms:W3CDTF">2021-07-13T08:41:00Z</dcterms:modified>
</cp:coreProperties>
</file>