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8D1" w:rsidRPr="00E028D1" w:rsidRDefault="00E028D1" w:rsidP="00E028D1">
      <w:pPr>
        <w:shd w:val="clear" w:color="auto" w:fill="FFFFFF" w:themeFill="background1"/>
        <w:spacing w:after="150" w:line="240" w:lineRule="auto"/>
        <w:textAlignment w:val="bottom"/>
        <w:outlineLvl w:val="0"/>
        <w:rPr>
          <w:rFonts w:ascii="Arial" w:eastAsia="Times New Roman" w:hAnsi="Arial" w:cs="Arial"/>
          <w:b/>
          <w:bCs/>
          <w:color w:val="313131"/>
          <w:spacing w:val="-6"/>
          <w:kern w:val="36"/>
          <w:sz w:val="54"/>
          <w:szCs w:val="54"/>
          <w:lang w:eastAsia="uk-UA"/>
        </w:rPr>
      </w:pPr>
      <w:r w:rsidRPr="00E028D1">
        <w:rPr>
          <w:rFonts w:ascii="Arial" w:eastAsia="Times New Roman" w:hAnsi="Arial" w:cs="Arial"/>
          <w:b/>
          <w:bCs/>
          <w:color w:val="313131"/>
          <w:spacing w:val="-6"/>
          <w:kern w:val="36"/>
          <w:sz w:val="54"/>
          <w:szCs w:val="54"/>
          <w:lang w:eastAsia="uk-UA"/>
        </w:rPr>
        <w:t>Скільки часу розглядається звернення?</w:t>
      </w:r>
    </w:p>
    <w:p w:rsidR="002F58C9" w:rsidRDefault="002F58C9" w:rsidP="00E028D1">
      <w:pPr>
        <w:shd w:val="clear" w:color="auto" w:fill="FFFFFF" w:themeFill="background1"/>
        <w:spacing w:after="0" w:line="240" w:lineRule="auto"/>
        <w:textAlignment w:val="bottom"/>
        <w:rPr>
          <w:rFonts w:ascii="Arial" w:eastAsia="Times New Roman" w:hAnsi="Arial" w:cs="Arial"/>
          <w:color w:val="5E5E5E"/>
          <w:sz w:val="21"/>
          <w:szCs w:val="21"/>
          <w:lang w:eastAsia="uk-UA"/>
        </w:rPr>
      </w:pPr>
      <w:bookmarkStart w:id="0" w:name="_GoBack"/>
      <w:bookmarkEnd w:id="0"/>
    </w:p>
    <w:p w:rsidR="002F58C9" w:rsidRDefault="002F58C9" w:rsidP="00E028D1">
      <w:pPr>
        <w:shd w:val="clear" w:color="auto" w:fill="FFFFFF" w:themeFill="background1"/>
        <w:spacing w:after="0" w:line="240" w:lineRule="auto"/>
        <w:textAlignment w:val="bottom"/>
        <w:rPr>
          <w:rFonts w:ascii="Arial" w:eastAsia="Times New Roman" w:hAnsi="Arial" w:cs="Arial"/>
          <w:color w:val="5E5E5E"/>
          <w:sz w:val="21"/>
          <w:szCs w:val="21"/>
          <w:lang w:eastAsia="uk-UA"/>
        </w:rPr>
      </w:pPr>
      <w:r>
        <w:rPr>
          <w:rFonts w:ascii="Arial" w:eastAsia="Times New Roman" w:hAnsi="Arial" w:cs="Arial"/>
          <w:noProof/>
          <w:color w:val="5E5E5E"/>
          <w:sz w:val="21"/>
          <w:szCs w:val="21"/>
          <w:lang w:eastAsia="uk-UA"/>
        </w:rPr>
        <w:drawing>
          <wp:inline distT="0" distB="0" distL="0" distR="0">
            <wp:extent cx="3381154" cy="2413591"/>
            <wp:effectExtent l="0" t="0" r="0" b="6350"/>
            <wp:docPr id="2" name="Рисунок 2" descr="C:\Users\Пользователь\Pictures\звернення_громадян_ідеаль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звернення_громадян_ідеальн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401" cy="2413767"/>
                    </a:xfrm>
                    <a:prstGeom prst="rect">
                      <a:avLst/>
                    </a:prstGeom>
                    <a:noFill/>
                    <a:ln>
                      <a:noFill/>
                    </a:ln>
                  </pic:spPr>
                </pic:pic>
              </a:graphicData>
            </a:graphic>
          </wp:inline>
        </w:drawing>
      </w:r>
    </w:p>
    <w:p w:rsidR="00E028D1" w:rsidRPr="00E028D1" w:rsidRDefault="00E028D1" w:rsidP="00E028D1">
      <w:pPr>
        <w:shd w:val="clear" w:color="auto" w:fill="FFFFFF" w:themeFill="background1"/>
        <w:spacing w:after="0" w:line="240" w:lineRule="auto"/>
        <w:textAlignment w:val="bottom"/>
        <w:rPr>
          <w:rFonts w:ascii="Arial" w:eastAsia="Times New Roman" w:hAnsi="Arial" w:cs="Arial"/>
          <w:color w:val="5E5E5E"/>
          <w:sz w:val="21"/>
          <w:szCs w:val="21"/>
          <w:lang w:eastAsia="uk-UA"/>
        </w:rPr>
      </w:pPr>
    </w:p>
    <w:p w:rsidR="00E028D1" w:rsidRPr="00E028D1" w:rsidRDefault="00E028D1" w:rsidP="00E028D1">
      <w:pPr>
        <w:spacing w:after="0" w:line="240" w:lineRule="auto"/>
        <w:jc w:val="both"/>
        <w:textAlignment w:val="bottom"/>
        <w:rPr>
          <w:rFonts w:ascii="Times New Roman" w:eastAsia="Times New Roman" w:hAnsi="Times New Roman" w:cs="Times New Roman"/>
          <w:color w:val="5E5E5E"/>
          <w:sz w:val="28"/>
          <w:szCs w:val="28"/>
          <w:lang w:eastAsia="uk-UA"/>
        </w:rPr>
      </w:pPr>
      <w:r w:rsidRPr="00E028D1">
        <w:rPr>
          <w:rFonts w:ascii="Times New Roman" w:eastAsia="Times New Roman" w:hAnsi="Times New Roman" w:cs="Times New Roman"/>
          <w:color w:val="000000"/>
          <w:sz w:val="28"/>
          <w:szCs w:val="28"/>
          <w:lang w:eastAsia="uk-UA"/>
        </w:rPr>
        <w:t>Відповідно до статті 20 Закону України «Про звернення громадян»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E028D1" w:rsidRPr="00E028D1" w:rsidRDefault="00E028D1" w:rsidP="00E028D1">
      <w:pPr>
        <w:spacing w:after="0" w:line="240" w:lineRule="auto"/>
        <w:jc w:val="both"/>
        <w:textAlignment w:val="bottom"/>
        <w:rPr>
          <w:rFonts w:ascii="Times New Roman" w:eastAsia="Times New Roman" w:hAnsi="Times New Roman" w:cs="Times New Roman"/>
          <w:color w:val="5E5E5E"/>
          <w:sz w:val="28"/>
          <w:szCs w:val="28"/>
          <w:lang w:eastAsia="uk-UA"/>
        </w:rPr>
      </w:pPr>
      <w:r w:rsidRPr="00E028D1">
        <w:rPr>
          <w:rFonts w:ascii="Times New Roman" w:eastAsia="Times New Roman" w:hAnsi="Times New Roman" w:cs="Times New Roman"/>
          <w:color w:val="000000"/>
          <w:sz w:val="28"/>
          <w:szCs w:val="28"/>
          <w:lang w:eastAsia="uk-UA"/>
        </w:rPr>
        <w:t>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C910DC" w:rsidRDefault="00C910DC"/>
    <w:sectPr w:rsidR="00C910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22"/>
    <w:rsid w:val="002F58C9"/>
    <w:rsid w:val="00C910DC"/>
    <w:rsid w:val="00E028D1"/>
    <w:rsid w:val="00E160EA"/>
    <w:rsid w:val="00EF5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8D1"/>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E028D1"/>
  </w:style>
  <w:style w:type="paragraph" w:styleId="a3">
    <w:name w:val="Normal (Web)"/>
    <w:basedOn w:val="a"/>
    <w:uiPriority w:val="99"/>
    <w:semiHidden/>
    <w:unhideWhenUsed/>
    <w:rsid w:val="00E028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02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2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8D1"/>
    <w:rPr>
      <w:rFonts w:ascii="Times New Roman" w:eastAsia="Times New Roman" w:hAnsi="Times New Roman" w:cs="Times New Roman"/>
      <w:b/>
      <w:bCs/>
      <w:kern w:val="36"/>
      <w:sz w:val="48"/>
      <w:szCs w:val="48"/>
      <w:lang w:eastAsia="uk-UA"/>
    </w:rPr>
  </w:style>
  <w:style w:type="character" w:customStyle="1" w:styleId="item-meta-i">
    <w:name w:val="item-meta-i"/>
    <w:basedOn w:val="a0"/>
    <w:rsid w:val="00E028D1"/>
  </w:style>
  <w:style w:type="paragraph" w:styleId="a3">
    <w:name w:val="Normal (Web)"/>
    <w:basedOn w:val="a"/>
    <w:uiPriority w:val="99"/>
    <w:semiHidden/>
    <w:unhideWhenUsed/>
    <w:rsid w:val="00E028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028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223">
      <w:bodyDiv w:val="1"/>
      <w:marLeft w:val="0"/>
      <w:marRight w:val="0"/>
      <w:marTop w:val="0"/>
      <w:marBottom w:val="0"/>
      <w:divBdr>
        <w:top w:val="none" w:sz="0" w:space="0" w:color="auto"/>
        <w:left w:val="none" w:sz="0" w:space="0" w:color="auto"/>
        <w:bottom w:val="none" w:sz="0" w:space="0" w:color="auto"/>
        <w:right w:val="none" w:sz="0" w:space="0" w:color="auto"/>
      </w:divBdr>
      <w:divsChild>
        <w:div w:id="5678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Characters>
  <Application>Microsoft Office Word</Application>
  <DocSecurity>0</DocSecurity>
  <Lines>2</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2021-07-15T08:11:00Z</dcterms:created>
  <dcterms:modified xsi:type="dcterms:W3CDTF">2021-07-15T08:46:00Z</dcterms:modified>
</cp:coreProperties>
</file>