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3E" w:rsidRPr="00EF533E" w:rsidRDefault="00EF533E" w:rsidP="00EF533E">
      <w:pPr>
        <w:spacing w:after="0"/>
        <w:ind w:firstLine="5954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EF533E" w:rsidRPr="00EF533E" w:rsidRDefault="00EF533E" w:rsidP="00EF533E">
      <w:pPr>
        <w:spacing w:after="0"/>
        <w:ind w:firstLine="5954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до прогнозу районного бюджету</w:t>
      </w:r>
    </w:p>
    <w:p w:rsidR="00EF533E" w:rsidRPr="00EF533E" w:rsidRDefault="00EF533E" w:rsidP="00EF533E">
      <w:pPr>
        <w:spacing w:after="0"/>
        <w:ind w:firstLine="5954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Херсонського району на 2022-2024 роки</w:t>
      </w:r>
    </w:p>
    <w:p w:rsidR="00EF533E" w:rsidRPr="00EF533E" w:rsidRDefault="00EF533E" w:rsidP="00EF533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3131B8" w:rsidRPr="00EF533E" w:rsidRDefault="0070589B" w:rsidP="00EF533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131B8" w:rsidRPr="00EF533E">
        <w:rPr>
          <w:rFonts w:ascii="Times New Roman" w:hAnsi="Times New Roman" w:cs="Times New Roman"/>
          <w:sz w:val="26"/>
          <w:szCs w:val="26"/>
          <w:lang w:val="uk-UA"/>
        </w:rPr>
        <w:t>оказники</w:t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 xml:space="preserve"> доходів</w:t>
      </w:r>
      <w:r w:rsidR="003131B8" w:rsidRPr="00EF533E">
        <w:rPr>
          <w:rFonts w:ascii="Times New Roman" w:hAnsi="Times New Roman" w:cs="Times New Roman"/>
          <w:sz w:val="26"/>
          <w:szCs w:val="26"/>
          <w:lang w:val="uk-UA"/>
        </w:rPr>
        <w:t xml:space="preserve"> бюджету</w:t>
      </w:r>
    </w:p>
    <w:p w:rsidR="007A60B5" w:rsidRPr="00EF533E" w:rsidRDefault="007A60B5" w:rsidP="00EF533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21319200000</w:t>
      </w:r>
    </w:p>
    <w:p w:rsidR="007A60B5" w:rsidRPr="00EF533E" w:rsidRDefault="007A60B5" w:rsidP="00EF533E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 xml:space="preserve">код бюджету  </w:t>
      </w:r>
      <w:r w:rsidR="000201A2" w:rsidRPr="00EF533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грн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384"/>
        <w:gridCol w:w="21"/>
        <w:gridCol w:w="3806"/>
        <w:gridCol w:w="223"/>
        <w:gridCol w:w="720"/>
        <w:gridCol w:w="50"/>
        <w:gridCol w:w="1134"/>
        <w:gridCol w:w="111"/>
        <w:gridCol w:w="1164"/>
        <w:gridCol w:w="130"/>
        <w:gridCol w:w="1146"/>
        <w:gridCol w:w="142"/>
        <w:gridCol w:w="1100"/>
        <w:gridCol w:w="34"/>
      </w:tblGrid>
      <w:tr w:rsidR="007A60B5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7A60B5" w:rsidRPr="00EF533E" w:rsidRDefault="004C1DE3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</w:t>
            </w:r>
          </w:p>
        </w:tc>
        <w:tc>
          <w:tcPr>
            <w:tcW w:w="3827" w:type="dxa"/>
            <w:gridSpan w:val="2"/>
          </w:tcPr>
          <w:p w:rsidR="007A60B5" w:rsidRPr="00EF533E" w:rsidRDefault="007A60B5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показника</w:t>
            </w:r>
          </w:p>
        </w:tc>
        <w:tc>
          <w:tcPr>
            <w:tcW w:w="993" w:type="dxa"/>
            <w:gridSpan w:val="3"/>
          </w:tcPr>
          <w:p w:rsidR="007A60B5" w:rsidRPr="00EF533E" w:rsidRDefault="007A60B5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 рік (звіт)</w:t>
            </w:r>
          </w:p>
        </w:tc>
        <w:tc>
          <w:tcPr>
            <w:tcW w:w="1134" w:type="dxa"/>
          </w:tcPr>
          <w:p w:rsidR="007A60B5" w:rsidRPr="00EF533E" w:rsidRDefault="007A60B5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(затверджено)</w:t>
            </w:r>
          </w:p>
        </w:tc>
        <w:tc>
          <w:tcPr>
            <w:tcW w:w="1275" w:type="dxa"/>
            <w:gridSpan w:val="2"/>
          </w:tcPr>
          <w:p w:rsidR="007A60B5" w:rsidRPr="00EF533E" w:rsidRDefault="007A60B5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(план)</w:t>
            </w:r>
          </w:p>
        </w:tc>
        <w:tc>
          <w:tcPr>
            <w:tcW w:w="1276" w:type="dxa"/>
            <w:gridSpan w:val="2"/>
          </w:tcPr>
          <w:p w:rsidR="007A60B5" w:rsidRPr="00EF533E" w:rsidRDefault="007A60B5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(план)</w:t>
            </w:r>
          </w:p>
        </w:tc>
        <w:tc>
          <w:tcPr>
            <w:tcW w:w="1242" w:type="dxa"/>
            <w:gridSpan w:val="2"/>
          </w:tcPr>
          <w:p w:rsidR="007A60B5" w:rsidRPr="00EF533E" w:rsidRDefault="007A60B5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2024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  <w:r w:rsidR="00EF533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(план)</w:t>
            </w:r>
          </w:p>
        </w:tc>
      </w:tr>
      <w:tr w:rsidR="002312E1" w:rsidRPr="00EF533E" w:rsidTr="00EF533E">
        <w:trPr>
          <w:gridAfter w:val="1"/>
          <w:wAfter w:w="34" w:type="dxa"/>
        </w:trPr>
        <w:tc>
          <w:tcPr>
            <w:tcW w:w="11131" w:type="dxa"/>
            <w:gridSpan w:val="13"/>
          </w:tcPr>
          <w:p w:rsidR="002312E1" w:rsidRPr="00EF533E" w:rsidRDefault="00EF533E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І. </w:t>
            </w:r>
            <w:r w:rsidR="0070589B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Доходи(без урахування міжбюджетних трансфертів)</w:t>
            </w:r>
          </w:p>
        </w:tc>
      </w:tr>
      <w:tr w:rsidR="007A60B5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7A60B5" w:rsidRPr="00EF533E" w:rsidRDefault="007A60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7A60B5" w:rsidRPr="00EF533E" w:rsidRDefault="002312E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  <w:r w:rsidR="00A248AC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у </w:t>
            </w:r>
            <w:proofErr w:type="spellStart"/>
            <w:r w:rsidR="00A248AC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="00A248AC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gridSpan w:val="3"/>
          </w:tcPr>
          <w:p w:rsidR="007A60B5" w:rsidRPr="00EF533E" w:rsidRDefault="007A60B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A60B5" w:rsidRPr="00EF533E" w:rsidRDefault="007F24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202603</w:t>
            </w:r>
          </w:p>
        </w:tc>
        <w:tc>
          <w:tcPr>
            <w:tcW w:w="1275" w:type="dxa"/>
            <w:gridSpan w:val="2"/>
          </w:tcPr>
          <w:p w:rsidR="007A60B5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76" w:type="dxa"/>
            <w:gridSpan w:val="2"/>
          </w:tcPr>
          <w:p w:rsidR="007A60B5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42" w:type="dxa"/>
            <w:gridSpan w:val="2"/>
          </w:tcPr>
          <w:p w:rsidR="007A60B5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</w:tr>
      <w:tr w:rsidR="00A248AC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10000000</w:t>
            </w:r>
          </w:p>
        </w:tc>
        <w:tc>
          <w:tcPr>
            <w:tcW w:w="3827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Податкові надходження, у </w:t>
            </w:r>
            <w:proofErr w:type="spellStart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gridSpan w:val="3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3383690</w:t>
            </w:r>
          </w:p>
        </w:tc>
        <w:tc>
          <w:tcPr>
            <w:tcW w:w="1276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3383690</w:t>
            </w:r>
          </w:p>
        </w:tc>
        <w:tc>
          <w:tcPr>
            <w:tcW w:w="1242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3383690</w:t>
            </w:r>
          </w:p>
        </w:tc>
      </w:tr>
      <w:tr w:rsidR="00A248AC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11020200</w:t>
            </w:r>
          </w:p>
        </w:tc>
        <w:tc>
          <w:tcPr>
            <w:tcW w:w="3827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Податок на прибуток підприємств і фінансових установ комунальної власності</w:t>
            </w:r>
          </w:p>
        </w:tc>
        <w:tc>
          <w:tcPr>
            <w:tcW w:w="993" w:type="dxa"/>
            <w:gridSpan w:val="3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3383690</w:t>
            </w:r>
          </w:p>
        </w:tc>
        <w:tc>
          <w:tcPr>
            <w:tcW w:w="1276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3383690</w:t>
            </w:r>
          </w:p>
        </w:tc>
        <w:tc>
          <w:tcPr>
            <w:tcW w:w="1242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3383690</w:t>
            </w:r>
          </w:p>
        </w:tc>
      </w:tr>
      <w:tr w:rsidR="00A248AC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20000000</w:t>
            </w:r>
          </w:p>
        </w:tc>
        <w:tc>
          <w:tcPr>
            <w:tcW w:w="3827" w:type="dxa"/>
            <w:gridSpan w:val="2"/>
          </w:tcPr>
          <w:p w:rsidR="00A248AC" w:rsidRPr="00EF533E" w:rsidRDefault="00A248AC" w:rsidP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Неподаткові надходження, у </w:t>
            </w:r>
            <w:proofErr w:type="spellStart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gridSpan w:val="3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248AC" w:rsidRPr="00EF533E" w:rsidRDefault="007F24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202603</w:t>
            </w:r>
          </w:p>
        </w:tc>
        <w:tc>
          <w:tcPr>
            <w:tcW w:w="1275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2071087</w:t>
            </w:r>
          </w:p>
        </w:tc>
        <w:tc>
          <w:tcPr>
            <w:tcW w:w="1276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2071087</w:t>
            </w:r>
          </w:p>
        </w:tc>
        <w:tc>
          <w:tcPr>
            <w:tcW w:w="1242" w:type="dxa"/>
            <w:gridSpan w:val="2"/>
          </w:tcPr>
          <w:p w:rsidR="00A248AC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2071087</w:t>
            </w:r>
          </w:p>
        </w:tc>
      </w:tr>
      <w:tr w:rsidR="002A5C87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2A5C87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21010000</w:t>
            </w:r>
          </w:p>
        </w:tc>
        <w:tc>
          <w:tcPr>
            <w:tcW w:w="3827" w:type="dxa"/>
            <w:gridSpan w:val="2"/>
          </w:tcPr>
          <w:p w:rsidR="002A5C87" w:rsidRPr="00EF533E" w:rsidRDefault="002A5C87" w:rsidP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Частина чистого прибутку державних або комунальних унітарних підприємств, що вилучається до відповідного бюджету</w:t>
            </w:r>
          </w:p>
        </w:tc>
        <w:tc>
          <w:tcPr>
            <w:tcW w:w="993" w:type="dxa"/>
            <w:gridSpan w:val="3"/>
          </w:tcPr>
          <w:p w:rsidR="002A5C87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A5C87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2A5C87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2071087</w:t>
            </w:r>
          </w:p>
        </w:tc>
        <w:tc>
          <w:tcPr>
            <w:tcW w:w="1276" w:type="dxa"/>
            <w:gridSpan w:val="2"/>
          </w:tcPr>
          <w:p w:rsidR="002A5C87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2071087</w:t>
            </w:r>
          </w:p>
        </w:tc>
        <w:tc>
          <w:tcPr>
            <w:tcW w:w="1242" w:type="dxa"/>
            <w:gridSpan w:val="2"/>
          </w:tcPr>
          <w:p w:rsidR="002A5C87" w:rsidRPr="00EF533E" w:rsidRDefault="002A5C8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2071087</w:t>
            </w:r>
          </w:p>
        </w:tc>
      </w:tr>
      <w:tr w:rsidR="00A248AC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248AC" w:rsidRPr="00EF533E" w:rsidRDefault="001006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22010000</w:t>
            </w:r>
          </w:p>
        </w:tc>
        <w:tc>
          <w:tcPr>
            <w:tcW w:w="3827" w:type="dxa"/>
            <w:gridSpan w:val="2"/>
          </w:tcPr>
          <w:p w:rsidR="00A248AC" w:rsidRPr="00EF533E" w:rsidRDefault="00100616" w:rsidP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Плата за надання адміністративних послуг</w:t>
            </w:r>
          </w:p>
        </w:tc>
        <w:tc>
          <w:tcPr>
            <w:tcW w:w="993" w:type="dxa"/>
            <w:gridSpan w:val="3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248AC" w:rsidRPr="00EF533E" w:rsidRDefault="001006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12603</w:t>
            </w:r>
          </w:p>
        </w:tc>
        <w:tc>
          <w:tcPr>
            <w:tcW w:w="1275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248AC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248AC" w:rsidRPr="00EF533E" w:rsidRDefault="001006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24060000</w:t>
            </w:r>
          </w:p>
        </w:tc>
        <w:tc>
          <w:tcPr>
            <w:tcW w:w="3827" w:type="dxa"/>
            <w:gridSpan w:val="2"/>
          </w:tcPr>
          <w:p w:rsidR="00A248AC" w:rsidRPr="00EF533E" w:rsidRDefault="00100616" w:rsidP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надходження</w:t>
            </w:r>
          </w:p>
        </w:tc>
        <w:tc>
          <w:tcPr>
            <w:tcW w:w="993" w:type="dxa"/>
            <w:gridSpan w:val="3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248AC" w:rsidRPr="00EF533E" w:rsidRDefault="001006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190000</w:t>
            </w:r>
          </w:p>
        </w:tc>
        <w:tc>
          <w:tcPr>
            <w:tcW w:w="1275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A248AC" w:rsidRPr="00EF533E" w:rsidRDefault="00A248A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16A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за розділом І, у </w:t>
            </w:r>
            <w:proofErr w:type="spellStart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gridSpan w:val="3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16A" w:rsidRPr="00EF533E" w:rsidRDefault="007F24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202603</w:t>
            </w:r>
          </w:p>
        </w:tc>
        <w:tc>
          <w:tcPr>
            <w:tcW w:w="1275" w:type="dxa"/>
            <w:gridSpan w:val="2"/>
          </w:tcPr>
          <w:p w:rsidR="0059716A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76" w:type="dxa"/>
            <w:gridSpan w:val="2"/>
          </w:tcPr>
          <w:p w:rsidR="0059716A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42" w:type="dxa"/>
            <w:gridSpan w:val="2"/>
          </w:tcPr>
          <w:p w:rsidR="0059716A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</w:tr>
      <w:tr w:rsidR="0059716A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993" w:type="dxa"/>
            <w:gridSpan w:val="3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16A" w:rsidRPr="00EF533E" w:rsidRDefault="007F24D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202603</w:t>
            </w:r>
          </w:p>
        </w:tc>
        <w:tc>
          <w:tcPr>
            <w:tcW w:w="1275" w:type="dxa"/>
            <w:gridSpan w:val="2"/>
          </w:tcPr>
          <w:p w:rsidR="0059716A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76" w:type="dxa"/>
            <w:gridSpan w:val="2"/>
          </w:tcPr>
          <w:p w:rsidR="0059716A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42" w:type="dxa"/>
            <w:gridSpan w:val="2"/>
          </w:tcPr>
          <w:p w:rsidR="0059716A" w:rsidRPr="00EF533E" w:rsidRDefault="007E01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</w:tr>
      <w:tr w:rsidR="0059716A" w:rsidRPr="00EF533E" w:rsidTr="00EF533E">
        <w:trPr>
          <w:gridAfter w:val="1"/>
          <w:wAfter w:w="34" w:type="dxa"/>
        </w:trPr>
        <w:tc>
          <w:tcPr>
            <w:tcW w:w="11131" w:type="dxa"/>
            <w:gridSpan w:val="13"/>
          </w:tcPr>
          <w:p w:rsidR="0059716A" w:rsidRPr="00EF533E" w:rsidRDefault="0059716A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ІІ. </w:t>
            </w:r>
            <w:r w:rsidR="00A248AC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Трансферти з державного бюджету</w:t>
            </w:r>
          </w:p>
        </w:tc>
      </w:tr>
      <w:tr w:rsidR="0059716A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59716A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993" w:type="dxa"/>
            <w:gridSpan w:val="3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16A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59716A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993" w:type="dxa"/>
            <w:gridSpan w:val="3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16A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59716A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за розділом ІІ, у </w:t>
            </w:r>
            <w:proofErr w:type="spellStart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gridSpan w:val="3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59716A" w:rsidRPr="00EF533E" w:rsidRDefault="005971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3603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993" w:type="dxa"/>
            <w:gridSpan w:val="3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3603" w:rsidRPr="00EF533E" w:rsidTr="00EF533E">
        <w:trPr>
          <w:gridAfter w:val="1"/>
          <w:wAfter w:w="34" w:type="dxa"/>
        </w:trPr>
        <w:tc>
          <w:tcPr>
            <w:tcW w:w="1384" w:type="dxa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993" w:type="dxa"/>
            <w:gridSpan w:val="3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2" w:type="dxa"/>
            <w:gridSpan w:val="2"/>
          </w:tcPr>
          <w:p w:rsidR="00A43603" w:rsidRPr="00EF533E" w:rsidRDefault="00A4360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1D43" w:rsidRPr="00EF533E" w:rsidTr="00EF533E">
        <w:trPr>
          <w:trHeight w:val="342"/>
        </w:trPr>
        <w:tc>
          <w:tcPr>
            <w:tcW w:w="11165" w:type="dxa"/>
            <w:gridSpan w:val="14"/>
          </w:tcPr>
          <w:p w:rsidR="007F1D43" w:rsidRPr="00EF533E" w:rsidRDefault="007F1D43" w:rsidP="00EF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  <w:r w:rsidR="007F24DE"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Трансферти з інших місцевих  бюджетів</w:t>
            </w:r>
          </w:p>
        </w:tc>
      </w:tr>
      <w:tr w:rsidR="007F1D43" w:rsidRPr="00EF533E" w:rsidTr="00EF533E">
        <w:trPr>
          <w:trHeight w:val="342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1D43" w:rsidRPr="00EF533E" w:rsidTr="00EF533E">
        <w:trPr>
          <w:trHeight w:val="342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1D43" w:rsidRPr="00EF533E" w:rsidTr="00EF533E">
        <w:trPr>
          <w:trHeight w:val="324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Усього за розділом ІІІ, у </w:t>
            </w:r>
            <w:proofErr w:type="spellStart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1D43" w:rsidRPr="00EF533E" w:rsidTr="00EF533E">
        <w:trPr>
          <w:trHeight w:val="342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1D43" w:rsidRPr="00EF533E" w:rsidTr="00EF533E">
        <w:trPr>
          <w:trHeight w:val="342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1D43" w:rsidRPr="00EF533E" w:rsidTr="00EF533E">
        <w:trPr>
          <w:trHeight w:val="684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Разом  за розділом І,ІІ, ІІІ, у </w:t>
            </w:r>
            <w:proofErr w:type="spellStart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24DE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202603</w:t>
            </w:r>
          </w:p>
        </w:tc>
        <w:tc>
          <w:tcPr>
            <w:tcW w:w="1294" w:type="dxa"/>
            <w:gridSpan w:val="2"/>
          </w:tcPr>
          <w:p w:rsidR="007F1D43" w:rsidRPr="00EF533E" w:rsidRDefault="007E01BF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88" w:type="dxa"/>
            <w:gridSpan w:val="2"/>
          </w:tcPr>
          <w:p w:rsidR="007F1D43" w:rsidRPr="00EF533E" w:rsidRDefault="007E01BF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134" w:type="dxa"/>
            <w:gridSpan w:val="2"/>
          </w:tcPr>
          <w:p w:rsidR="007F1D43" w:rsidRPr="00EF533E" w:rsidRDefault="007E01BF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</w:tr>
      <w:tr w:rsidR="007F1D43" w:rsidRPr="00EF533E" w:rsidTr="00EF533E">
        <w:trPr>
          <w:trHeight w:val="342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24DE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202603</w:t>
            </w:r>
          </w:p>
        </w:tc>
        <w:tc>
          <w:tcPr>
            <w:tcW w:w="1294" w:type="dxa"/>
            <w:gridSpan w:val="2"/>
          </w:tcPr>
          <w:p w:rsidR="007F1D43" w:rsidRPr="00EF533E" w:rsidRDefault="007E01BF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288" w:type="dxa"/>
            <w:gridSpan w:val="2"/>
          </w:tcPr>
          <w:p w:rsidR="007F1D43" w:rsidRPr="00EF533E" w:rsidRDefault="007E01BF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  <w:tc>
          <w:tcPr>
            <w:tcW w:w="1134" w:type="dxa"/>
            <w:gridSpan w:val="2"/>
          </w:tcPr>
          <w:p w:rsidR="007F1D43" w:rsidRPr="00EF533E" w:rsidRDefault="007E01BF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5454777</w:t>
            </w:r>
          </w:p>
        </w:tc>
      </w:tr>
      <w:tr w:rsidR="007F1D43" w:rsidRPr="00EF533E" w:rsidTr="00EF533E">
        <w:trPr>
          <w:trHeight w:val="342"/>
        </w:trPr>
        <w:tc>
          <w:tcPr>
            <w:tcW w:w="1405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29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F53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720" w:type="dxa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9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8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F1D43" w:rsidRPr="00EF533E" w:rsidRDefault="007F1D43" w:rsidP="00BA413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F533E" w:rsidRDefault="00EF533E" w:rsidP="00EF5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F533E" w:rsidRPr="00EF533E" w:rsidRDefault="00EF533E" w:rsidP="00EF5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Начальник відділу фінансів</w:t>
      </w:r>
    </w:p>
    <w:p w:rsidR="00E811B1" w:rsidRPr="00EF533E" w:rsidRDefault="00EF533E" w:rsidP="00EF53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3E">
        <w:rPr>
          <w:rFonts w:ascii="Times New Roman" w:hAnsi="Times New Roman" w:cs="Times New Roman"/>
          <w:sz w:val="26"/>
          <w:szCs w:val="26"/>
          <w:lang w:val="uk-UA"/>
        </w:rPr>
        <w:t>районної державної адміністрації</w:t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533E">
        <w:rPr>
          <w:rFonts w:ascii="Times New Roman" w:hAnsi="Times New Roman" w:cs="Times New Roman"/>
          <w:sz w:val="26"/>
          <w:szCs w:val="26"/>
          <w:lang w:val="uk-UA"/>
        </w:rPr>
        <w:tab/>
        <w:t>Ірина ДЕМЕШКО</w:t>
      </w:r>
    </w:p>
    <w:sectPr w:rsidR="00E811B1" w:rsidRPr="00EF533E" w:rsidSect="00EF533E">
      <w:pgSz w:w="11906" w:h="16838" w:code="9"/>
      <w:pgMar w:top="964" w:right="425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8"/>
    <w:rsid w:val="000201A2"/>
    <w:rsid w:val="000B075E"/>
    <w:rsid w:val="00100616"/>
    <w:rsid w:val="002312E1"/>
    <w:rsid w:val="002A5C87"/>
    <w:rsid w:val="003131B8"/>
    <w:rsid w:val="003A1CC8"/>
    <w:rsid w:val="003E5070"/>
    <w:rsid w:val="004655A1"/>
    <w:rsid w:val="004C1DE3"/>
    <w:rsid w:val="0059716A"/>
    <w:rsid w:val="0070589B"/>
    <w:rsid w:val="007A60B5"/>
    <w:rsid w:val="007E01BF"/>
    <w:rsid w:val="007F1D43"/>
    <w:rsid w:val="007F24DE"/>
    <w:rsid w:val="009467E6"/>
    <w:rsid w:val="00A222E5"/>
    <w:rsid w:val="00A248AC"/>
    <w:rsid w:val="00A43603"/>
    <w:rsid w:val="00D34E70"/>
    <w:rsid w:val="00E811B1"/>
    <w:rsid w:val="00EF533E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2021-08-17T09:37:00Z</cp:lastPrinted>
  <dcterms:created xsi:type="dcterms:W3CDTF">2021-08-11T07:43:00Z</dcterms:created>
  <dcterms:modified xsi:type="dcterms:W3CDTF">2021-08-28T06:54:00Z</dcterms:modified>
</cp:coreProperties>
</file>