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5A" w:rsidRDefault="00996E5A" w:rsidP="00996E5A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996E5A" w:rsidRDefault="00996E5A" w:rsidP="00996E5A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прогнозу районного бюджету</w:t>
      </w:r>
    </w:p>
    <w:p w:rsidR="00996E5A" w:rsidRDefault="00996E5A" w:rsidP="00996E5A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Херсонського району на 2022-2024 роки</w:t>
      </w:r>
    </w:p>
    <w:p w:rsidR="00996E5A" w:rsidRDefault="00996E5A" w:rsidP="00996E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31B8" w:rsidRPr="002312E1" w:rsidRDefault="00C76692" w:rsidP="00996E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131B8" w:rsidRPr="002312E1">
        <w:rPr>
          <w:rFonts w:ascii="Times New Roman" w:hAnsi="Times New Roman" w:cs="Times New Roman"/>
          <w:sz w:val="28"/>
          <w:szCs w:val="28"/>
          <w:lang w:val="uk-UA"/>
        </w:rPr>
        <w:t>оказники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</w:p>
    <w:p w:rsidR="007A60B5" w:rsidRPr="00723186" w:rsidRDefault="007A60B5" w:rsidP="00996E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60B5">
        <w:rPr>
          <w:rFonts w:ascii="Times New Roman" w:hAnsi="Times New Roman" w:cs="Times New Roman"/>
          <w:sz w:val="28"/>
          <w:szCs w:val="28"/>
          <w:lang w:val="uk-UA"/>
        </w:rPr>
        <w:t>2131920000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A60B5" w:rsidRPr="00723186" w:rsidRDefault="007A60B5" w:rsidP="00996E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3186">
        <w:rPr>
          <w:rFonts w:ascii="Times New Roman" w:hAnsi="Times New Roman" w:cs="Times New Roman"/>
          <w:sz w:val="28"/>
          <w:szCs w:val="28"/>
          <w:lang w:val="uk-UA"/>
        </w:rPr>
        <w:t xml:space="preserve">код бюджету  </w:t>
      </w:r>
      <w:r w:rsidR="009B2B3A" w:rsidRPr="007231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грн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"/>
        <w:gridCol w:w="106"/>
        <w:gridCol w:w="3969"/>
        <w:gridCol w:w="993"/>
        <w:gridCol w:w="1417"/>
        <w:gridCol w:w="1418"/>
        <w:gridCol w:w="1417"/>
        <w:gridCol w:w="1242"/>
      </w:tblGrid>
      <w:tr w:rsidR="007A60B5" w:rsidRPr="00723186" w:rsidTr="00C461C2">
        <w:tc>
          <w:tcPr>
            <w:tcW w:w="569" w:type="dxa"/>
            <w:gridSpan w:val="2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75" w:type="dxa"/>
            <w:gridSpan w:val="2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993" w:type="dxa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 (звіт)</w:t>
            </w:r>
          </w:p>
        </w:tc>
        <w:tc>
          <w:tcPr>
            <w:tcW w:w="1417" w:type="dxa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(затверд</w:t>
            </w:r>
            <w:bookmarkStart w:id="0" w:name="_GoBack"/>
            <w:bookmarkEnd w:id="0"/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жено)</w:t>
            </w:r>
          </w:p>
        </w:tc>
        <w:tc>
          <w:tcPr>
            <w:tcW w:w="1418" w:type="dxa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(план)</w:t>
            </w:r>
          </w:p>
        </w:tc>
        <w:tc>
          <w:tcPr>
            <w:tcW w:w="1417" w:type="dxa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(план)</w:t>
            </w:r>
          </w:p>
        </w:tc>
        <w:tc>
          <w:tcPr>
            <w:tcW w:w="1242" w:type="dxa"/>
          </w:tcPr>
          <w:p w:rsidR="007A60B5" w:rsidRPr="00723186" w:rsidRDefault="007A60B5" w:rsidP="00C46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(план)</w:t>
            </w:r>
          </w:p>
        </w:tc>
      </w:tr>
      <w:tr w:rsidR="007A60B5" w:rsidRPr="00723186" w:rsidTr="00C461C2">
        <w:trPr>
          <w:trHeight w:val="425"/>
        </w:trPr>
        <w:tc>
          <w:tcPr>
            <w:tcW w:w="569" w:type="dxa"/>
            <w:gridSpan w:val="2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5" w:type="dxa"/>
            <w:gridSpan w:val="2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42" w:type="dxa"/>
          </w:tcPr>
          <w:p w:rsidR="007A60B5" w:rsidRPr="00723186" w:rsidRDefault="00A222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76692" w:rsidRPr="00723186" w:rsidTr="004D3B10">
        <w:trPr>
          <w:trHeight w:val="425"/>
        </w:trPr>
        <w:tc>
          <w:tcPr>
            <w:tcW w:w="11131" w:type="dxa"/>
            <w:gridSpan w:val="9"/>
          </w:tcPr>
          <w:p w:rsidR="00C76692" w:rsidRPr="00723186" w:rsidRDefault="00C76692" w:rsidP="00996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Надходження бюджету розвитку</w:t>
            </w:r>
          </w:p>
        </w:tc>
      </w:tr>
      <w:tr w:rsidR="007A60B5" w:rsidRPr="00723186" w:rsidTr="00C461C2">
        <w:tc>
          <w:tcPr>
            <w:tcW w:w="675" w:type="dxa"/>
            <w:gridSpan w:val="3"/>
          </w:tcPr>
          <w:p w:rsidR="007A60B5" w:rsidRPr="00723186" w:rsidRDefault="00231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7A60B5" w:rsidRPr="00723186" w:rsidRDefault="00C7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Кошти,</w:t>
            </w:r>
            <w:r w:rsidR="00996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передаються із загального фонду бюджету</w:t>
            </w:r>
          </w:p>
        </w:tc>
        <w:tc>
          <w:tcPr>
            <w:tcW w:w="993" w:type="dxa"/>
          </w:tcPr>
          <w:p w:rsidR="007A60B5" w:rsidRPr="00723186" w:rsidRDefault="007A6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7A60B5" w:rsidRPr="00723186" w:rsidRDefault="00C7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535480</w:t>
            </w:r>
          </w:p>
        </w:tc>
        <w:tc>
          <w:tcPr>
            <w:tcW w:w="1418" w:type="dxa"/>
          </w:tcPr>
          <w:p w:rsidR="007A60B5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417" w:type="dxa"/>
          </w:tcPr>
          <w:p w:rsidR="007A60B5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105300</w:t>
            </w:r>
          </w:p>
        </w:tc>
        <w:tc>
          <w:tcPr>
            <w:tcW w:w="1242" w:type="dxa"/>
          </w:tcPr>
          <w:p w:rsidR="007A60B5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110565</w:t>
            </w:r>
          </w:p>
        </w:tc>
      </w:tr>
      <w:tr w:rsidR="0059716A" w:rsidRPr="00723186" w:rsidTr="00C461C2">
        <w:tc>
          <w:tcPr>
            <w:tcW w:w="534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3"/>
          </w:tcPr>
          <w:p w:rsidR="0059716A" w:rsidRPr="00723186" w:rsidRDefault="0059716A" w:rsidP="00C7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за розділом І</w:t>
            </w:r>
            <w:r w:rsidR="00C76692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993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C7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535480</w:t>
            </w:r>
          </w:p>
        </w:tc>
        <w:tc>
          <w:tcPr>
            <w:tcW w:w="1418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417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105300</w:t>
            </w:r>
          </w:p>
        </w:tc>
        <w:tc>
          <w:tcPr>
            <w:tcW w:w="1242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110565</w:t>
            </w:r>
          </w:p>
        </w:tc>
      </w:tr>
      <w:tr w:rsidR="0059716A" w:rsidRPr="00723186" w:rsidTr="00C461C2">
        <w:tc>
          <w:tcPr>
            <w:tcW w:w="534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3"/>
          </w:tcPr>
          <w:p w:rsidR="0059716A" w:rsidRPr="00723186" w:rsidRDefault="00C7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надходження до бюджету розвитку(без урахування обсягів місцевих запозичень та капітальних трансфертів(субвенцій))</w:t>
            </w:r>
          </w:p>
        </w:tc>
        <w:tc>
          <w:tcPr>
            <w:tcW w:w="993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C7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535480</w:t>
            </w:r>
          </w:p>
        </w:tc>
        <w:tc>
          <w:tcPr>
            <w:tcW w:w="1418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417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105300</w:t>
            </w:r>
          </w:p>
        </w:tc>
        <w:tc>
          <w:tcPr>
            <w:tcW w:w="1242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110565</w:t>
            </w:r>
          </w:p>
        </w:tc>
      </w:tr>
      <w:tr w:rsidR="0059716A" w:rsidRPr="00723186" w:rsidTr="00C461C2">
        <w:tc>
          <w:tcPr>
            <w:tcW w:w="534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3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716A" w:rsidRPr="00723186" w:rsidTr="000E56B7">
        <w:tc>
          <w:tcPr>
            <w:tcW w:w="11131" w:type="dxa"/>
            <w:gridSpan w:val="9"/>
          </w:tcPr>
          <w:p w:rsidR="0059716A" w:rsidRPr="00723186" w:rsidRDefault="0059716A" w:rsidP="00996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ІІ. </w:t>
            </w:r>
            <w:r w:rsidR="00C76692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бюджету розвитку</w:t>
            </w:r>
          </w:p>
        </w:tc>
      </w:tr>
      <w:tr w:rsidR="0059716A" w:rsidRPr="00723186" w:rsidTr="00C461C2">
        <w:tc>
          <w:tcPr>
            <w:tcW w:w="675" w:type="dxa"/>
            <w:gridSpan w:val="3"/>
          </w:tcPr>
          <w:p w:rsidR="0059716A" w:rsidRPr="00723186" w:rsidRDefault="00A43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59716A" w:rsidRPr="00723186" w:rsidRDefault="00E9090E" w:rsidP="00E90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Капітальні в</w:t>
            </w:r>
            <w:r w:rsidR="00A43603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идатки</w:t>
            </w: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розвитку</w:t>
            </w:r>
            <w:r w:rsidR="00A43603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</w:t>
            </w:r>
            <w:proofErr w:type="spellStart"/>
            <w:r w:rsidR="00A43603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="00A43603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3E1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535480</w:t>
            </w:r>
          </w:p>
        </w:tc>
        <w:tc>
          <w:tcPr>
            <w:tcW w:w="1418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417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105300</w:t>
            </w:r>
          </w:p>
        </w:tc>
        <w:tc>
          <w:tcPr>
            <w:tcW w:w="1242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110565</w:t>
            </w:r>
          </w:p>
        </w:tc>
      </w:tr>
      <w:tr w:rsidR="0059716A" w:rsidRPr="00723186" w:rsidTr="00C461C2">
        <w:tc>
          <w:tcPr>
            <w:tcW w:w="675" w:type="dxa"/>
            <w:gridSpan w:val="3"/>
          </w:tcPr>
          <w:p w:rsidR="0059716A" w:rsidRPr="00723186" w:rsidRDefault="00E90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969" w:type="dxa"/>
          </w:tcPr>
          <w:p w:rsidR="0059716A" w:rsidRPr="00723186" w:rsidRDefault="007231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капітальні ви</w:t>
            </w:r>
            <w:r w:rsidR="00E9090E"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датки</w:t>
            </w:r>
          </w:p>
        </w:tc>
        <w:tc>
          <w:tcPr>
            <w:tcW w:w="993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9F21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535480</w:t>
            </w:r>
          </w:p>
        </w:tc>
        <w:tc>
          <w:tcPr>
            <w:tcW w:w="1418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417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105300</w:t>
            </w:r>
          </w:p>
        </w:tc>
        <w:tc>
          <w:tcPr>
            <w:tcW w:w="1242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110565</w:t>
            </w:r>
          </w:p>
        </w:tc>
      </w:tr>
      <w:tr w:rsidR="0059716A" w:rsidRPr="00723186" w:rsidTr="00C461C2">
        <w:tc>
          <w:tcPr>
            <w:tcW w:w="675" w:type="dxa"/>
            <w:gridSpan w:val="3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59716A" w:rsidRPr="00723186" w:rsidRDefault="007231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за розділом ІІ</w:t>
            </w:r>
          </w:p>
        </w:tc>
        <w:tc>
          <w:tcPr>
            <w:tcW w:w="993" w:type="dxa"/>
          </w:tcPr>
          <w:p w:rsidR="0059716A" w:rsidRPr="00723186" w:rsidRDefault="005971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9716A" w:rsidRPr="00723186" w:rsidRDefault="008350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535480</w:t>
            </w:r>
          </w:p>
        </w:tc>
        <w:tc>
          <w:tcPr>
            <w:tcW w:w="1418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1417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105300</w:t>
            </w:r>
          </w:p>
        </w:tc>
        <w:tc>
          <w:tcPr>
            <w:tcW w:w="1242" w:type="dxa"/>
          </w:tcPr>
          <w:p w:rsidR="0059716A" w:rsidRPr="00723186" w:rsidRDefault="00450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110565</w:t>
            </w:r>
          </w:p>
        </w:tc>
      </w:tr>
    </w:tbl>
    <w:p w:rsidR="00C76692" w:rsidRDefault="00C766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6E5A" w:rsidRPr="00386CC0" w:rsidRDefault="00996E5A" w:rsidP="009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CC0">
        <w:rPr>
          <w:rFonts w:ascii="Times New Roman" w:hAnsi="Times New Roman" w:cs="Times New Roman"/>
          <w:sz w:val="28"/>
          <w:szCs w:val="28"/>
          <w:lang w:val="uk-UA"/>
        </w:rPr>
        <w:t>Начальник відділу фінансів</w:t>
      </w:r>
    </w:p>
    <w:p w:rsidR="00996E5A" w:rsidRPr="00386CC0" w:rsidRDefault="00996E5A" w:rsidP="009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86CC0">
        <w:rPr>
          <w:rFonts w:ascii="Times New Roman" w:hAnsi="Times New Roman" w:cs="Times New Roman"/>
          <w:sz w:val="28"/>
          <w:szCs w:val="28"/>
          <w:lang w:val="uk-UA"/>
        </w:rPr>
        <w:t>айонної державної адміністрації</w:t>
      </w:r>
      <w:r w:rsidRPr="00386CC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ДЕМЕШКО</w:t>
      </w:r>
    </w:p>
    <w:p w:rsidR="00996E5A" w:rsidRPr="00723186" w:rsidRDefault="00996E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96E5A" w:rsidRPr="00723186" w:rsidSect="007A60B5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B8"/>
    <w:rsid w:val="002312E1"/>
    <w:rsid w:val="003131B8"/>
    <w:rsid w:val="00362887"/>
    <w:rsid w:val="003A1CC8"/>
    <w:rsid w:val="003E1E60"/>
    <w:rsid w:val="004507DE"/>
    <w:rsid w:val="00485552"/>
    <w:rsid w:val="0059716A"/>
    <w:rsid w:val="006359D6"/>
    <w:rsid w:val="00723186"/>
    <w:rsid w:val="007A60B5"/>
    <w:rsid w:val="008350E8"/>
    <w:rsid w:val="008548AC"/>
    <w:rsid w:val="008D3AA3"/>
    <w:rsid w:val="00996E5A"/>
    <w:rsid w:val="009B2B3A"/>
    <w:rsid w:val="009F1C1F"/>
    <w:rsid w:val="009F211E"/>
    <w:rsid w:val="00A222E5"/>
    <w:rsid w:val="00A43603"/>
    <w:rsid w:val="00B660F8"/>
    <w:rsid w:val="00C461C2"/>
    <w:rsid w:val="00C76692"/>
    <w:rsid w:val="00CC6D88"/>
    <w:rsid w:val="00E17D25"/>
    <w:rsid w:val="00E9090E"/>
    <w:rsid w:val="00EA48AE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2021-08-11T06:24:00Z</cp:lastPrinted>
  <dcterms:created xsi:type="dcterms:W3CDTF">2021-08-11T11:14:00Z</dcterms:created>
  <dcterms:modified xsi:type="dcterms:W3CDTF">2021-08-28T07:03:00Z</dcterms:modified>
</cp:coreProperties>
</file>