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0" w:rsidRDefault="009F12B0" w:rsidP="009F12B0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B0" w:rsidRPr="00785BF6" w:rsidRDefault="009F12B0" w:rsidP="009F12B0">
      <w:pPr>
        <w:keepNext/>
        <w:keepLines/>
        <w:jc w:val="center"/>
        <w:outlineLvl w:val="0"/>
        <w:rPr>
          <w:b/>
          <w:bCs/>
          <w:lang w:val="uk-UA"/>
        </w:rPr>
      </w:pPr>
    </w:p>
    <w:p w:rsidR="009F12B0" w:rsidRDefault="009F12B0" w:rsidP="009F1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ХЕРСОНСЬКА РАЙОННА ДЕРЖАВНА АДМІНІСТРАЦІЯ</w:t>
      </w:r>
    </w:p>
    <w:p w:rsidR="009F12B0" w:rsidRDefault="009F12B0" w:rsidP="009F12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9F12B0" w:rsidRDefault="009F12B0" w:rsidP="009F12B0">
      <w:pPr>
        <w:jc w:val="center"/>
        <w:rPr>
          <w:color w:val="000000"/>
          <w:sz w:val="28"/>
          <w:szCs w:val="28"/>
          <w:lang w:val="uk-UA"/>
        </w:rPr>
      </w:pPr>
    </w:p>
    <w:p w:rsidR="009F12B0" w:rsidRDefault="009F12B0" w:rsidP="009F12B0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9F12B0" w:rsidRDefault="009F12B0" w:rsidP="009F12B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9F12B0" w:rsidRDefault="009F12B0" w:rsidP="009F12B0">
      <w:pPr>
        <w:jc w:val="both"/>
        <w:rPr>
          <w:color w:val="000000"/>
          <w:lang w:val="uk-UA"/>
        </w:rPr>
      </w:pPr>
    </w:p>
    <w:p w:rsidR="009F12B0" w:rsidRPr="001311B3" w:rsidRDefault="001311B3" w:rsidP="009F12B0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u w:val="single"/>
          <w:lang w:val="uk-UA"/>
        </w:rPr>
        <w:t xml:space="preserve"> 20.08.2021              </w:t>
      </w:r>
      <w:r w:rsidR="009F12B0">
        <w:rPr>
          <w:color w:val="000000"/>
          <w:sz w:val="28"/>
          <w:szCs w:val="28"/>
          <w:lang w:val="uk-UA"/>
        </w:rPr>
        <w:t xml:space="preserve">                   </w:t>
      </w:r>
      <w:r w:rsidR="009F12B0" w:rsidRPr="00823B5E">
        <w:rPr>
          <w:color w:val="000000"/>
          <w:lang w:val="uk-UA"/>
        </w:rPr>
        <w:t xml:space="preserve"> Херсон</w:t>
      </w:r>
      <w:r w:rsidR="009F12B0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  №</w:t>
      </w:r>
      <w:r>
        <w:rPr>
          <w:color w:val="000000"/>
          <w:sz w:val="28"/>
          <w:szCs w:val="28"/>
          <w:u w:val="single"/>
          <w:lang w:val="uk-UA"/>
        </w:rPr>
        <w:t xml:space="preserve"> 102</w:t>
      </w:r>
    </w:p>
    <w:p w:rsidR="009F12B0" w:rsidRPr="009F12B0" w:rsidRDefault="009F12B0" w:rsidP="009F12B0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070"/>
      </w:tblGrid>
      <w:tr w:rsidR="009F12B0" w:rsidTr="009F12B0">
        <w:tc>
          <w:tcPr>
            <w:tcW w:w="5070" w:type="dxa"/>
            <w:hideMark/>
          </w:tcPr>
          <w:p w:rsidR="009F12B0" w:rsidRDefault="009F12B0" w:rsidP="00961A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запровадження карантинного режиму по американському білому мете</w:t>
            </w:r>
            <w:r w:rsidR="009F51BD">
              <w:rPr>
                <w:sz w:val="28"/>
                <w:szCs w:val="28"/>
                <w:lang w:val="uk-UA"/>
              </w:rPr>
              <w:t xml:space="preserve">лику </w:t>
            </w:r>
            <w:r w:rsidR="00F42F48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F42F48">
              <w:rPr>
                <w:rStyle w:val="a3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Hyphantria</w:t>
            </w:r>
            <w:proofErr w:type="spellEnd"/>
            <w:r w:rsidR="00F42F48">
              <w:rPr>
                <w:rStyle w:val="a3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F42F48">
              <w:rPr>
                <w:rStyle w:val="a3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cunea</w:t>
            </w:r>
            <w:proofErr w:type="spellEnd"/>
            <w:r w:rsidR="00961AD4">
              <w:rPr>
                <w:rStyle w:val="a3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F42F48">
              <w:rPr>
                <w:rStyle w:val="a3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Drury</w:t>
            </w:r>
            <w:proofErr w:type="spellEnd"/>
            <w:r w:rsidR="00F42F48">
              <w:rPr>
                <w:i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42F48">
              <w:rPr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</w:p>
        </w:tc>
      </w:tr>
    </w:tbl>
    <w:p w:rsidR="009F12B0" w:rsidRDefault="009F12B0" w:rsidP="009F12B0">
      <w:pPr>
        <w:jc w:val="both"/>
        <w:rPr>
          <w:sz w:val="28"/>
          <w:szCs w:val="28"/>
          <w:lang w:val="uk-UA"/>
        </w:rPr>
      </w:pPr>
    </w:p>
    <w:p w:rsidR="009F12B0" w:rsidRDefault="009F12B0" w:rsidP="009F12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>
        <w:rPr>
          <w:sz w:val="28"/>
          <w:szCs w:val="28"/>
          <w:lang w:val="uk-UA"/>
        </w:rPr>
        <w:t xml:space="preserve"> метою попередження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розповсюдження виявленого </w:t>
      </w:r>
      <w:r w:rsidR="00961AD4">
        <w:rPr>
          <w:sz w:val="28"/>
          <w:szCs w:val="28"/>
          <w:lang w:val="uk-UA"/>
        </w:rPr>
        <w:t>регульованого шкідливого</w:t>
      </w:r>
      <w:r>
        <w:rPr>
          <w:sz w:val="28"/>
          <w:szCs w:val="28"/>
          <w:lang w:val="uk-UA"/>
        </w:rPr>
        <w:t xml:space="preserve"> організму – американського білого метелика (</w:t>
      </w:r>
      <w:proofErr w:type="spellStart"/>
      <w:r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Hyphantria</w:t>
      </w:r>
      <w:proofErr w:type="spellEnd"/>
      <w:r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cunea</w:t>
      </w:r>
      <w:proofErr w:type="spellEnd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Drury</w:t>
      </w:r>
      <w:proofErr w:type="spellEnd"/>
      <w:r>
        <w:rPr>
          <w:i/>
          <w:sz w:val="28"/>
          <w:szCs w:val="28"/>
          <w:shd w:val="clear" w:color="auto" w:fill="FFFFFF"/>
          <w:lang w:val="uk-UA"/>
        </w:rPr>
        <w:t>.</w:t>
      </w:r>
      <w:r w:rsidR="00961AD4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у зв’язку з його </w:t>
      </w:r>
      <w:r>
        <w:rPr>
          <w:sz w:val="28"/>
          <w:szCs w:val="28"/>
          <w:lang w:val="uk-UA"/>
        </w:rPr>
        <w:t xml:space="preserve">надзвичайною агресивністю, </w:t>
      </w:r>
      <w:proofErr w:type="spellStart"/>
      <w:r>
        <w:rPr>
          <w:sz w:val="28"/>
          <w:szCs w:val="28"/>
          <w:lang w:val="uk-UA"/>
        </w:rPr>
        <w:t>шкодочинністю</w:t>
      </w:r>
      <w:proofErr w:type="spellEnd"/>
      <w:r>
        <w:rPr>
          <w:sz w:val="28"/>
          <w:szCs w:val="28"/>
          <w:lang w:val="uk-UA"/>
        </w:rPr>
        <w:t xml:space="preserve"> та здатністю до розповсюдження за межі виявлених вогнищ, забезпечення локалізації та ліквідації зазначеного організму </w:t>
      </w:r>
      <w:r w:rsidR="001B3319">
        <w:rPr>
          <w:sz w:val="28"/>
          <w:szCs w:val="28"/>
          <w:lang w:val="uk-UA"/>
        </w:rPr>
        <w:t xml:space="preserve">на території </w:t>
      </w:r>
      <w:r w:rsidR="00961AD4">
        <w:rPr>
          <w:sz w:val="28"/>
          <w:szCs w:val="28"/>
          <w:lang w:val="uk-UA"/>
        </w:rPr>
        <w:t xml:space="preserve">Херсонського </w:t>
      </w:r>
      <w:r w:rsidR="001B3319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, у відповідності до статей 33 та 34 Закону України «Про карантин рослин», </w:t>
      </w:r>
      <w:r w:rsidR="00961AD4">
        <w:rPr>
          <w:sz w:val="28"/>
          <w:szCs w:val="28"/>
          <w:lang w:val="uk-UA"/>
        </w:rPr>
        <w:t>враховуючи</w:t>
      </w:r>
      <w:r w:rsidR="001B3319">
        <w:rPr>
          <w:sz w:val="28"/>
          <w:szCs w:val="28"/>
          <w:lang w:val="uk-UA"/>
        </w:rPr>
        <w:t xml:space="preserve"> поданням державного </w:t>
      </w:r>
      <w:proofErr w:type="spellStart"/>
      <w:r w:rsidR="001B3319">
        <w:rPr>
          <w:sz w:val="28"/>
          <w:szCs w:val="28"/>
          <w:lang w:val="uk-UA"/>
        </w:rPr>
        <w:t>фітосанітарного</w:t>
      </w:r>
      <w:proofErr w:type="spellEnd"/>
      <w:r w:rsidR="001B3319">
        <w:rPr>
          <w:sz w:val="28"/>
          <w:szCs w:val="28"/>
          <w:lang w:val="uk-UA"/>
        </w:rPr>
        <w:t xml:space="preserve"> інспектора Головного управління </w:t>
      </w:r>
      <w:proofErr w:type="spellStart"/>
      <w:r w:rsidR="001B3319">
        <w:rPr>
          <w:sz w:val="28"/>
          <w:szCs w:val="28"/>
          <w:lang w:val="uk-UA"/>
        </w:rPr>
        <w:t>Держпродспоживслужби</w:t>
      </w:r>
      <w:proofErr w:type="spellEnd"/>
      <w:r w:rsidR="001B3319">
        <w:rPr>
          <w:sz w:val="28"/>
          <w:szCs w:val="28"/>
          <w:lang w:val="uk-UA"/>
        </w:rPr>
        <w:t xml:space="preserve"> в Херсонській області від </w:t>
      </w:r>
      <w:r w:rsidR="00961AD4">
        <w:rPr>
          <w:sz w:val="28"/>
          <w:szCs w:val="28"/>
          <w:lang w:val="uk-UA"/>
        </w:rPr>
        <w:t xml:space="preserve">       </w:t>
      </w:r>
      <w:r w:rsidR="001B3319">
        <w:rPr>
          <w:sz w:val="28"/>
          <w:szCs w:val="28"/>
          <w:lang w:val="uk-UA"/>
        </w:rPr>
        <w:t xml:space="preserve">20 серпня 2021 року  № 03-01-14/01, </w:t>
      </w:r>
      <w:r>
        <w:rPr>
          <w:sz w:val="28"/>
          <w:szCs w:val="28"/>
          <w:lang w:val="uk-UA"/>
        </w:rPr>
        <w:t>керуючись статтею 6, пунктом 7 частини першої статті 13, частин</w:t>
      </w:r>
      <w:r w:rsidR="00961AD4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першо</w:t>
      </w:r>
      <w:r w:rsidR="00961AD4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статті 39, частиною першої статті 41 Закону України «Про місцеві державні адміністрації»,</w:t>
      </w:r>
    </w:p>
    <w:p w:rsidR="009F12B0" w:rsidRDefault="009F12B0" w:rsidP="009F12B0">
      <w:pPr>
        <w:ind w:firstLine="709"/>
        <w:jc w:val="both"/>
        <w:rPr>
          <w:sz w:val="28"/>
          <w:szCs w:val="28"/>
          <w:lang w:val="uk-UA"/>
        </w:rPr>
      </w:pPr>
    </w:p>
    <w:p w:rsidR="009F12B0" w:rsidRDefault="009F12B0" w:rsidP="009F12B0">
      <w:pPr>
        <w:jc w:val="both"/>
        <w:rPr>
          <w:b/>
          <w:sz w:val="28"/>
          <w:szCs w:val="28"/>
          <w:lang w:val="uk-UA"/>
        </w:rPr>
      </w:pPr>
      <w:r w:rsidRPr="009F12B0">
        <w:rPr>
          <w:b/>
          <w:sz w:val="28"/>
          <w:szCs w:val="28"/>
          <w:lang w:val="uk-UA"/>
        </w:rPr>
        <w:t>ЗОБОВ’ЯЗУЮ:</w:t>
      </w:r>
    </w:p>
    <w:p w:rsidR="009F12B0" w:rsidRPr="009F12B0" w:rsidRDefault="009F12B0" w:rsidP="009F12B0">
      <w:pPr>
        <w:jc w:val="both"/>
        <w:rPr>
          <w:b/>
          <w:sz w:val="28"/>
          <w:szCs w:val="28"/>
          <w:lang w:val="uk-UA"/>
        </w:rPr>
      </w:pPr>
    </w:p>
    <w:p w:rsidR="009F12B0" w:rsidRDefault="009F12B0" w:rsidP="009F12B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Запровадити з 20 серпня 2021 року на території </w:t>
      </w:r>
      <w:r w:rsidR="0054223A">
        <w:rPr>
          <w:sz w:val="28"/>
          <w:szCs w:val="28"/>
          <w:lang w:val="uk-UA"/>
        </w:rPr>
        <w:t xml:space="preserve">з багаторічними зеленими насадженнями по вул. Кузнецька,40, </w:t>
      </w:r>
      <w:r w:rsidR="009F51BD">
        <w:rPr>
          <w:sz w:val="28"/>
          <w:szCs w:val="28"/>
          <w:lang w:val="uk-UA"/>
        </w:rPr>
        <w:t xml:space="preserve">м. Херсона Херсонського району Херсонської області </w:t>
      </w:r>
      <w:r w:rsidR="00961AD4">
        <w:rPr>
          <w:sz w:val="28"/>
          <w:szCs w:val="28"/>
          <w:lang w:val="uk-UA"/>
        </w:rPr>
        <w:t>карантинний режим по американському білому метелику (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Hyphantria</w:t>
      </w:r>
      <w:proofErr w:type="spellEnd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cunea</w:t>
      </w:r>
      <w:proofErr w:type="spellEnd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Drury</w:t>
      </w:r>
      <w:proofErr w:type="spellEnd"/>
      <w:r w:rsidR="00961AD4">
        <w:rPr>
          <w:i/>
          <w:sz w:val="28"/>
          <w:szCs w:val="28"/>
          <w:shd w:val="clear" w:color="auto" w:fill="FFFFFF"/>
          <w:lang w:val="uk-UA"/>
        </w:rPr>
        <w:t>.</w:t>
      </w:r>
      <w:r w:rsidR="00961AD4">
        <w:rPr>
          <w:sz w:val="28"/>
          <w:szCs w:val="28"/>
          <w:shd w:val="clear" w:color="auto" w:fill="FFFFFF"/>
          <w:lang w:val="uk-UA"/>
        </w:rPr>
        <w:t xml:space="preserve">) </w:t>
      </w:r>
      <w:r w:rsidR="0054223A">
        <w:rPr>
          <w:sz w:val="28"/>
          <w:szCs w:val="28"/>
          <w:lang w:val="uk-UA"/>
        </w:rPr>
        <w:t>на площі 1,926 га</w:t>
      </w:r>
      <w:r>
        <w:rPr>
          <w:sz w:val="28"/>
          <w:szCs w:val="28"/>
          <w:lang w:val="uk-UA"/>
        </w:rPr>
        <w:t>.</w:t>
      </w:r>
    </w:p>
    <w:p w:rsidR="009F12B0" w:rsidRDefault="009F12B0" w:rsidP="009F12B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комплекс </w:t>
      </w:r>
      <w:proofErr w:type="spellStart"/>
      <w:r>
        <w:rPr>
          <w:sz w:val="28"/>
          <w:szCs w:val="28"/>
          <w:lang w:val="uk-UA"/>
        </w:rPr>
        <w:t>фітосанітарних</w:t>
      </w:r>
      <w:proofErr w:type="spellEnd"/>
      <w:r>
        <w:rPr>
          <w:sz w:val="28"/>
          <w:szCs w:val="28"/>
          <w:lang w:val="uk-UA"/>
        </w:rPr>
        <w:t xml:space="preserve"> заходів з локалізації та ліквідації </w:t>
      </w:r>
      <w:r w:rsidR="00961AD4">
        <w:rPr>
          <w:sz w:val="28"/>
          <w:szCs w:val="28"/>
          <w:lang w:val="uk-UA"/>
        </w:rPr>
        <w:t>регульованого шкідливого організму – американського білого метелика (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Hyphantria</w:t>
      </w:r>
      <w:proofErr w:type="spellEnd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cunea</w:t>
      </w:r>
      <w:proofErr w:type="spellEnd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61AD4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Drury</w:t>
      </w:r>
      <w:proofErr w:type="spellEnd"/>
      <w:r w:rsidR="00961AD4">
        <w:rPr>
          <w:i/>
          <w:sz w:val="28"/>
          <w:szCs w:val="28"/>
          <w:shd w:val="clear" w:color="auto" w:fill="FFFFFF"/>
          <w:lang w:val="uk-UA"/>
        </w:rPr>
        <w:t>.</w:t>
      </w:r>
      <w:r w:rsidR="00961AD4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 на території з карантинним режимом, що додаються.</w:t>
      </w:r>
    </w:p>
    <w:p w:rsidR="009F12B0" w:rsidRDefault="009F12B0" w:rsidP="009F12B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Фізичним та юридичним особам</w:t>
      </w:r>
      <w:r>
        <w:rPr>
          <w:sz w:val="28"/>
          <w:szCs w:val="28"/>
        </w:rPr>
        <w:t>:</w:t>
      </w:r>
    </w:p>
    <w:p w:rsidR="009F12B0" w:rsidRPr="009F12B0" w:rsidRDefault="009F51BD" w:rsidP="009F12B0">
      <w:pPr>
        <w:pStyle w:val="a4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F12B0">
        <w:rPr>
          <w:sz w:val="28"/>
          <w:szCs w:val="28"/>
          <w:lang w:val="uk-UA"/>
        </w:rPr>
        <w:t>отримуватися,</w:t>
      </w:r>
      <w:r w:rsidR="009F12B0" w:rsidRPr="009F12B0">
        <w:rPr>
          <w:sz w:val="28"/>
          <w:szCs w:val="28"/>
          <w:lang w:val="uk-UA"/>
        </w:rPr>
        <w:t xml:space="preserve"> на території де діє карантинний режим, комплексу </w:t>
      </w:r>
      <w:proofErr w:type="spellStart"/>
      <w:r w:rsidR="009F12B0" w:rsidRPr="009F12B0">
        <w:rPr>
          <w:sz w:val="28"/>
          <w:szCs w:val="28"/>
          <w:lang w:val="uk-UA"/>
        </w:rPr>
        <w:t>фітосанітарних</w:t>
      </w:r>
      <w:proofErr w:type="spellEnd"/>
      <w:r w:rsidR="009F12B0" w:rsidRPr="009F12B0">
        <w:rPr>
          <w:sz w:val="28"/>
          <w:szCs w:val="28"/>
          <w:lang w:val="uk-UA"/>
        </w:rPr>
        <w:t xml:space="preserve"> заходів, затверджени</w:t>
      </w:r>
      <w:r w:rsidR="009F12B0">
        <w:rPr>
          <w:sz w:val="28"/>
          <w:szCs w:val="28"/>
          <w:lang w:val="uk-UA"/>
        </w:rPr>
        <w:t xml:space="preserve">х </w:t>
      </w:r>
      <w:r w:rsidR="004465B7">
        <w:rPr>
          <w:sz w:val="28"/>
          <w:szCs w:val="28"/>
          <w:lang w:val="uk-UA"/>
        </w:rPr>
        <w:t>цим</w:t>
      </w:r>
      <w:r w:rsidR="009F12B0">
        <w:rPr>
          <w:sz w:val="28"/>
          <w:szCs w:val="28"/>
          <w:lang w:val="uk-UA"/>
        </w:rPr>
        <w:t xml:space="preserve"> розпорядження</w:t>
      </w:r>
      <w:r w:rsidR="004465B7">
        <w:rPr>
          <w:sz w:val="28"/>
          <w:szCs w:val="28"/>
          <w:lang w:val="uk-UA"/>
        </w:rPr>
        <w:t>м</w:t>
      </w:r>
      <w:r w:rsidR="009F12B0">
        <w:rPr>
          <w:sz w:val="28"/>
          <w:szCs w:val="28"/>
          <w:lang w:val="uk-UA"/>
        </w:rPr>
        <w:t>;</w:t>
      </w:r>
      <w:r w:rsidR="009F12B0" w:rsidRPr="009F12B0">
        <w:rPr>
          <w:sz w:val="28"/>
          <w:szCs w:val="28"/>
          <w:lang w:val="uk-UA"/>
        </w:rPr>
        <w:t xml:space="preserve"> </w:t>
      </w:r>
    </w:p>
    <w:p w:rsidR="009F12B0" w:rsidRDefault="009F12B0" w:rsidP="009F12B0">
      <w:pPr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</w:t>
      </w:r>
      <w:r w:rsidR="009F51BD">
        <w:rPr>
          <w:sz w:val="28"/>
          <w:szCs w:val="28"/>
          <w:lang w:val="uk-UA"/>
        </w:rPr>
        <w:t>і виявлення на земельних ділянках</w:t>
      </w:r>
      <w:r>
        <w:rPr>
          <w:sz w:val="28"/>
          <w:szCs w:val="28"/>
          <w:lang w:val="uk-UA"/>
        </w:rPr>
        <w:t xml:space="preserve">, які належать їм на правах власності або користування, а також об’єктах, на яких здійснюється виробництво та/або обіг рослин, продуктів рослинного походження </w:t>
      </w:r>
      <w:r w:rsidR="00B3713C">
        <w:rPr>
          <w:sz w:val="28"/>
          <w:szCs w:val="28"/>
          <w:lang w:val="uk-UA"/>
        </w:rPr>
        <w:t>регульованого шкідливого організму – американського білого метелика (</w:t>
      </w:r>
      <w:proofErr w:type="spellStart"/>
      <w:r w:rsidR="00B3713C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Hyphantria</w:t>
      </w:r>
      <w:proofErr w:type="spellEnd"/>
      <w:r w:rsidR="00B3713C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B3713C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cunea</w:t>
      </w:r>
      <w:proofErr w:type="spellEnd"/>
      <w:r w:rsidR="00B3713C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B3713C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Drury</w:t>
      </w:r>
      <w:proofErr w:type="spellEnd"/>
      <w:r w:rsidR="00B3713C">
        <w:rPr>
          <w:i/>
          <w:sz w:val="28"/>
          <w:szCs w:val="28"/>
          <w:shd w:val="clear" w:color="auto" w:fill="FFFFFF"/>
          <w:lang w:val="uk-UA"/>
        </w:rPr>
        <w:t>.</w:t>
      </w:r>
      <w:r w:rsidR="00B3713C">
        <w:rPr>
          <w:sz w:val="28"/>
          <w:szCs w:val="28"/>
          <w:shd w:val="clear" w:color="auto" w:fill="FFFFFF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невідкладно </w:t>
      </w:r>
      <w:r>
        <w:rPr>
          <w:sz w:val="28"/>
          <w:szCs w:val="28"/>
          <w:shd w:val="clear" w:color="auto" w:fill="FFFFFF"/>
          <w:lang w:val="uk-UA"/>
        </w:rPr>
        <w:t xml:space="preserve">повідомити Головне управління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 Херсонській області </w:t>
      </w:r>
      <w:r>
        <w:rPr>
          <w:sz w:val="28"/>
          <w:szCs w:val="28"/>
          <w:lang w:val="uk-UA"/>
        </w:rPr>
        <w:t>та здійснити заходи щодо локалізації та ліквідації зазначеного карантинного організму.</w:t>
      </w:r>
    </w:p>
    <w:p w:rsidR="003A6594" w:rsidRDefault="003A6594" w:rsidP="003A6594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1D079C">
        <w:rPr>
          <w:sz w:val="28"/>
          <w:szCs w:val="28"/>
          <w:lang w:val="uk-UA"/>
        </w:rPr>
        <w:lastRenderedPageBreak/>
        <w:t>Начальнику управління інформаційних технологій та взаємо</w:t>
      </w:r>
      <w:r>
        <w:rPr>
          <w:sz w:val="28"/>
          <w:szCs w:val="28"/>
          <w:lang w:val="uk-UA"/>
        </w:rPr>
        <w:t xml:space="preserve">дії з громадськістю </w:t>
      </w:r>
      <w:r w:rsidRPr="001D079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айонної державної адміністрації ПЕЧЕНОМУ С.Ю. протягом доби з дня видання розпорядження його оприлюднення на офіційному             веб - сайті районної державної</w:t>
      </w:r>
      <w:r w:rsidR="002D77FB">
        <w:rPr>
          <w:sz w:val="28"/>
          <w:szCs w:val="28"/>
          <w:lang w:val="uk-UA"/>
        </w:rPr>
        <w:t xml:space="preserve"> адміністрації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9F12B0" w:rsidRPr="009F51BD" w:rsidRDefault="009F12B0" w:rsidP="003A6594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9F51BD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9F51BD">
        <w:rPr>
          <w:sz w:val="28"/>
          <w:szCs w:val="28"/>
          <w:lang w:val="uk-UA"/>
        </w:rPr>
        <w:t>першого заступника голови районної державної адміністрації ГОНЧАРА С.В.</w:t>
      </w:r>
    </w:p>
    <w:p w:rsidR="009F12B0" w:rsidRDefault="009F12B0" w:rsidP="009F12B0">
      <w:pPr>
        <w:ind w:right="-1"/>
        <w:jc w:val="both"/>
        <w:rPr>
          <w:sz w:val="28"/>
          <w:szCs w:val="28"/>
          <w:lang w:val="uk-UA"/>
        </w:rPr>
      </w:pPr>
    </w:p>
    <w:p w:rsidR="009F12B0" w:rsidRDefault="009F12B0" w:rsidP="009F12B0">
      <w:pPr>
        <w:ind w:right="-1"/>
        <w:jc w:val="both"/>
        <w:rPr>
          <w:sz w:val="28"/>
          <w:szCs w:val="28"/>
          <w:lang w:val="uk-UA"/>
        </w:rPr>
      </w:pPr>
    </w:p>
    <w:p w:rsidR="009F12B0" w:rsidRDefault="009F12B0" w:rsidP="009F12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9F12B0" w:rsidRPr="009F12B0" w:rsidRDefault="009F12B0" w:rsidP="009F12B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                              </w:t>
      </w:r>
      <w:r w:rsidR="004465B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Михайло ЛИНЕЦЬКИЙ</w:t>
      </w:r>
    </w:p>
    <w:p w:rsidR="00283417" w:rsidRPr="009F12B0" w:rsidRDefault="00283417">
      <w:pPr>
        <w:rPr>
          <w:lang w:val="uk-UA"/>
        </w:rPr>
      </w:pPr>
    </w:p>
    <w:sectPr w:rsidR="00283417" w:rsidRPr="009F12B0" w:rsidSect="009F12B0">
      <w:headerReference w:type="default" r:id="rId8"/>
      <w:pgSz w:w="11906" w:h="16838"/>
      <w:pgMar w:top="31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7A" w:rsidRDefault="0071107A" w:rsidP="009F12B0">
      <w:r>
        <w:separator/>
      </w:r>
    </w:p>
  </w:endnote>
  <w:endnote w:type="continuationSeparator" w:id="0">
    <w:p w:rsidR="0071107A" w:rsidRDefault="0071107A" w:rsidP="009F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7A" w:rsidRDefault="0071107A" w:rsidP="009F12B0">
      <w:r>
        <w:separator/>
      </w:r>
    </w:p>
  </w:footnote>
  <w:footnote w:type="continuationSeparator" w:id="0">
    <w:p w:rsidR="0071107A" w:rsidRDefault="0071107A" w:rsidP="009F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3117"/>
      <w:docPartObj>
        <w:docPartGallery w:val="Page Numbers (Top of Page)"/>
        <w:docPartUnique/>
      </w:docPartObj>
    </w:sdtPr>
    <w:sdtContent>
      <w:p w:rsidR="009F12B0" w:rsidRDefault="00D538C3">
        <w:pPr>
          <w:pStyle w:val="a7"/>
          <w:jc w:val="center"/>
        </w:pPr>
        <w:r>
          <w:fldChar w:fldCharType="begin"/>
        </w:r>
        <w:r w:rsidR="00A23A18">
          <w:instrText xml:space="preserve"> PAGE   \* MERGEFORMAT </w:instrText>
        </w:r>
        <w:r>
          <w:fldChar w:fldCharType="separate"/>
        </w:r>
        <w:r w:rsidR="00131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2B0" w:rsidRDefault="009F1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2DE"/>
    <w:multiLevelType w:val="multilevel"/>
    <w:tmpl w:val="BF78D1A6"/>
    <w:lvl w:ilvl="0">
      <w:start w:val="1"/>
      <w:numFmt w:val="decimal"/>
      <w:lvlText w:val="%1."/>
      <w:lvlJc w:val="left"/>
      <w:pPr>
        <w:ind w:left="2003" w:hanging="1010"/>
      </w:p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2B0"/>
    <w:rsid w:val="000E7D2C"/>
    <w:rsid w:val="00100988"/>
    <w:rsid w:val="001311B3"/>
    <w:rsid w:val="001B3319"/>
    <w:rsid w:val="0022537C"/>
    <w:rsid w:val="00283417"/>
    <w:rsid w:val="002B76FA"/>
    <w:rsid w:val="002D77FB"/>
    <w:rsid w:val="00321379"/>
    <w:rsid w:val="003A6594"/>
    <w:rsid w:val="0041682A"/>
    <w:rsid w:val="00423DF0"/>
    <w:rsid w:val="004465B7"/>
    <w:rsid w:val="00515B9D"/>
    <w:rsid w:val="0054223A"/>
    <w:rsid w:val="0071107A"/>
    <w:rsid w:val="007720B2"/>
    <w:rsid w:val="00870587"/>
    <w:rsid w:val="008F39B0"/>
    <w:rsid w:val="009068B8"/>
    <w:rsid w:val="00961AD4"/>
    <w:rsid w:val="009F12B0"/>
    <w:rsid w:val="009F51BD"/>
    <w:rsid w:val="00A23A18"/>
    <w:rsid w:val="00B1573A"/>
    <w:rsid w:val="00B3713C"/>
    <w:rsid w:val="00BD7A58"/>
    <w:rsid w:val="00D50242"/>
    <w:rsid w:val="00D538C3"/>
    <w:rsid w:val="00F2734E"/>
    <w:rsid w:val="00F42F48"/>
    <w:rsid w:val="00F94FBE"/>
    <w:rsid w:val="00FC2B8A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2B0"/>
    <w:rPr>
      <w:i/>
      <w:iCs/>
    </w:rPr>
  </w:style>
  <w:style w:type="paragraph" w:styleId="a4">
    <w:name w:val="List Paragraph"/>
    <w:basedOn w:val="a"/>
    <w:uiPriority w:val="34"/>
    <w:qFormat/>
    <w:rsid w:val="009F1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1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2B0"/>
    <w:rPr>
      <w:i/>
      <w:iCs/>
    </w:rPr>
  </w:style>
  <w:style w:type="paragraph" w:styleId="a4">
    <w:name w:val="List Paragraph"/>
    <w:basedOn w:val="a"/>
    <w:uiPriority w:val="34"/>
    <w:qFormat/>
    <w:rsid w:val="009F12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1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</dc:creator>
  <cp:lastModifiedBy>Ноут1</cp:lastModifiedBy>
  <cp:revision>6</cp:revision>
  <cp:lastPrinted>2021-08-20T11:53:00Z</cp:lastPrinted>
  <dcterms:created xsi:type="dcterms:W3CDTF">2021-08-20T11:36:00Z</dcterms:created>
  <dcterms:modified xsi:type="dcterms:W3CDTF">2021-08-20T12:35:00Z</dcterms:modified>
</cp:coreProperties>
</file>