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D1" w:rsidRDefault="001E21D1" w:rsidP="001E21D1">
      <w:pPr>
        <w:jc w:val="center"/>
        <w:rPr>
          <w:rFonts w:ascii="Times New Roman" w:cs="Times New Roman"/>
          <w:color w:val="auto"/>
          <w:szCs w:val="22"/>
          <w:lang w:eastAsia="en-US"/>
        </w:rPr>
      </w:pPr>
      <w:bookmarkStart w:id="0" w:name="_GoBack"/>
      <w:bookmarkEnd w:id="0"/>
      <w:r>
        <w:rPr>
          <w:rFonts w:ascii="Times New Roman" w:cs="Times New Roman"/>
        </w:rPr>
        <w:t xml:space="preserve">                      СХВАЛЕНО</w:t>
      </w:r>
    </w:p>
    <w:p w:rsidR="001E21D1" w:rsidRDefault="001E21D1" w:rsidP="001E21D1">
      <w:pPr>
        <w:jc w:val="center"/>
        <w:rPr>
          <w:rFonts w:ascii="Times New Roman" w:cs="Times New Roman"/>
        </w:rPr>
      </w:pPr>
      <w:r>
        <w:rPr>
          <w:rFonts w:ascii="Times New Roman" w:cs="Times New Roman"/>
        </w:rPr>
        <w:t xml:space="preserve">                                                    Зборами трудового колективу</w:t>
      </w:r>
    </w:p>
    <w:p w:rsidR="001E21D1" w:rsidRDefault="001E21D1" w:rsidP="001E21D1">
      <w:pPr>
        <w:jc w:val="center"/>
        <w:rPr>
          <w:rFonts w:ascii="Times New Roman" w:cs="Times New Roman"/>
        </w:rPr>
      </w:pPr>
      <w:r>
        <w:rPr>
          <w:rFonts w:ascii="Times New Roman" w:cs="Times New Roman"/>
        </w:rPr>
        <w:t xml:space="preserve">                                                                         Виноградівського ЗПЗСО ім.О.М.Соценка</w:t>
      </w:r>
    </w:p>
    <w:p w:rsidR="001E21D1" w:rsidRDefault="001E21D1" w:rsidP="001E21D1">
      <w:pPr>
        <w:jc w:val="center"/>
        <w:rPr>
          <w:rFonts w:ascii="Times New Roman" w:cs="Times New Roman"/>
        </w:rPr>
      </w:pPr>
      <w:r>
        <w:rPr>
          <w:rFonts w:ascii="Times New Roman" w:cs="Times New Roman"/>
        </w:rPr>
        <w:t xml:space="preserve">                                                                   Протокол № ___ від «13» березня 2021</w:t>
      </w:r>
    </w:p>
    <w:p w:rsidR="001E21D1" w:rsidRDefault="001E21D1" w:rsidP="001E21D1">
      <w:pPr>
        <w:rPr>
          <w:rFonts w:asciiTheme="minorHAnsi" w:hAnsiTheme="minorHAnsi" w:cstheme="minorBidi"/>
          <w:sz w:val="22"/>
        </w:rPr>
      </w:pPr>
    </w:p>
    <w:p w:rsidR="001E21D1" w:rsidRDefault="001E21D1" w:rsidP="001E21D1"/>
    <w:p w:rsidR="001E21D1" w:rsidRDefault="001E21D1" w:rsidP="001E21D1"/>
    <w:p w:rsidR="001E21D1" w:rsidRDefault="001E21D1" w:rsidP="001E21D1"/>
    <w:p w:rsidR="001E21D1" w:rsidRDefault="001E21D1" w:rsidP="001E21D1"/>
    <w:p w:rsidR="001E21D1" w:rsidRDefault="001E21D1" w:rsidP="001E21D1">
      <w:pPr>
        <w:pStyle w:val="21"/>
        <w:shd w:val="clear" w:color="auto" w:fill="auto"/>
        <w:spacing w:before="0" w:line="360" w:lineRule="auto"/>
        <w:jc w:val="center"/>
        <w:rPr>
          <w:sz w:val="28"/>
          <w:szCs w:val="24"/>
          <w:lang w:val="uk-UA"/>
        </w:rPr>
      </w:pPr>
      <w:r>
        <w:rPr>
          <w:sz w:val="28"/>
          <w:szCs w:val="24"/>
          <w:lang w:val="uk-UA"/>
        </w:rPr>
        <w:t>КОЛЕКТИВНИЙ ДОГОВІР</w:t>
      </w:r>
    </w:p>
    <w:p w:rsidR="001E21D1" w:rsidRDefault="001E21D1" w:rsidP="001E21D1">
      <w:pPr>
        <w:pStyle w:val="a3"/>
        <w:shd w:val="clear" w:color="auto" w:fill="auto"/>
        <w:tabs>
          <w:tab w:val="left" w:leader="underscore" w:pos="4024"/>
        </w:tabs>
        <w:spacing w:line="360" w:lineRule="auto"/>
        <w:jc w:val="center"/>
        <w:rPr>
          <w:b/>
          <w:sz w:val="28"/>
          <w:szCs w:val="28"/>
          <w:shd w:val="clear" w:color="auto" w:fill="FFFFFF"/>
          <w:lang w:val="uk-UA"/>
        </w:rPr>
      </w:pPr>
      <w:r>
        <w:rPr>
          <w:b/>
          <w:sz w:val="28"/>
          <w:szCs w:val="24"/>
          <w:lang w:val="uk-UA"/>
        </w:rPr>
        <w:t xml:space="preserve">між адміністрацією  та </w:t>
      </w:r>
      <w:r>
        <w:rPr>
          <w:b/>
          <w:sz w:val="28"/>
          <w:szCs w:val="28"/>
          <w:shd w:val="clear" w:color="auto" w:fill="FFFFFF"/>
        </w:rPr>
        <w:t>спільним</w:t>
      </w:r>
      <w:r w:rsidR="00D47D59">
        <w:rPr>
          <w:b/>
          <w:sz w:val="28"/>
          <w:szCs w:val="28"/>
          <w:shd w:val="clear" w:color="auto" w:fill="FFFFFF"/>
          <w:lang w:val="uk-UA"/>
        </w:rPr>
        <w:t xml:space="preserve"> </w:t>
      </w:r>
      <w:r>
        <w:rPr>
          <w:b/>
          <w:sz w:val="28"/>
          <w:szCs w:val="28"/>
          <w:shd w:val="clear" w:color="auto" w:fill="FFFFFF"/>
        </w:rPr>
        <w:t>представницьким орган</w:t>
      </w:r>
      <w:r>
        <w:rPr>
          <w:b/>
          <w:sz w:val="28"/>
          <w:szCs w:val="28"/>
          <w:shd w:val="clear" w:color="auto" w:fill="FFFFFF"/>
          <w:lang w:val="uk-UA"/>
        </w:rPr>
        <w:t>ом</w:t>
      </w:r>
    </w:p>
    <w:p w:rsidR="001E21D1" w:rsidRDefault="001E21D1" w:rsidP="001E21D1">
      <w:pPr>
        <w:pStyle w:val="a3"/>
        <w:shd w:val="clear" w:color="auto" w:fill="auto"/>
        <w:tabs>
          <w:tab w:val="left" w:leader="underscore" w:pos="4024"/>
        </w:tabs>
        <w:spacing w:line="360" w:lineRule="auto"/>
        <w:jc w:val="center"/>
        <w:rPr>
          <w:b/>
          <w:sz w:val="28"/>
          <w:szCs w:val="24"/>
          <w:lang w:val="uk-UA"/>
        </w:rPr>
      </w:pPr>
      <w:r w:rsidRPr="00D47D59">
        <w:rPr>
          <w:b/>
          <w:sz w:val="28"/>
          <w:szCs w:val="28"/>
          <w:shd w:val="clear" w:color="auto" w:fill="FFFFFF"/>
          <w:lang w:val="uk-UA"/>
        </w:rPr>
        <w:t>сторони</w:t>
      </w:r>
      <w:r w:rsidR="00D47D59">
        <w:rPr>
          <w:b/>
          <w:sz w:val="28"/>
          <w:szCs w:val="28"/>
          <w:shd w:val="clear" w:color="auto" w:fill="FFFFFF"/>
          <w:lang w:val="uk-UA"/>
        </w:rPr>
        <w:t xml:space="preserve"> </w:t>
      </w:r>
      <w:r w:rsidRPr="00D47D59">
        <w:rPr>
          <w:b/>
          <w:sz w:val="28"/>
          <w:szCs w:val="28"/>
          <w:shd w:val="clear" w:color="auto" w:fill="FFFFFF"/>
          <w:lang w:val="uk-UA"/>
        </w:rPr>
        <w:t>профспілок</w:t>
      </w:r>
    </w:p>
    <w:p w:rsidR="00B0589E" w:rsidRDefault="001E21D1" w:rsidP="001E21D1">
      <w:pPr>
        <w:pStyle w:val="a3"/>
        <w:shd w:val="clear" w:color="auto" w:fill="auto"/>
        <w:tabs>
          <w:tab w:val="left" w:leader="underscore" w:pos="4024"/>
        </w:tabs>
        <w:spacing w:line="360" w:lineRule="auto"/>
        <w:jc w:val="center"/>
        <w:rPr>
          <w:b/>
          <w:sz w:val="28"/>
          <w:szCs w:val="24"/>
          <w:lang w:val="uk-UA"/>
        </w:rPr>
      </w:pPr>
      <w:r>
        <w:rPr>
          <w:b/>
          <w:sz w:val="28"/>
          <w:szCs w:val="24"/>
          <w:lang w:val="uk-UA"/>
        </w:rPr>
        <w:t>Виноградівського закладу повної загальної середньої освіти ім.О.М.Соценка</w:t>
      </w:r>
      <w:r w:rsidR="00B0589E">
        <w:rPr>
          <w:b/>
          <w:sz w:val="28"/>
          <w:szCs w:val="24"/>
          <w:lang w:val="uk-UA"/>
        </w:rPr>
        <w:t xml:space="preserve"> </w:t>
      </w:r>
      <w:r w:rsidRPr="00B0589E">
        <w:rPr>
          <w:b/>
          <w:sz w:val="28"/>
          <w:szCs w:val="24"/>
          <w:lang w:val="uk-UA"/>
        </w:rPr>
        <w:t>Виноградівської</w:t>
      </w:r>
      <w:r w:rsidR="00B0589E">
        <w:rPr>
          <w:b/>
          <w:sz w:val="28"/>
          <w:szCs w:val="24"/>
          <w:lang w:val="uk-UA"/>
        </w:rPr>
        <w:t xml:space="preserve"> </w:t>
      </w:r>
      <w:r w:rsidRPr="00B0589E">
        <w:rPr>
          <w:b/>
          <w:sz w:val="28"/>
          <w:szCs w:val="24"/>
          <w:lang w:val="uk-UA"/>
        </w:rPr>
        <w:t xml:space="preserve">сільської ради </w:t>
      </w:r>
    </w:p>
    <w:p w:rsidR="001E21D1" w:rsidRPr="00B0589E" w:rsidRDefault="001E21D1" w:rsidP="001E21D1">
      <w:pPr>
        <w:pStyle w:val="a3"/>
        <w:shd w:val="clear" w:color="auto" w:fill="auto"/>
        <w:tabs>
          <w:tab w:val="left" w:leader="underscore" w:pos="4024"/>
        </w:tabs>
        <w:spacing w:line="360" w:lineRule="auto"/>
        <w:jc w:val="center"/>
        <w:rPr>
          <w:b/>
          <w:sz w:val="28"/>
          <w:szCs w:val="24"/>
          <w:lang w:val="uk-UA"/>
        </w:rPr>
      </w:pPr>
      <w:r w:rsidRPr="00B0589E">
        <w:rPr>
          <w:b/>
          <w:sz w:val="28"/>
          <w:szCs w:val="24"/>
          <w:lang w:val="uk-UA"/>
        </w:rPr>
        <w:t>Олешківського району Херсонської</w:t>
      </w:r>
      <w:r w:rsidR="00B0589E">
        <w:rPr>
          <w:b/>
          <w:sz w:val="28"/>
          <w:szCs w:val="24"/>
          <w:lang w:val="uk-UA"/>
        </w:rPr>
        <w:t xml:space="preserve"> </w:t>
      </w:r>
      <w:r w:rsidRPr="00B0589E">
        <w:rPr>
          <w:b/>
          <w:sz w:val="28"/>
          <w:szCs w:val="24"/>
          <w:lang w:val="uk-UA"/>
        </w:rPr>
        <w:t>області</w:t>
      </w:r>
    </w:p>
    <w:p w:rsidR="001E21D1" w:rsidRDefault="001E21D1" w:rsidP="001E21D1">
      <w:pPr>
        <w:pStyle w:val="a3"/>
        <w:shd w:val="clear" w:color="auto" w:fill="auto"/>
        <w:tabs>
          <w:tab w:val="left" w:leader="underscore" w:pos="3654"/>
        </w:tabs>
        <w:spacing w:after="180" w:line="360" w:lineRule="auto"/>
        <w:jc w:val="center"/>
        <w:rPr>
          <w:b/>
          <w:sz w:val="28"/>
          <w:szCs w:val="24"/>
        </w:rPr>
      </w:pPr>
      <w:r>
        <w:rPr>
          <w:b/>
          <w:sz w:val="28"/>
          <w:szCs w:val="24"/>
        </w:rPr>
        <w:t>на 2021 – 2026 роки</w:t>
      </w: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1E21D1" w:rsidRDefault="001E21D1" w:rsidP="00B93287">
      <w:pPr>
        <w:pStyle w:val="21"/>
        <w:shd w:val="clear" w:color="auto" w:fill="auto"/>
        <w:spacing w:before="0" w:line="360" w:lineRule="auto"/>
        <w:jc w:val="center"/>
        <w:rPr>
          <w:sz w:val="24"/>
          <w:szCs w:val="24"/>
        </w:rPr>
      </w:pPr>
    </w:p>
    <w:p w:rsidR="00B93287" w:rsidRPr="0029476E" w:rsidRDefault="00B93287" w:rsidP="003520CB">
      <w:pPr>
        <w:pStyle w:val="21"/>
        <w:shd w:val="clear" w:color="auto" w:fill="auto"/>
        <w:spacing w:before="0" w:line="360" w:lineRule="auto"/>
        <w:jc w:val="center"/>
        <w:rPr>
          <w:sz w:val="24"/>
          <w:szCs w:val="24"/>
        </w:rPr>
      </w:pPr>
      <w:r w:rsidRPr="0029476E">
        <w:rPr>
          <w:sz w:val="24"/>
          <w:szCs w:val="24"/>
        </w:rPr>
        <w:t>1. ЗАГАЛЬНІ ПОЛОЖЕННЯ</w:t>
      </w:r>
    </w:p>
    <w:p w:rsidR="00B93287" w:rsidRPr="00950A95" w:rsidRDefault="00B93287" w:rsidP="008F5117">
      <w:pPr>
        <w:spacing w:line="360" w:lineRule="auto"/>
        <w:jc w:val="both"/>
        <w:rPr>
          <w:rFonts w:ascii="Times New Roman" w:cs="Times New Roman"/>
          <w:color w:val="FF0000"/>
        </w:rPr>
      </w:pPr>
      <w:r w:rsidRPr="00950A95">
        <w:rPr>
          <w:rFonts w:ascii="Times New Roman" w:cs="Times New Roman"/>
        </w:rPr>
        <w:lastRenderedPageBreak/>
        <w:t>1.1.</w:t>
      </w:r>
      <w:r w:rsidR="003520CB" w:rsidRPr="00950A95">
        <w:rPr>
          <w:rFonts w:ascii="Times New Roman" w:cs="Times New Roman"/>
        </w:rPr>
        <w:t xml:space="preserve"> К</w:t>
      </w:r>
      <w:r w:rsidRPr="00950A95">
        <w:rPr>
          <w:rFonts w:ascii="Times New Roman" w:cs="Times New Roman"/>
        </w:rPr>
        <w:t xml:space="preserve">олективний договір укладений відповідно до Законів України «Про соціальний діалог в Україні», «Про колективні договори і угоди», «Про освіту», «Про загальну середню освіту» Галузевої угоди </w:t>
      </w:r>
    </w:p>
    <w:p w:rsidR="00B93287" w:rsidRPr="00950A95" w:rsidRDefault="00B93287" w:rsidP="008F5117">
      <w:pPr>
        <w:spacing w:line="360" w:lineRule="auto"/>
        <w:jc w:val="both"/>
        <w:rPr>
          <w:rFonts w:ascii="Times New Roman" w:cs="Times New Roman"/>
        </w:rPr>
      </w:pPr>
      <w:r w:rsidRPr="00950A95">
        <w:rPr>
          <w:rFonts w:ascii="Times New Roman" w:cs="Times New Roman"/>
        </w:rPr>
        <w:t>1.2.</w:t>
      </w:r>
      <w:r w:rsidR="003520CB" w:rsidRPr="00950A95">
        <w:rPr>
          <w:rFonts w:ascii="Times New Roman" w:cs="Times New Roman"/>
        </w:rPr>
        <w:t>Колективний договір (далі - д</w:t>
      </w:r>
      <w:r w:rsidRPr="00950A95">
        <w:rPr>
          <w:rFonts w:ascii="Times New Roman" w:cs="Times New Roman"/>
        </w:rPr>
        <w:t>оговір) укладений на 2021 - 2026 роки</w:t>
      </w:r>
    </w:p>
    <w:p w:rsidR="00B93287" w:rsidRPr="00891A27" w:rsidRDefault="00B93287" w:rsidP="008F5117">
      <w:pPr>
        <w:spacing w:line="360" w:lineRule="auto"/>
        <w:jc w:val="both"/>
        <w:rPr>
          <w:rFonts w:ascii="Times New Roman" w:cs="Times New Roman"/>
          <w:color w:val="auto"/>
        </w:rPr>
      </w:pPr>
      <w:r w:rsidRPr="00950A95">
        <w:rPr>
          <w:rFonts w:ascii="Times New Roman" w:cs="Times New Roman"/>
        </w:rPr>
        <w:t>1</w:t>
      </w:r>
      <w:r w:rsidRPr="003E59CF">
        <w:rPr>
          <w:rFonts w:ascii="Times New Roman" w:cs="Times New Roman"/>
          <w:color w:val="FF0000"/>
        </w:rPr>
        <w:t>.</w:t>
      </w:r>
      <w:r w:rsidRPr="00891A27">
        <w:rPr>
          <w:rFonts w:ascii="Times New Roman" w:cs="Times New Roman"/>
          <w:color w:val="auto"/>
        </w:rPr>
        <w:t>3.Сторонами колективного договору є:</w:t>
      </w:r>
    </w:p>
    <w:p w:rsidR="00B93287" w:rsidRPr="00891A27" w:rsidRDefault="003520CB" w:rsidP="008F5117">
      <w:pPr>
        <w:spacing w:line="360" w:lineRule="auto"/>
        <w:jc w:val="both"/>
        <w:rPr>
          <w:rFonts w:ascii="Times New Roman" w:cs="Times New Roman"/>
          <w:color w:val="auto"/>
        </w:rPr>
      </w:pPr>
      <w:r w:rsidRPr="00891A27">
        <w:rPr>
          <w:rFonts w:ascii="Times New Roman" w:cs="Times New Roman"/>
          <w:color w:val="auto"/>
        </w:rPr>
        <w:t xml:space="preserve"> - а</w:t>
      </w:r>
      <w:r w:rsidR="00B93287" w:rsidRPr="00891A27">
        <w:rPr>
          <w:rFonts w:ascii="Times New Roman" w:cs="Times New Roman"/>
          <w:color w:val="auto"/>
        </w:rPr>
        <w:t xml:space="preserve">дміністрація  Виноградівського закладу повної загальної середньої освітиім.О. М. Соценка Виноградівської сільської ради Олешківського району Херсонської області (далі – </w:t>
      </w:r>
      <w:r w:rsidRPr="00891A27">
        <w:rPr>
          <w:rFonts w:ascii="Times New Roman" w:cs="Times New Roman"/>
          <w:color w:val="auto"/>
        </w:rPr>
        <w:t>навчальний заклад</w:t>
      </w:r>
      <w:r w:rsidR="00B93287" w:rsidRPr="00891A27">
        <w:rPr>
          <w:rFonts w:ascii="Times New Roman" w:cs="Times New Roman"/>
          <w:color w:val="auto"/>
        </w:rPr>
        <w:t>)</w:t>
      </w:r>
      <w:r w:rsidR="00B93287" w:rsidRPr="00891A27">
        <w:rPr>
          <w:rFonts w:ascii="Times New Roman" w:cs="Times New Roman"/>
          <w:color w:val="auto"/>
        </w:rPr>
        <w:tab/>
        <w:t xml:space="preserve">  в особі директора закладу</w:t>
      </w:r>
      <w:r w:rsidRPr="00891A27">
        <w:rPr>
          <w:rFonts w:ascii="Times New Roman" w:cs="Times New Roman"/>
          <w:color w:val="auto"/>
        </w:rPr>
        <w:t>(далі - р</w:t>
      </w:r>
      <w:r w:rsidR="00B93287" w:rsidRPr="00891A27">
        <w:rPr>
          <w:rFonts w:ascii="Times New Roman" w:cs="Times New Roman"/>
          <w:color w:val="auto"/>
        </w:rPr>
        <w:t>оботодавець), що представляє інтереси власника і має відповідні повноваження;</w:t>
      </w:r>
    </w:p>
    <w:p w:rsidR="00B93287" w:rsidRPr="00891A27" w:rsidRDefault="003520CB" w:rsidP="008F5117">
      <w:pPr>
        <w:spacing w:line="360" w:lineRule="auto"/>
        <w:jc w:val="both"/>
        <w:rPr>
          <w:rFonts w:ascii="Times New Roman" w:cs="Times New Roman"/>
          <w:color w:val="auto"/>
        </w:rPr>
      </w:pPr>
      <w:r w:rsidRPr="00891A27">
        <w:rPr>
          <w:rFonts w:ascii="Times New Roman" w:cs="Times New Roman"/>
          <w:color w:val="auto"/>
        </w:rPr>
        <w:t xml:space="preserve"> - п</w:t>
      </w:r>
      <w:r w:rsidR="00B93287" w:rsidRPr="00891A27">
        <w:rPr>
          <w:rFonts w:ascii="Times New Roman" w:cs="Times New Roman"/>
          <w:color w:val="auto"/>
        </w:rPr>
        <w:t>рофспілковий комітет первинної профспілкової організації Виноградівського закладу ПЗСО, який відповідно до статті 247 КЗпП України, ст. 37 Закону України «Про професійні спілки, їх права та гарантії діяльності» представляє інтереси членів Профспілки, є повноважним представником працівників, які є членами даної організації;</w:t>
      </w:r>
    </w:p>
    <w:p w:rsidR="00B93287" w:rsidRPr="00950A95" w:rsidRDefault="003520CB" w:rsidP="008F5117">
      <w:pPr>
        <w:spacing w:line="360" w:lineRule="auto"/>
        <w:jc w:val="both"/>
        <w:rPr>
          <w:rFonts w:ascii="Times New Roman" w:cs="Times New Roman"/>
        </w:rPr>
      </w:pPr>
      <w:r w:rsidRPr="00891A27">
        <w:rPr>
          <w:rFonts w:ascii="Times New Roman" w:cs="Times New Roman"/>
          <w:color w:val="auto"/>
        </w:rPr>
        <w:t xml:space="preserve">     - первинна профспілкова організація</w:t>
      </w:r>
      <w:r w:rsidR="00B93287" w:rsidRPr="00891A27">
        <w:rPr>
          <w:rFonts w:ascii="Times New Roman" w:cs="Times New Roman"/>
          <w:color w:val="auto"/>
        </w:rPr>
        <w:t xml:space="preserve"> Виноградівського закладу повної загальної середньої освіти ім.О.М.Соценка Виноградівської сільської ради Олешківськ</w:t>
      </w:r>
      <w:r w:rsidR="00805989" w:rsidRPr="00891A27">
        <w:rPr>
          <w:rFonts w:ascii="Times New Roman" w:cs="Times New Roman"/>
          <w:color w:val="auto"/>
        </w:rPr>
        <w:t>ого району Херсонської області В</w:t>
      </w:r>
      <w:r w:rsidR="00B93287" w:rsidRPr="00891A27">
        <w:rPr>
          <w:rFonts w:ascii="Times New Roman" w:cs="Times New Roman"/>
          <w:color w:val="auto"/>
        </w:rPr>
        <w:t xml:space="preserve">ільної профспілки освіти і науки України (далі - ППО Виноградівського ЗПЗСО </w:t>
      </w:r>
      <w:r w:rsidR="00B93287" w:rsidRPr="00950A95">
        <w:rPr>
          <w:rFonts w:ascii="Times New Roman" w:cs="Times New Roman"/>
        </w:rPr>
        <w:t>ім.О.М.Соценка ВПОНУ), яка відповідно до статті 247 КЗпП України, ст. 37 Закону України «Про професійні спілки, їх права та гарантії діяльності» представляє інтереси та захист трудових, соціально-економічних прав та інтересів членів даної організації, є повноважним представником працівників, які є членами даної організації;</w:t>
      </w:r>
    </w:p>
    <w:p w:rsidR="00B93287" w:rsidRPr="00950A95" w:rsidRDefault="00B93287" w:rsidP="008F5117">
      <w:pPr>
        <w:spacing w:line="360" w:lineRule="auto"/>
        <w:jc w:val="both"/>
        <w:rPr>
          <w:rFonts w:ascii="Times New Roman" w:cs="Times New Roman"/>
        </w:rPr>
      </w:pPr>
      <w:r w:rsidRPr="00950A95">
        <w:rPr>
          <w:rFonts w:ascii="Times New Roman" w:cs="Times New Roman"/>
        </w:rPr>
        <w:t>1.4.Роботодавець визнає голову профспілкового комітету, голову  ППО Виноградівського ЗПЗСО ім.О.М.Соценка ВПОНУ  єдини</w:t>
      </w:r>
      <w:r w:rsidR="00805989" w:rsidRPr="00950A95">
        <w:rPr>
          <w:rFonts w:ascii="Times New Roman" w:cs="Times New Roman"/>
        </w:rPr>
        <w:t xml:space="preserve">м повноважним представником </w:t>
      </w:r>
      <w:r w:rsidRPr="00950A95">
        <w:rPr>
          <w:rFonts w:ascii="Times New Roman" w:cs="Times New Roman"/>
        </w:rPr>
        <w:t xml:space="preserve"> працівників</w:t>
      </w:r>
      <w:r w:rsidR="00805989" w:rsidRPr="00950A95">
        <w:rPr>
          <w:rFonts w:ascii="Times New Roman" w:cs="Times New Roman"/>
        </w:rPr>
        <w:t xml:space="preserve"> відповідних організацій</w:t>
      </w:r>
      <w:r w:rsidRPr="00950A95">
        <w:rPr>
          <w:rFonts w:ascii="Times New Roman" w:cs="Times New Roman"/>
        </w:rPr>
        <w:t xml:space="preserve"> в колективних переговорах.</w:t>
      </w:r>
    </w:p>
    <w:p w:rsidR="00B93287" w:rsidRPr="00950A95" w:rsidRDefault="003E59CF" w:rsidP="008F5117">
      <w:pPr>
        <w:spacing w:line="360" w:lineRule="auto"/>
        <w:jc w:val="both"/>
        <w:rPr>
          <w:rFonts w:ascii="Times New Roman" w:cs="Times New Roman"/>
        </w:rPr>
      </w:pPr>
      <w:r>
        <w:rPr>
          <w:rFonts w:ascii="Times New Roman" w:cs="Times New Roman"/>
        </w:rPr>
        <w:t>1.5.</w:t>
      </w:r>
      <w:r w:rsidR="00B93287" w:rsidRPr="00950A95">
        <w:rPr>
          <w:rFonts w:ascii="Times New Roman" w:cs="Times New Roman"/>
        </w:rPr>
        <w:t>Жодна із сторін, що уклади договір, не може в односторонньому порядку приймати рішення, що змінюють норми, положення, зобов'язання колективного договору або припиняють їх</w:t>
      </w:r>
      <w:r w:rsidR="00B93287" w:rsidRPr="00950A95">
        <w:rPr>
          <w:rStyle w:val="9"/>
          <w:b w:val="0"/>
          <w:sz w:val="24"/>
          <w:szCs w:val="24"/>
        </w:rPr>
        <w:t xml:space="preserve"> виконання.</w:t>
      </w:r>
    </w:p>
    <w:p w:rsidR="00B93287" w:rsidRPr="00950A95" w:rsidRDefault="00B93287" w:rsidP="008F5117">
      <w:pPr>
        <w:spacing w:line="360" w:lineRule="auto"/>
        <w:jc w:val="both"/>
        <w:rPr>
          <w:rFonts w:ascii="Times New Roman" w:cs="Times New Roman"/>
        </w:rPr>
      </w:pPr>
      <w:r w:rsidRPr="00950A95">
        <w:rPr>
          <w:rFonts w:ascii="Times New Roman" w:cs="Times New Roman"/>
        </w:rPr>
        <w:t>1.6.</w:t>
      </w:r>
      <w:r w:rsidR="003520CB" w:rsidRPr="00950A95">
        <w:rPr>
          <w:rFonts w:ascii="Times New Roman" w:cs="Times New Roman"/>
        </w:rPr>
        <w:t>Д</w:t>
      </w:r>
      <w:r w:rsidRPr="00950A95">
        <w:rPr>
          <w:rFonts w:ascii="Times New Roman" w:cs="Times New Roman"/>
        </w:rPr>
        <w:t xml:space="preserve">оговір є нормативним актом соціального партнерства, яким регулюються та узгоджуються виробничі, трудові і </w:t>
      </w:r>
      <w:r w:rsidR="003520CB" w:rsidRPr="00950A95">
        <w:rPr>
          <w:rFonts w:ascii="Times New Roman" w:cs="Times New Roman"/>
        </w:rPr>
        <w:t>соціально-економічні відносини с</w:t>
      </w:r>
      <w:r w:rsidRPr="00950A95">
        <w:rPr>
          <w:rFonts w:ascii="Times New Roman" w:cs="Times New Roman"/>
        </w:rPr>
        <w:t>торін.</w:t>
      </w:r>
    </w:p>
    <w:p w:rsidR="00B93287" w:rsidRPr="00950A95" w:rsidRDefault="00B93287" w:rsidP="008F5117">
      <w:pPr>
        <w:spacing w:line="360" w:lineRule="auto"/>
        <w:jc w:val="both"/>
        <w:rPr>
          <w:rFonts w:ascii="Times New Roman" w:cs="Times New Roman"/>
        </w:rPr>
      </w:pPr>
      <w:r w:rsidRPr="00950A95">
        <w:rPr>
          <w:rFonts w:ascii="Times New Roman" w:cs="Times New Roman"/>
        </w:rPr>
        <w:t>1.7.Гарантії, пільги, компенсації, які передбачені колективним договором,не можуть бути нижчими від рівня, встановленого законодавством, Генеральною, Галуз</w:t>
      </w:r>
      <w:r w:rsidR="003520CB" w:rsidRPr="00950A95">
        <w:rPr>
          <w:rFonts w:ascii="Times New Roman" w:cs="Times New Roman"/>
        </w:rPr>
        <w:t>евою, обласною, Угодами та  Договором. Прийняті с</w:t>
      </w:r>
      <w:r w:rsidRPr="00950A95">
        <w:rPr>
          <w:rFonts w:ascii="Times New Roman" w:cs="Times New Roman"/>
        </w:rPr>
        <w:t>торонами документи (накази, розпорядження, рішення, постанови тощо), які суперечить Генеральній, Галузевій, обласній,  Угодам або Договору, є недійсними.</w:t>
      </w:r>
    </w:p>
    <w:p w:rsidR="00B93287" w:rsidRPr="00950A95" w:rsidRDefault="00B93287" w:rsidP="008F5117">
      <w:pPr>
        <w:spacing w:line="360" w:lineRule="auto"/>
        <w:jc w:val="both"/>
        <w:rPr>
          <w:rFonts w:ascii="Times New Roman" w:cs="Times New Roman"/>
        </w:rPr>
      </w:pPr>
      <w:r w:rsidRPr="00950A95">
        <w:rPr>
          <w:rFonts w:ascii="Times New Roman" w:cs="Times New Roman"/>
        </w:rPr>
        <w:t>1.8</w:t>
      </w:r>
      <w:r w:rsidR="003520CB" w:rsidRPr="00950A95">
        <w:rPr>
          <w:rFonts w:ascii="Times New Roman" w:cs="Times New Roman"/>
        </w:rPr>
        <w:t>.</w:t>
      </w:r>
      <w:r w:rsidRPr="00950A95">
        <w:rPr>
          <w:rFonts w:ascii="Times New Roman" w:cs="Times New Roman"/>
        </w:rPr>
        <w:t xml:space="preserve"> Положення Договору є нормами прямої дії</w:t>
      </w:r>
      <w:r w:rsidR="00805989" w:rsidRPr="00950A95">
        <w:rPr>
          <w:rFonts w:ascii="Times New Roman" w:cs="Times New Roman"/>
        </w:rPr>
        <w:t>.</w:t>
      </w:r>
    </w:p>
    <w:p w:rsidR="00B93287" w:rsidRPr="00891A27" w:rsidRDefault="00B93287" w:rsidP="008F5117">
      <w:pPr>
        <w:spacing w:line="360" w:lineRule="auto"/>
        <w:jc w:val="both"/>
        <w:rPr>
          <w:rFonts w:ascii="Times New Roman" w:cs="Times New Roman"/>
          <w:color w:val="auto"/>
        </w:rPr>
      </w:pPr>
      <w:r w:rsidRPr="00950A95">
        <w:rPr>
          <w:rFonts w:ascii="Times New Roman" w:cs="Times New Roman"/>
        </w:rPr>
        <w:lastRenderedPageBreak/>
        <w:t>1.9</w:t>
      </w:r>
      <w:r w:rsidR="003520CB" w:rsidRPr="003E59CF">
        <w:rPr>
          <w:rFonts w:ascii="Times New Roman" w:cs="Times New Roman"/>
          <w:b/>
          <w:i/>
          <w:color w:val="FF0000"/>
        </w:rPr>
        <w:t>.</w:t>
      </w:r>
      <w:r w:rsidRPr="00891A27">
        <w:rPr>
          <w:rFonts w:ascii="Times New Roman" w:cs="Times New Roman"/>
          <w:color w:val="auto"/>
        </w:rPr>
        <w:t>Положення Договору діють безпосередньо та поширюються на працівників закладу освіти, які одночасн</w:t>
      </w:r>
      <w:r w:rsidR="003520CB" w:rsidRPr="00891A27">
        <w:rPr>
          <w:rFonts w:ascii="Times New Roman" w:cs="Times New Roman"/>
          <w:color w:val="auto"/>
        </w:rPr>
        <w:t>о перебувають у сфері дії усіх с</w:t>
      </w:r>
      <w:r w:rsidRPr="00891A27">
        <w:rPr>
          <w:rFonts w:ascii="Times New Roman" w:cs="Times New Roman"/>
          <w:color w:val="auto"/>
        </w:rPr>
        <w:t xml:space="preserve">торін </w:t>
      </w:r>
      <w:r w:rsidR="003520CB" w:rsidRPr="00891A27">
        <w:rPr>
          <w:rFonts w:ascii="Times New Roman" w:cs="Times New Roman"/>
          <w:color w:val="auto"/>
        </w:rPr>
        <w:t>договору</w:t>
      </w:r>
      <w:r w:rsidRPr="00891A27">
        <w:rPr>
          <w:rFonts w:ascii="Times New Roman" w:cs="Times New Roman"/>
          <w:color w:val="auto"/>
        </w:rPr>
        <w:t>:</w:t>
      </w:r>
    </w:p>
    <w:p w:rsidR="00B93287" w:rsidRPr="00891A27" w:rsidRDefault="003520CB" w:rsidP="008F5117">
      <w:pPr>
        <w:spacing w:line="360" w:lineRule="auto"/>
        <w:jc w:val="both"/>
        <w:rPr>
          <w:rFonts w:ascii="Times New Roman" w:cs="Times New Roman"/>
          <w:color w:val="auto"/>
        </w:rPr>
      </w:pPr>
      <w:r w:rsidRPr="00891A27">
        <w:rPr>
          <w:rFonts w:ascii="Times New Roman" w:cs="Times New Roman"/>
          <w:color w:val="auto"/>
        </w:rPr>
        <w:t>у сфері дії р</w:t>
      </w:r>
      <w:r w:rsidR="00B93287" w:rsidRPr="00891A27">
        <w:rPr>
          <w:rFonts w:ascii="Times New Roman" w:cs="Times New Roman"/>
          <w:color w:val="auto"/>
        </w:rPr>
        <w:t xml:space="preserve">оботодавця перебувають працівники Виноградівського ЗПЗСО ім.О. М. Соценка, який є автономним; </w:t>
      </w:r>
    </w:p>
    <w:p w:rsidR="00B93287" w:rsidRPr="00891A27" w:rsidRDefault="003E59CF" w:rsidP="008F5117">
      <w:pPr>
        <w:spacing w:line="360" w:lineRule="auto"/>
        <w:jc w:val="both"/>
        <w:rPr>
          <w:rFonts w:ascii="Times New Roman" w:cs="Times New Roman"/>
          <w:color w:val="auto"/>
        </w:rPr>
      </w:pPr>
      <w:r w:rsidRPr="00891A27">
        <w:rPr>
          <w:rFonts w:ascii="Times New Roman" w:cs="Times New Roman"/>
          <w:color w:val="auto"/>
        </w:rPr>
        <w:t xml:space="preserve"> - у сфері дії п</w:t>
      </w:r>
      <w:r w:rsidR="00B93287" w:rsidRPr="00891A27">
        <w:rPr>
          <w:rFonts w:ascii="Times New Roman" w:cs="Times New Roman"/>
          <w:color w:val="auto"/>
        </w:rPr>
        <w:t>ервинної профспілкової</w:t>
      </w:r>
      <w:r w:rsidRPr="00891A27">
        <w:rPr>
          <w:rFonts w:ascii="Times New Roman" w:cs="Times New Roman"/>
          <w:color w:val="auto"/>
        </w:rPr>
        <w:t xml:space="preserve"> організації перебувають члени п</w:t>
      </w:r>
      <w:r w:rsidR="00B93287" w:rsidRPr="00891A27">
        <w:rPr>
          <w:rFonts w:ascii="Times New Roman" w:cs="Times New Roman"/>
          <w:color w:val="auto"/>
        </w:rPr>
        <w:t>рофспілки, які працюють у зазначеному вище закладі освіти.</w:t>
      </w:r>
    </w:p>
    <w:p w:rsidR="00B93287" w:rsidRPr="00891A27" w:rsidRDefault="00B93287" w:rsidP="008F5117">
      <w:pPr>
        <w:spacing w:line="360" w:lineRule="auto"/>
        <w:jc w:val="both"/>
        <w:rPr>
          <w:rFonts w:ascii="Times New Roman" w:cs="Times New Roman"/>
          <w:color w:val="auto"/>
        </w:rPr>
      </w:pPr>
      <w:r w:rsidRPr="00891A27">
        <w:rPr>
          <w:rFonts w:ascii="Times New Roman" w:cs="Times New Roman"/>
          <w:color w:val="auto"/>
        </w:rPr>
        <w:t>- у сфері дії ППО Виноградівського ЗПЗСО ім.О.М.Соценка ВПОНУ перебувають члени ППО Виноградівського ЗПЗСО ім.О.М.Соценка ВПОНУ, які працюють у зазначеному вище закладі освіти.</w:t>
      </w:r>
    </w:p>
    <w:p w:rsidR="00B93287" w:rsidRPr="00950A95" w:rsidRDefault="00B93287" w:rsidP="008F5117">
      <w:pPr>
        <w:spacing w:line="360" w:lineRule="auto"/>
        <w:jc w:val="both"/>
        <w:rPr>
          <w:rFonts w:ascii="Times New Roman" w:cs="Times New Roman"/>
        </w:rPr>
      </w:pPr>
      <w:r w:rsidRPr="00950A95">
        <w:rPr>
          <w:rFonts w:ascii="Times New Roman" w:cs="Times New Roman"/>
        </w:rPr>
        <w:t>1.10</w:t>
      </w:r>
      <w:r w:rsidR="007C3E44">
        <w:t>.</w:t>
      </w:r>
      <w:r w:rsidR="007C3E44">
        <w:t>Договірсхваленийзагальнимизборамитрудовогоколлективу</w:t>
      </w:r>
      <w:r w:rsidR="007C3E44" w:rsidRPr="007C3E44">
        <w:rPr>
          <w:rFonts w:ascii="Times New Roman" w:cs="Times New Roman"/>
        </w:rPr>
        <w:t>«13» березня 2021 року</w:t>
      </w:r>
      <w:r w:rsidR="007C3E44">
        <w:t xml:space="preserve"> (</w:t>
      </w:r>
      <w:r w:rsidR="007C3E44">
        <w:t>протокол№</w:t>
      </w:r>
      <w:r w:rsidR="007C3E44">
        <w:t xml:space="preserve"> ____), </w:t>
      </w:r>
      <w:r w:rsidR="007C3E44">
        <w:t>набуваєчинностіздняпідписання</w:t>
      </w:r>
      <w:r w:rsidRPr="00950A95">
        <w:rPr>
          <w:rFonts w:ascii="Times New Roman" w:cs="Times New Roman"/>
        </w:rPr>
        <w:t xml:space="preserve"> (ст.9 Закону України «Про колективні договори та угоди»). Післ</w:t>
      </w:r>
      <w:r w:rsidR="003520CB" w:rsidRPr="00950A95">
        <w:rPr>
          <w:rFonts w:ascii="Times New Roman" w:cs="Times New Roman"/>
        </w:rPr>
        <w:t>я закінчення строку дії, д</w:t>
      </w:r>
      <w:r w:rsidRPr="00950A95">
        <w:rPr>
          <w:rFonts w:ascii="Times New Roman" w:cs="Times New Roman"/>
        </w:rPr>
        <w:t>оговір продовжує діяти до м</w:t>
      </w:r>
      <w:r w:rsidR="003520CB" w:rsidRPr="00950A95">
        <w:rPr>
          <w:rFonts w:ascii="Times New Roman" w:cs="Times New Roman"/>
        </w:rPr>
        <w:t>оменту набрання чинності новим д</w:t>
      </w:r>
      <w:r w:rsidRPr="00950A95">
        <w:rPr>
          <w:rFonts w:ascii="Times New Roman" w:cs="Times New Roman"/>
        </w:rPr>
        <w:t>оговором.</w:t>
      </w:r>
    </w:p>
    <w:p w:rsidR="00B93287" w:rsidRPr="00950A95" w:rsidRDefault="00B93287" w:rsidP="008F5117">
      <w:pPr>
        <w:spacing w:line="360" w:lineRule="auto"/>
        <w:jc w:val="both"/>
        <w:rPr>
          <w:rFonts w:ascii="Times New Roman" w:cs="Times New Roman"/>
        </w:rPr>
      </w:pPr>
      <w:r w:rsidRPr="00950A95">
        <w:rPr>
          <w:rFonts w:ascii="Times New Roman" w:cs="Times New Roman"/>
        </w:rPr>
        <w:t>1.11</w:t>
      </w:r>
      <w:r w:rsidR="003520CB" w:rsidRPr="00950A95">
        <w:rPr>
          <w:rFonts w:ascii="Times New Roman" w:cs="Times New Roman"/>
        </w:rPr>
        <w:t xml:space="preserve">.Договір підписаний у </w:t>
      </w:r>
      <w:r w:rsidR="00A65D93" w:rsidRPr="00950A95">
        <w:rPr>
          <w:rFonts w:ascii="Times New Roman" w:cs="Times New Roman"/>
        </w:rPr>
        <w:t>чотирьох</w:t>
      </w:r>
      <w:r w:rsidR="003520CB" w:rsidRPr="00950A95">
        <w:rPr>
          <w:rFonts w:ascii="Times New Roman" w:cs="Times New Roman"/>
        </w:rPr>
        <w:t xml:space="preserve"> примірниках: для кожної із с</w:t>
      </w:r>
      <w:r w:rsidRPr="00950A95">
        <w:rPr>
          <w:rFonts w:ascii="Times New Roman" w:cs="Times New Roman"/>
        </w:rPr>
        <w:t>торін та органу реєстрації.</w:t>
      </w:r>
    </w:p>
    <w:p w:rsidR="00B93287" w:rsidRPr="00950A95" w:rsidRDefault="00B93287" w:rsidP="008F5117">
      <w:pPr>
        <w:spacing w:line="360" w:lineRule="auto"/>
        <w:jc w:val="both"/>
        <w:rPr>
          <w:rFonts w:ascii="Times New Roman" w:cs="Times New Roman"/>
        </w:rPr>
      </w:pPr>
      <w:r w:rsidRPr="00950A95">
        <w:rPr>
          <w:rFonts w:ascii="Times New Roman" w:cs="Times New Roman"/>
        </w:rPr>
        <w:t>1.12.Робоча група з питання  укладання  Колективного договору має право визначити уповн</w:t>
      </w:r>
      <w:r w:rsidR="00A65D93" w:rsidRPr="00950A95">
        <w:rPr>
          <w:rFonts w:ascii="Times New Roman" w:cs="Times New Roman"/>
        </w:rPr>
        <w:t>оваженого, який повинен подати д</w:t>
      </w:r>
      <w:r w:rsidRPr="00950A95">
        <w:rPr>
          <w:rFonts w:ascii="Times New Roman" w:cs="Times New Roman"/>
        </w:rPr>
        <w:t>оговір на повідомну реєстрацію. У триденний строк, п</w:t>
      </w:r>
      <w:r w:rsidR="00A65D93" w:rsidRPr="00950A95">
        <w:rPr>
          <w:rFonts w:ascii="Times New Roman" w:cs="Times New Roman"/>
        </w:rPr>
        <w:t>ісля отримання зареєстрованого д</w:t>
      </w:r>
      <w:r w:rsidRPr="00950A95">
        <w:rPr>
          <w:rFonts w:ascii="Times New Roman" w:cs="Times New Roman"/>
        </w:rPr>
        <w:t>оговор</w:t>
      </w:r>
      <w:r w:rsidR="00A65D93" w:rsidRPr="00950A95">
        <w:rPr>
          <w:rFonts w:ascii="Times New Roman" w:cs="Times New Roman"/>
        </w:rPr>
        <w:t>у, один примірник повертається р</w:t>
      </w:r>
      <w:r w:rsidRPr="00950A95">
        <w:rPr>
          <w:rFonts w:ascii="Times New Roman" w:cs="Times New Roman"/>
        </w:rPr>
        <w:t>оботодавцю.</w:t>
      </w:r>
    </w:p>
    <w:p w:rsidR="00B93287" w:rsidRPr="00950A95" w:rsidRDefault="00B93287" w:rsidP="008F5117">
      <w:pPr>
        <w:spacing w:line="360" w:lineRule="auto"/>
        <w:jc w:val="both"/>
        <w:rPr>
          <w:rFonts w:ascii="Times New Roman" w:cs="Times New Roman"/>
        </w:rPr>
      </w:pPr>
      <w:r w:rsidRPr="00950A95">
        <w:rPr>
          <w:rFonts w:ascii="Times New Roman" w:cs="Times New Roman"/>
        </w:rPr>
        <w:t>1.13.</w:t>
      </w:r>
      <w:r w:rsidR="00A65D93" w:rsidRPr="00950A95">
        <w:rPr>
          <w:rFonts w:ascii="Times New Roman" w:cs="Times New Roman"/>
        </w:rPr>
        <w:t>Зміни до д</w:t>
      </w:r>
      <w:r w:rsidRPr="00950A95">
        <w:rPr>
          <w:rFonts w:ascii="Times New Roman" w:cs="Times New Roman"/>
        </w:rPr>
        <w:t>оговору вносяться у тому ж порядку, що і його укладення. До складу робочої комісії для ведення переговор</w:t>
      </w:r>
      <w:r w:rsidR="00A65D93" w:rsidRPr="00950A95">
        <w:rPr>
          <w:rFonts w:ascii="Times New Roman" w:cs="Times New Roman"/>
        </w:rPr>
        <w:t>ів і підготовки проекту нового договору с</w:t>
      </w:r>
      <w:r w:rsidRPr="00950A95">
        <w:rPr>
          <w:rFonts w:ascii="Times New Roman" w:cs="Times New Roman"/>
        </w:rPr>
        <w:t>торони делегуют</w:t>
      </w:r>
      <w:r w:rsidR="00A65D93" w:rsidRPr="00950A95">
        <w:rPr>
          <w:rFonts w:ascii="Times New Roman" w:cs="Times New Roman"/>
        </w:rPr>
        <w:t>ь по 2</w:t>
      </w:r>
      <w:r w:rsidRPr="00950A95">
        <w:rPr>
          <w:rFonts w:ascii="Times New Roman" w:cs="Times New Roman"/>
        </w:rPr>
        <w:t xml:space="preserve"> представники, якщо не домовляться про іншу кількість.</w:t>
      </w:r>
    </w:p>
    <w:p w:rsidR="00B93287" w:rsidRPr="00950A95" w:rsidRDefault="00B93287" w:rsidP="008F5117">
      <w:pPr>
        <w:spacing w:line="360" w:lineRule="auto"/>
        <w:jc w:val="both"/>
        <w:rPr>
          <w:rFonts w:ascii="Times New Roman" w:cs="Times New Roman"/>
        </w:rPr>
      </w:pPr>
      <w:r w:rsidRPr="00950A95">
        <w:rPr>
          <w:rFonts w:ascii="Times New Roman" w:cs="Times New Roman"/>
        </w:rPr>
        <w:t>1.14</w:t>
      </w:r>
      <w:r w:rsidRPr="00950A95">
        <w:rPr>
          <w:rFonts w:ascii="Times New Roman" w:cs="Times New Roman"/>
          <w:b/>
          <w:i/>
        </w:rPr>
        <w:t>.</w:t>
      </w:r>
      <w:r w:rsidR="00A65D93" w:rsidRPr="00950A95">
        <w:rPr>
          <w:rFonts w:ascii="Times New Roman" w:cs="Times New Roman"/>
        </w:rPr>
        <w:t>Щорічно сторони звітують про виконання д</w:t>
      </w:r>
      <w:r w:rsidRPr="00950A95">
        <w:rPr>
          <w:rFonts w:ascii="Times New Roman" w:cs="Times New Roman"/>
        </w:rPr>
        <w:t>оговору на засіданнях відповідн</w:t>
      </w:r>
      <w:r w:rsidR="00A65D93" w:rsidRPr="00950A95">
        <w:rPr>
          <w:rFonts w:ascii="Times New Roman" w:cs="Times New Roman"/>
        </w:rPr>
        <w:t>их організацій. Звіт кожної із с</w:t>
      </w:r>
      <w:r w:rsidRPr="00950A95">
        <w:rPr>
          <w:rFonts w:ascii="Times New Roman" w:cs="Times New Roman"/>
        </w:rPr>
        <w:t>торін виготовляється у письмовій формі та ма</w:t>
      </w:r>
      <w:r w:rsidR="00A65D93" w:rsidRPr="00950A95">
        <w:rPr>
          <w:rFonts w:ascii="Times New Roman" w:cs="Times New Roman"/>
        </w:rPr>
        <w:t>є відповідати структурі д</w:t>
      </w:r>
      <w:r w:rsidRPr="00950A95">
        <w:rPr>
          <w:rFonts w:ascii="Times New Roman" w:cs="Times New Roman"/>
        </w:rPr>
        <w:t>оговору.</w:t>
      </w:r>
    </w:p>
    <w:p w:rsidR="00B93287" w:rsidRPr="00950A95" w:rsidRDefault="00B93287" w:rsidP="008F5117">
      <w:pPr>
        <w:spacing w:line="360" w:lineRule="auto"/>
        <w:jc w:val="both"/>
        <w:rPr>
          <w:rFonts w:ascii="Times New Roman" w:cs="Times New Roman"/>
        </w:rPr>
      </w:pPr>
      <w:r w:rsidRPr="00950A95">
        <w:rPr>
          <w:rFonts w:ascii="Times New Roman" w:cs="Times New Roman"/>
        </w:rPr>
        <w:t>1.15.У разі внесення змін до законодавства,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A65D93" w:rsidRPr="00950A95" w:rsidRDefault="00B93287" w:rsidP="008F5117">
      <w:pPr>
        <w:spacing w:line="360" w:lineRule="auto"/>
        <w:jc w:val="both"/>
        <w:rPr>
          <w:rFonts w:ascii="Times New Roman" w:eastAsiaTheme="minorEastAsia" w:cs="Times New Roman"/>
          <w:color w:val="auto"/>
          <w:lang w:val="ru-RU" w:eastAsia="ru-RU"/>
        </w:rPr>
      </w:pPr>
      <w:r w:rsidRPr="00950A95">
        <w:rPr>
          <w:rFonts w:ascii="Times New Roman" w:cs="Times New Roman"/>
        </w:rPr>
        <w:t>1.16.</w:t>
      </w:r>
      <w:r w:rsidR="00A65D93" w:rsidRPr="00D47D59">
        <w:rPr>
          <w:rFonts w:ascii="Times New Roman" w:eastAsiaTheme="minorEastAsia" w:cs="Times New Roman"/>
          <w:color w:val="auto"/>
          <w:lang w:eastAsia="ru-RU"/>
        </w:rPr>
        <w:t xml:space="preserve">У </w:t>
      </w:r>
      <w:r w:rsidR="00A65D93" w:rsidRPr="00D47D59">
        <w:rPr>
          <w:rFonts w:ascii="Times New Roman" w:eastAsiaTheme="minorEastAsia" w:cs="Times New Roman"/>
          <w:lang w:eastAsia="ru-RU"/>
        </w:rPr>
        <w:t xml:space="preserve">разіреорганізаціїнавчального закладу </w:t>
      </w:r>
      <w:r w:rsidR="00A65D93" w:rsidRPr="00D47D59">
        <w:rPr>
          <w:rFonts w:ascii="Times New Roman" w:eastAsiaTheme="minorEastAsia" w:cs="Times New Roman"/>
          <w:color w:val="auto"/>
          <w:lang w:eastAsia="ru-RU"/>
        </w:rPr>
        <w:t>договірзберігаєчинністьпротягом строку, на якиййогоукладено, абоможе бут</w:t>
      </w:r>
      <w:r w:rsidR="00A65D93" w:rsidRPr="00D47D59">
        <w:rPr>
          <w:rFonts w:ascii="Times New Roman" w:eastAsiaTheme="minorEastAsia" w:cs="Times New Roman"/>
          <w:lang w:eastAsia="ru-RU"/>
        </w:rPr>
        <w:t>и переглянутий за згодоюсторін</w:t>
      </w:r>
      <w:bookmarkStart w:id="1" w:name="n109"/>
      <w:bookmarkEnd w:id="1"/>
      <w:r w:rsidR="00A65D93" w:rsidRPr="00D47D59">
        <w:rPr>
          <w:rFonts w:ascii="Times New Roman" w:eastAsiaTheme="minorEastAsia" w:cs="Times New Roman"/>
          <w:lang w:eastAsia="ru-RU"/>
        </w:rPr>
        <w:t xml:space="preserve">. </w:t>
      </w:r>
      <w:r w:rsidR="00A65D93" w:rsidRPr="00D47D59">
        <w:rPr>
          <w:rFonts w:ascii="Times New Roman" w:eastAsiaTheme="minorEastAsia" w:cs="Times New Roman"/>
          <w:color w:val="auto"/>
          <w:lang w:eastAsia="ru-RU"/>
        </w:rPr>
        <w:t>У разізміни</w:t>
      </w:r>
      <w:r w:rsidR="00A65D93" w:rsidRPr="00D47D59">
        <w:rPr>
          <w:rFonts w:ascii="Times New Roman" w:eastAsiaTheme="minorEastAsia" w:cs="Times New Roman"/>
          <w:lang w:eastAsia="ru-RU"/>
        </w:rPr>
        <w:t>керівниканавчального закладу</w:t>
      </w:r>
      <w:r w:rsidR="00A65D93" w:rsidRPr="00D47D59">
        <w:rPr>
          <w:rFonts w:ascii="Times New Roman" w:eastAsiaTheme="minorEastAsia" w:cs="Times New Roman"/>
          <w:color w:val="auto"/>
          <w:lang w:eastAsia="ru-RU"/>
        </w:rPr>
        <w:t xml:space="preserve">чинність договору зберігаєтьсяпротягом строку йогодії, але не більше одного року. </w:t>
      </w:r>
      <w:r w:rsidR="00A65D93" w:rsidRPr="00950A95">
        <w:rPr>
          <w:rFonts w:ascii="Times New Roman" w:eastAsiaTheme="minorEastAsia" w:cs="Times New Roman"/>
          <w:color w:val="auto"/>
          <w:lang w:val="ru-RU" w:eastAsia="ru-RU"/>
        </w:rPr>
        <w:t>У цейперіодсторониповиннірозпочати переговори про укладення нового чизмінуабодоповнення чинного колективного договору.</w:t>
      </w:r>
      <w:bookmarkStart w:id="2" w:name="n110"/>
      <w:bookmarkEnd w:id="2"/>
      <w:r w:rsidR="00A65D93" w:rsidRPr="00950A95">
        <w:rPr>
          <w:rFonts w:ascii="Times New Roman" w:eastAsiaTheme="minorEastAsia" w:cs="Times New Roman"/>
          <w:color w:val="auto"/>
          <w:lang w:val="ru-RU" w:eastAsia="ru-RU"/>
        </w:rPr>
        <w:t>У разіліквідації</w:t>
      </w:r>
      <w:r w:rsidR="00A65D93" w:rsidRPr="00950A95">
        <w:rPr>
          <w:rFonts w:ascii="Times New Roman" w:eastAsiaTheme="minorEastAsia" w:cs="Times New Roman"/>
          <w:lang w:val="ru-RU" w:eastAsia="ru-RU"/>
        </w:rPr>
        <w:t xml:space="preserve">навчального закладу </w:t>
      </w:r>
      <w:r w:rsidR="00A65D93" w:rsidRPr="00950A95">
        <w:rPr>
          <w:rFonts w:ascii="Times New Roman" w:eastAsiaTheme="minorEastAsia" w:cs="Times New Roman"/>
          <w:color w:val="auto"/>
          <w:lang w:val="ru-RU" w:eastAsia="ru-RU"/>
        </w:rPr>
        <w:t>договірдієпротягомусього строку проведенняліквідації.</w:t>
      </w:r>
    </w:p>
    <w:p w:rsidR="00B93287" w:rsidRPr="00950A95" w:rsidRDefault="00B93287" w:rsidP="008F5117">
      <w:pPr>
        <w:spacing w:line="360" w:lineRule="auto"/>
        <w:jc w:val="both"/>
        <w:rPr>
          <w:rFonts w:ascii="Times New Roman" w:cs="Times New Roman"/>
        </w:rPr>
      </w:pPr>
      <w:bookmarkStart w:id="3" w:name="bookmark0"/>
      <w:r w:rsidRPr="00950A95">
        <w:rPr>
          <w:rStyle w:val="10pt"/>
          <w:sz w:val="24"/>
          <w:szCs w:val="24"/>
        </w:rPr>
        <w:lastRenderedPageBreak/>
        <w:t>2.СТВОРЕННЯ УМОВ ДЛЯ ЗАБЕЗПЕЧЕННЯ СТАБІЛЬНОГО РОЗВИТКУ ГАЛУЗІ</w:t>
      </w:r>
      <w:bookmarkEnd w:id="3"/>
    </w:p>
    <w:p w:rsidR="00B93287" w:rsidRPr="00950A95" w:rsidRDefault="00B93287" w:rsidP="008F5117">
      <w:pPr>
        <w:spacing w:line="360" w:lineRule="auto"/>
        <w:jc w:val="both"/>
        <w:rPr>
          <w:rFonts w:ascii="Times New Roman" w:cs="Times New Roman"/>
        </w:rPr>
      </w:pPr>
      <w:r w:rsidRPr="00950A95">
        <w:rPr>
          <w:rFonts w:ascii="Times New Roman" w:cs="Times New Roman"/>
        </w:rPr>
        <w:t>2.1. Роботодавець зобов'язується:</w:t>
      </w:r>
    </w:p>
    <w:p w:rsidR="00B93287" w:rsidRPr="00950A95" w:rsidRDefault="00B93287" w:rsidP="008F5117">
      <w:pPr>
        <w:spacing w:line="360" w:lineRule="auto"/>
        <w:jc w:val="both"/>
        <w:rPr>
          <w:rFonts w:ascii="Times New Roman" w:cs="Times New Roman"/>
        </w:rPr>
      </w:pPr>
      <w:r w:rsidRPr="00950A95">
        <w:rPr>
          <w:rFonts w:ascii="Times New Roman" w:cs="Times New Roman"/>
        </w:rPr>
        <w:t>2.1.1</w:t>
      </w:r>
      <w:r w:rsidRPr="00950A95">
        <w:rPr>
          <w:rFonts w:ascii="Times New Roman" w:cs="Times New Roman"/>
          <w:b/>
          <w:i/>
        </w:rPr>
        <w:t>.</w:t>
      </w:r>
      <w:r w:rsidRPr="00950A95">
        <w:rPr>
          <w:rFonts w:ascii="Times New Roman" w:cs="Times New Roman"/>
        </w:rPr>
        <w:t>Створювати необхідні організаційні, матеріально- технічні, фінансові умови для реалізації пріоритетних напрямів розвитку освіти.</w:t>
      </w:r>
    </w:p>
    <w:p w:rsidR="00B93287" w:rsidRPr="00950A95" w:rsidRDefault="00B93287" w:rsidP="008F5117">
      <w:pPr>
        <w:spacing w:line="360" w:lineRule="auto"/>
        <w:jc w:val="both"/>
        <w:rPr>
          <w:rFonts w:ascii="Times New Roman" w:cs="Times New Roman"/>
        </w:rPr>
      </w:pPr>
      <w:r w:rsidRPr="00950A95">
        <w:rPr>
          <w:rFonts w:ascii="Times New Roman" w:cs="Times New Roman"/>
        </w:rPr>
        <w:t>2.1.2.В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недопущення їх зупинення та скасування, зокрема під час формування та прийняття бюджетів на відповідні роки.</w:t>
      </w:r>
    </w:p>
    <w:p w:rsidR="00B93287" w:rsidRPr="00950A95" w:rsidRDefault="00B93287" w:rsidP="008F5117">
      <w:pPr>
        <w:spacing w:line="360" w:lineRule="auto"/>
        <w:rPr>
          <w:rFonts w:ascii="Times New Roman" w:cs="Times New Roman"/>
        </w:rPr>
      </w:pPr>
      <w:r w:rsidRPr="00950A95">
        <w:rPr>
          <w:rFonts w:ascii="Times New Roman" w:cs="Times New Roman"/>
        </w:rPr>
        <w:t>2.1.3.Організувати систематичну роботу для забезпечення підвищення кваліфікації і перепідготовкипрацівників.2.1.4.Забезпечити с</w:t>
      </w:r>
      <w:r w:rsidR="00805989" w:rsidRPr="00950A95">
        <w:rPr>
          <w:rFonts w:ascii="Times New Roman" w:cs="Times New Roman"/>
        </w:rPr>
        <w:t>табільне функціонування</w:t>
      </w:r>
      <w:r w:rsidR="00950A95" w:rsidRPr="00950A95">
        <w:rPr>
          <w:rFonts w:ascii="Times New Roman" w:cs="Times New Roman"/>
        </w:rPr>
        <w:t>навчального закладу</w:t>
      </w:r>
      <w:r w:rsidRPr="00950A95">
        <w:rPr>
          <w:rFonts w:ascii="Times New Roman" w:cs="Times New Roman"/>
        </w:rPr>
        <w:t>, раціональне використання коштів загального та спеціального фондів, недопущення їх вилучення та необгрунтованого перерозподілу коштів.</w:t>
      </w:r>
    </w:p>
    <w:p w:rsidR="00B93287" w:rsidRPr="00950A95" w:rsidRDefault="00B93287" w:rsidP="008F5117">
      <w:pPr>
        <w:spacing w:line="360" w:lineRule="auto"/>
        <w:jc w:val="both"/>
        <w:rPr>
          <w:rFonts w:ascii="Times New Roman" w:cs="Times New Roman"/>
        </w:rPr>
      </w:pPr>
      <w:r w:rsidRPr="00950A95">
        <w:rPr>
          <w:rFonts w:ascii="Times New Roman" w:cs="Times New Roman"/>
        </w:rPr>
        <w:t>2.1.5.Вживати заходів для реалізації положень, передбачених статтями 54, 57, 61, 66 Закону України „Про освіту", в частині соціально-економічного забезпечення працівників освіти.</w:t>
      </w:r>
    </w:p>
    <w:p w:rsidR="00B93287" w:rsidRPr="00950A95" w:rsidRDefault="00B93287" w:rsidP="008F5117">
      <w:pPr>
        <w:spacing w:line="360" w:lineRule="auto"/>
        <w:jc w:val="both"/>
        <w:rPr>
          <w:rFonts w:ascii="Times New Roman" w:cs="Times New Roman"/>
        </w:rPr>
      </w:pPr>
      <w:r w:rsidRPr="00950A95">
        <w:rPr>
          <w:rFonts w:ascii="Times New Roman" w:cs="Times New Roman"/>
        </w:rPr>
        <w:t>2.2.</w:t>
      </w:r>
      <w:r w:rsidR="00950A95">
        <w:rPr>
          <w:rFonts w:ascii="Times New Roman" w:cs="Times New Roman"/>
        </w:rPr>
        <w:t>Сторони д</w:t>
      </w:r>
      <w:r w:rsidRPr="00950A95">
        <w:rPr>
          <w:rFonts w:ascii="Times New Roman" w:cs="Times New Roman"/>
        </w:rPr>
        <w:t xml:space="preserve">оговору, керуючись принципами соціального партнерства, усвідомлюючи відповідальність за функціонування і розвиток </w:t>
      </w:r>
      <w:r w:rsidR="00805989" w:rsidRPr="00950A95">
        <w:rPr>
          <w:rFonts w:ascii="Times New Roman" w:cs="Times New Roman"/>
        </w:rPr>
        <w:t>Виноградівського З</w:t>
      </w:r>
      <w:r w:rsidRPr="00950A95">
        <w:rPr>
          <w:rFonts w:ascii="Times New Roman" w:cs="Times New Roman"/>
        </w:rPr>
        <w:t>ПЗСО ім. О. М. Соценка необхідність покращення становища працівників, домовились:</w:t>
      </w:r>
    </w:p>
    <w:p w:rsidR="00B93287" w:rsidRPr="00950A95" w:rsidRDefault="00B93287" w:rsidP="008F5117">
      <w:pPr>
        <w:spacing w:line="360" w:lineRule="auto"/>
        <w:jc w:val="both"/>
        <w:rPr>
          <w:rFonts w:ascii="Times New Roman" w:cs="Times New Roman"/>
        </w:rPr>
      </w:pPr>
      <w:r w:rsidRPr="00950A95">
        <w:rPr>
          <w:rFonts w:ascii="Times New Roman" w:cs="Times New Roman"/>
        </w:rPr>
        <w:t>2.2.1.Забезпечувати належний рівень якості освіт</w:t>
      </w:r>
      <w:r w:rsidR="00805989" w:rsidRPr="00950A95">
        <w:rPr>
          <w:rFonts w:ascii="Times New Roman" w:cs="Times New Roman"/>
        </w:rPr>
        <w:t xml:space="preserve">и, результативності діяльності  </w:t>
      </w:r>
      <w:r w:rsidR="00950A95">
        <w:rPr>
          <w:rFonts w:ascii="Times New Roman" w:cs="Times New Roman"/>
        </w:rPr>
        <w:t>навчального закладу</w:t>
      </w:r>
      <w:r w:rsidR="00805989" w:rsidRPr="00950A95">
        <w:rPr>
          <w:rFonts w:ascii="Times New Roman" w:cs="Times New Roman"/>
        </w:rPr>
        <w:t>,</w:t>
      </w:r>
      <w:r w:rsidRPr="00950A95">
        <w:rPr>
          <w:rFonts w:ascii="Times New Roman" w:cs="Times New Roman"/>
        </w:rPr>
        <w:t xml:space="preserve"> конкурентоздатності працівників на ринку праці.</w:t>
      </w:r>
    </w:p>
    <w:p w:rsidR="00950A95" w:rsidRDefault="00B93287" w:rsidP="008F5117">
      <w:pPr>
        <w:spacing w:line="360" w:lineRule="auto"/>
        <w:jc w:val="both"/>
        <w:rPr>
          <w:rFonts w:ascii="Times New Roman" w:cs="Times New Roman"/>
        </w:rPr>
      </w:pPr>
      <w:r w:rsidRPr="00950A95">
        <w:rPr>
          <w:rFonts w:ascii="Times New Roman" w:cs="Times New Roman"/>
        </w:rPr>
        <w:t xml:space="preserve">2.2.2.Спрямовувати свою діяльність на створення умов для забезпечення стабільної та ефективної роботи </w:t>
      </w:r>
      <w:r w:rsidR="00950A95">
        <w:rPr>
          <w:rFonts w:ascii="Times New Roman" w:cs="Times New Roman"/>
        </w:rPr>
        <w:t>навчального закладу.</w:t>
      </w:r>
    </w:p>
    <w:p w:rsidR="00B93287" w:rsidRPr="00950A95" w:rsidRDefault="00B93287" w:rsidP="008F5117">
      <w:pPr>
        <w:spacing w:line="360" w:lineRule="auto"/>
        <w:jc w:val="both"/>
        <w:rPr>
          <w:rFonts w:ascii="Times New Roman" w:cs="Times New Roman"/>
        </w:rPr>
      </w:pPr>
      <w:r w:rsidRPr="00950A95">
        <w:rPr>
          <w:rFonts w:ascii="Times New Roman" w:cs="Times New Roman"/>
        </w:rPr>
        <w:t>2.2.3.Брати участь в організації, підготовці та проведенні заходів, спрямованих на підвищення професійної майстерності працівників</w:t>
      </w:r>
      <w:r w:rsidR="00950A95">
        <w:rPr>
          <w:rFonts w:ascii="Times New Roman" w:cs="Times New Roman"/>
        </w:rPr>
        <w:t>навчального закладу</w:t>
      </w:r>
      <w:r w:rsidRPr="00950A95">
        <w:rPr>
          <w:rFonts w:ascii="Times New Roman" w:cs="Times New Roman"/>
        </w:rPr>
        <w:t>.</w:t>
      </w:r>
    </w:p>
    <w:p w:rsidR="00B93287" w:rsidRPr="00950A95" w:rsidRDefault="00B93287" w:rsidP="008F5117">
      <w:pPr>
        <w:spacing w:line="360" w:lineRule="auto"/>
        <w:jc w:val="both"/>
        <w:rPr>
          <w:rFonts w:ascii="Times New Roman" w:cs="Times New Roman"/>
        </w:rPr>
      </w:pPr>
      <w:r w:rsidRPr="00950A95">
        <w:rPr>
          <w:rFonts w:ascii="Times New Roman" w:cs="Times New Roman"/>
        </w:rPr>
        <w:t>2.2.4.Вживати заходи по виконанню п. 3.2.5 Галузевої Угоди.</w:t>
      </w:r>
    </w:p>
    <w:p w:rsidR="00B93287" w:rsidRPr="00950A95" w:rsidRDefault="00B93287" w:rsidP="008F5117">
      <w:pPr>
        <w:spacing w:line="360" w:lineRule="auto"/>
        <w:jc w:val="both"/>
        <w:rPr>
          <w:rFonts w:ascii="Times New Roman" w:cs="Times New Roman"/>
        </w:rPr>
      </w:pPr>
      <w:r w:rsidRPr="00950A95">
        <w:rPr>
          <w:rFonts w:ascii="Times New Roman" w:cs="Times New Roman"/>
        </w:rPr>
        <w:t>2.2.5.Сприяти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B93287" w:rsidRPr="00950A95" w:rsidRDefault="00B93287" w:rsidP="008F5117">
      <w:pPr>
        <w:spacing w:line="360" w:lineRule="auto"/>
        <w:jc w:val="both"/>
        <w:rPr>
          <w:rFonts w:ascii="Times New Roman" w:cs="Times New Roman"/>
        </w:rPr>
      </w:pPr>
      <w:r w:rsidRPr="00950A95">
        <w:rPr>
          <w:rFonts w:ascii="Times New Roman" w:cs="Times New Roman"/>
        </w:rPr>
        <w:t>2.2.6.Запобігати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B93287" w:rsidRPr="00950A95" w:rsidRDefault="00B93287" w:rsidP="008F5117">
      <w:pPr>
        <w:spacing w:line="360" w:lineRule="auto"/>
        <w:jc w:val="both"/>
        <w:rPr>
          <w:rFonts w:ascii="Times New Roman" w:cs="Times New Roman"/>
        </w:rPr>
      </w:pPr>
      <w:r w:rsidRPr="00950A95">
        <w:rPr>
          <w:rFonts w:ascii="Times New Roman" w:cs="Times New Roman"/>
        </w:rPr>
        <w:t xml:space="preserve">2.2.7.Сприяти належному фінансовому забезпеченню </w:t>
      </w:r>
      <w:r w:rsidR="00950A95">
        <w:rPr>
          <w:rFonts w:ascii="Times New Roman" w:cs="Times New Roman"/>
        </w:rPr>
        <w:t>навчального закладу</w:t>
      </w:r>
      <w:r w:rsidRPr="00950A95">
        <w:rPr>
          <w:rFonts w:ascii="Times New Roman" w:cs="Times New Roman"/>
        </w:rPr>
        <w:t>.</w:t>
      </w:r>
    </w:p>
    <w:p w:rsidR="00DF5DBD" w:rsidRPr="00950A95" w:rsidRDefault="00B93287" w:rsidP="008F5117">
      <w:pPr>
        <w:spacing w:line="360" w:lineRule="auto"/>
        <w:jc w:val="both"/>
        <w:rPr>
          <w:rStyle w:val="20pt"/>
          <w:b w:val="0"/>
          <w:bCs w:val="0"/>
          <w:sz w:val="24"/>
          <w:szCs w:val="24"/>
        </w:rPr>
      </w:pPr>
      <w:r w:rsidRPr="00950A95">
        <w:rPr>
          <w:rFonts w:ascii="Times New Roman" w:cs="Times New Roman"/>
        </w:rPr>
        <w:t>2.2.8.Сприяти дотриманню виробн</w:t>
      </w:r>
      <w:r w:rsidR="00805989" w:rsidRPr="00950A95">
        <w:rPr>
          <w:rFonts w:ascii="Times New Roman" w:cs="Times New Roman"/>
        </w:rPr>
        <w:t>ичої та трудової дисципліни у</w:t>
      </w:r>
      <w:r w:rsidR="00950A95">
        <w:rPr>
          <w:rFonts w:ascii="Times New Roman" w:cs="Times New Roman"/>
        </w:rPr>
        <w:t>навчальному закладі.</w:t>
      </w:r>
    </w:p>
    <w:p w:rsidR="003E59CF" w:rsidRDefault="003E59CF" w:rsidP="008F5117">
      <w:pPr>
        <w:spacing w:line="360" w:lineRule="auto"/>
        <w:jc w:val="center"/>
        <w:rPr>
          <w:rStyle w:val="20pt"/>
          <w:sz w:val="24"/>
          <w:szCs w:val="24"/>
        </w:rPr>
      </w:pPr>
    </w:p>
    <w:p w:rsidR="00B93287" w:rsidRPr="00950A95" w:rsidRDefault="00B93287" w:rsidP="008F5117">
      <w:pPr>
        <w:spacing w:line="360" w:lineRule="auto"/>
        <w:jc w:val="center"/>
        <w:rPr>
          <w:rFonts w:ascii="Times New Roman" w:cs="Times New Roman"/>
        </w:rPr>
      </w:pPr>
      <w:r w:rsidRPr="00950A95">
        <w:rPr>
          <w:rStyle w:val="20pt"/>
          <w:sz w:val="24"/>
          <w:szCs w:val="24"/>
        </w:rPr>
        <w:lastRenderedPageBreak/>
        <w:t>3. ЗАЙНЯТІСТЬ</w:t>
      </w:r>
    </w:p>
    <w:p w:rsidR="00B93287" w:rsidRPr="00950A95" w:rsidRDefault="00B93287" w:rsidP="008F5117">
      <w:pPr>
        <w:spacing w:line="360" w:lineRule="auto"/>
        <w:jc w:val="both"/>
        <w:rPr>
          <w:rFonts w:ascii="Times New Roman" w:cs="Times New Roman"/>
        </w:rPr>
      </w:pPr>
      <w:r w:rsidRPr="00950A95">
        <w:rPr>
          <w:rFonts w:ascii="Times New Roman" w:cs="Times New Roman"/>
        </w:rPr>
        <w:t>3.1. Роботодавець зобов'язується:</w:t>
      </w:r>
    </w:p>
    <w:p w:rsidR="00B93287" w:rsidRPr="00950A95" w:rsidRDefault="00B93287" w:rsidP="008F5117">
      <w:pPr>
        <w:spacing w:line="360" w:lineRule="auto"/>
        <w:jc w:val="both"/>
        <w:rPr>
          <w:rFonts w:ascii="Times New Roman" w:cs="Times New Roman"/>
        </w:rPr>
      </w:pPr>
      <w:r w:rsidRPr="00950A95">
        <w:rPr>
          <w:rFonts w:ascii="Times New Roman" w:cs="Times New Roman"/>
        </w:rPr>
        <w:t>3.1.1.Сприяти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w:t>
      </w:r>
      <w:r w:rsidR="00950A95">
        <w:rPr>
          <w:rFonts w:ascii="Times New Roman" w:cs="Times New Roman"/>
        </w:rPr>
        <w:t>лаштування молодих спеціалістів.</w:t>
      </w:r>
    </w:p>
    <w:p w:rsidR="00B93287" w:rsidRPr="00950A95" w:rsidRDefault="00B93287" w:rsidP="008F5117">
      <w:pPr>
        <w:spacing w:line="360" w:lineRule="auto"/>
        <w:jc w:val="both"/>
        <w:rPr>
          <w:rFonts w:ascii="Times New Roman" w:cs="Times New Roman"/>
        </w:rPr>
      </w:pPr>
      <w:r w:rsidRPr="00950A95">
        <w:rPr>
          <w:rFonts w:ascii="Times New Roman" w:cs="Times New Roman"/>
        </w:rPr>
        <w:t>3.1.2. Використовувати обласну програму «Розвиток людського капіталу» для попередження безробіття, створення нових робочих місць, залучення молоді до роботи в освіті.</w:t>
      </w:r>
    </w:p>
    <w:p w:rsidR="008F5117" w:rsidRDefault="00B93287" w:rsidP="008F5117">
      <w:pPr>
        <w:spacing w:line="360" w:lineRule="auto"/>
        <w:jc w:val="both"/>
        <w:rPr>
          <w:rFonts w:ascii="Times New Roman" w:cs="Times New Roman"/>
        </w:rPr>
      </w:pPr>
      <w:r w:rsidRPr="00950A95">
        <w:rPr>
          <w:rFonts w:ascii="Times New Roman" w:cs="Times New Roman"/>
        </w:rPr>
        <w:t>3.1.3.</w:t>
      </w:r>
      <w:r w:rsidR="008F5117">
        <w:rPr>
          <w:rFonts w:ascii="Times New Roman" w:cs="Times New Roman"/>
        </w:rPr>
        <w:t xml:space="preserve">Погоджувати з </w:t>
      </w:r>
      <w:r w:rsidRPr="00950A95">
        <w:rPr>
          <w:rFonts w:ascii="Times New Roman" w:cs="Times New Roman"/>
        </w:rPr>
        <w:t>головою пр</w:t>
      </w:r>
      <w:r w:rsidR="008F5117">
        <w:rPr>
          <w:rFonts w:ascii="Times New Roman" w:cs="Times New Roman"/>
        </w:rPr>
        <w:t xml:space="preserve">офспілкового комітету, головою </w:t>
      </w:r>
      <w:r w:rsidRPr="00950A95">
        <w:rPr>
          <w:rFonts w:ascii="Times New Roman" w:cs="Times New Roman"/>
        </w:rPr>
        <w:t>ППО Виноградівськ</w:t>
      </w:r>
      <w:r w:rsidR="008F5117">
        <w:rPr>
          <w:rFonts w:ascii="Times New Roman" w:cs="Times New Roman"/>
        </w:rPr>
        <w:t xml:space="preserve">ого ЗПЗСО ім.О.М.Соценка ВПОНУ </w:t>
      </w:r>
      <w:r w:rsidRPr="00950A95">
        <w:rPr>
          <w:rFonts w:ascii="Times New Roman" w:cs="Times New Roman"/>
        </w:rPr>
        <w:t xml:space="preserve">питання оптимізації мережі, штатного розпису закладу освіти, проекти рішень про ліквідацію, реорганізацію </w:t>
      </w:r>
      <w:r w:rsidR="008F5117">
        <w:rPr>
          <w:rFonts w:ascii="Times New Roman" w:cs="Times New Roman"/>
        </w:rPr>
        <w:t>навчального закладу.</w:t>
      </w:r>
    </w:p>
    <w:p w:rsidR="00B93287" w:rsidRPr="00950A95" w:rsidRDefault="00B93287" w:rsidP="008F5117">
      <w:pPr>
        <w:spacing w:line="360" w:lineRule="auto"/>
        <w:jc w:val="both"/>
        <w:rPr>
          <w:rFonts w:ascii="Times New Roman" w:cs="Times New Roman"/>
        </w:rPr>
      </w:pPr>
      <w:r w:rsidRPr="008F5117">
        <w:rPr>
          <w:rFonts w:ascii="Times New Roman" w:cs="Times New Roman"/>
        </w:rPr>
        <w:t>3.1.4.</w:t>
      </w:r>
      <w:r w:rsidR="008F5117">
        <w:rPr>
          <w:rFonts w:ascii="Times New Roman" w:cs="Times New Roman"/>
        </w:rPr>
        <w:t>Не пізніше, ніж за два</w:t>
      </w:r>
      <w:r w:rsidRPr="00950A95">
        <w:rPr>
          <w:rFonts w:ascii="Times New Roman" w:cs="Times New Roman"/>
        </w:rPr>
        <w:t xml:space="preserve"> місяці</w:t>
      </w:r>
      <w:r w:rsidR="008F5117">
        <w:rPr>
          <w:rFonts w:ascii="Times New Roman" w:cs="Times New Roman"/>
        </w:rPr>
        <w:t>(ст.49 п.2 КЗПпУ)</w:t>
      </w:r>
      <w:r w:rsidRPr="00950A95">
        <w:rPr>
          <w:rFonts w:ascii="Times New Roman" w:cs="Times New Roman"/>
        </w:rPr>
        <w:t xml:space="preserve"> до намічуваних звільнень у зв'язку з лік</w:t>
      </w:r>
      <w:r w:rsidR="008F5117">
        <w:rPr>
          <w:rFonts w:ascii="Times New Roman" w:cs="Times New Roman"/>
        </w:rPr>
        <w:t>відацією, реорганізацією навчального закладу</w:t>
      </w:r>
      <w:r w:rsidRPr="00950A95">
        <w:rPr>
          <w:rFonts w:ascii="Times New Roman" w:cs="Times New Roman"/>
        </w:rPr>
        <w:t>, скороченням чисельності або штату працівників більш ні</w:t>
      </w:r>
      <w:r w:rsidR="008F5117">
        <w:rPr>
          <w:rFonts w:ascii="Times New Roman" w:cs="Times New Roman"/>
        </w:rPr>
        <w:t>ж на 3 %, письмово повідомляти п</w:t>
      </w:r>
      <w:r w:rsidRPr="00950A95">
        <w:rPr>
          <w:rFonts w:ascii="Times New Roman" w:cs="Times New Roman"/>
        </w:rPr>
        <w:t>ервинну профспілкову організацію, ППО Виноградівського ЗПЗСО ім.О.М.Соценка ВПОНУ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w:t>
      </w:r>
    </w:p>
    <w:p w:rsidR="00B93287" w:rsidRPr="00950A95" w:rsidRDefault="00B93287" w:rsidP="008F5117">
      <w:pPr>
        <w:spacing w:line="360" w:lineRule="auto"/>
        <w:jc w:val="both"/>
        <w:rPr>
          <w:rFonts w:ascii="Times New Roman" w:cs="Times New Roman"/>
        </w:rPr>
      </w:pPr>
      <w:r w:rsidRPr="008F5117">
        <w:rPr>
          <w:rFonts w:ascii="Times New Roman" w:cs="Times New Roman"/>
        </w:rPr>
        <w:t>3.1.5.</w:t>
      </w:r>
      <w:r w:rsidR="0086352A" w:rsidRPr="00950A95">
        <w:rPr>
          <w:rFonts w:ascii="Times New Roman" w:cs="Times New Roman"/>
        </w:rPr>
        <w:t xml:space="preserve">Не </w:t>
      </w:r>
      <w:r w:rsidRPr="00950A95">
        <w:rPr>
          <w:rFonts w:ascii="Times New Roman" w:cs="Times New Roman"/>
        </w:rPr>
        <w:t>пізніш</w:t>
      </w:r>
      <w:r w:rsidR="008F5117">
        <w:rPr>
          <w:rFonts w:ascii="Times New Roman" w:cs="Times New Roman"/>
        </w:rPr>
        <w:t>е, ніж за два</w:t>
      </w:r>
      <w:r w:rsidRPr="00950A95">
        <w:rPr>
          <w:rFonts w:ascii="Times New Roman" w:cs="Times New Roman"/>
        </w:rPr>
        <w:t xml:space="preserve"> місяці до намічуваних звільнень у зв'язку з ліквідацією, реорганізацією закладів освіти, скороченням чисельності або штату працівників більш ніж на 3 % провести консультації з Первинною профспілковою організацією, ППО Виноградівського ЗПЗСО ім.О.М.Соценка ВПОНУ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 ст. 21 Закону України «Про зайнятість населення»).</w:t>
      </w:r>
    </w:p>
    <w:p w:rsidR="00B93287" w:rsidRPr="00950A95" w:rsidRDefault="00B93287" w:rsidP="008F5117">
      <w:pPr>
        <w:spacing w:line="360" w:lineRule="auto"/>
        <w:jc w:val="both"/>
        <w:rPr>
          <w:rFonts w:ascii="Times New Roman" w:cs="Times New Roman"/>
        </w:rPr>
      </w:pPr>
      <w:r w:rsidRPr="008F5117">
        <w:rPr>
          <w:rFonts w:ascii="Times New Roman" w:cs="Times New Roman"/>
        </w:rPr>
        <w:t>3.1.6.</w:t>
      </w:r>
      <w:r w:rsidRPr="00950A95">
        <w:rPr>
          <w:rFonts w:ascii="Times New Roman" w:cs="Times New Roman"/>
        </w:rPr>
        <w:t xml:space="preserve">Попереджувати працівників про наступне вивільнення у зв'язку з ліквідацією чи реорганізацією </w:t>
      </w:r>
      <w:r w:rsidR="008F5117">
        <w:rPr>
          <w:rFonts w:ascii="Times New Roman" w:cs="Times New Roman"/>
        </w:rPr>
        <w:t xml:space="preserve">навчального закладу </w:t>
      </w:r>
      <w:r w:rsidRPr="00950A95">
        <w:rPr>
          <w:rFonts w:ascii="Times New Roman" w:cs="Times New Roman"/>
        </w:rPr>
        <w:t>лише після прийняття рішення відповідним органом влади (засновником) про ліквідацію чи реорганізацію; у зв'язку зі скороченням штату, лише після внесення змін до штатн</w:t>
      </w:r>
      <w:r w:rsidR="008F5117">
        <w:rPr>
          <w:rFonts w:ascii="Times New Roman" w:cs="Times New Roman"/>
        </w:rPr>
        <w:t>ого</w:t>
      </w:r>
      <w:r w:rsidRPr="00950A95">
        <w:rPr>
          <w:rFonts w:ascii="Times New Roman" w:cs="Times New Roman"/>
        </w:rPr>
        <w:t xml:space="preserve"> розпис</w:t>
      </w:r>
      <w:r w:rsidR="008F5117">
        <w:rPr>
          <w:rFonts w:ascii="Times New Roman" w:cs="Times New Roman"/>
        </w:rPr>
        <w:t>у</w:t>
      </w:r>
      <w:r w:rsidRPr="00950A95">
        <w:rPr>
          <w:rFonts w:ascii="Times New Roman" w:cs="Times New Roman"/>
        </w:rPr>
        <w:t>.</w:t>
      </w:r>
    </w:p>
    <w:p w:rsidR="00B93287" w:rsidRPr="00950A95" w:rsidRDefault="00B93287" w:rsidP="008F5117">
      <w:pPr>
        <w:spacing w:line="360" w:lineRule="auto"/>
        <w:jc w:val="both"/>
        <w:rPr>
          <w:rFonts w:ascii="Times New Roman" w:cs="Times New Roman"/>
        </w:rPr>
      </w:pPr>
      <w:r w:rsidRPr="008F5117">
        <w:rPr>
          <w:rFonts w:ascii="Times New Roman" w:cs="Times New Roman"/>
        </w:rPr>
        <w:lastRenderedPageBreak/>
        <w:t>3.1.7.</w:t>
      </w:r>
      <w:r w:rsidRPr="00950A95">
        <w:rPr>
          <w:rFonts w:ascii="Times New Roman" w:cs="Times New Roman"/>
        </w:rPr>
        <w:t>Не проводити скорочення чисельності педагогічних працівників, якщо серед них досягнуто згоди про розподіл навчальних годин.</w:t>
      </w:r>
    </w:p>
    <w:p w:rsidR="00B93287" w:rsidRPr="00950A95" w:rsidRDefault="00B93287" w:rsidP="008F5117">
      <w:pPr>
        <w:spacing w:line="360" w:lineRule="auto"/>
        <w:jc w:val="both"/>
        <w:rPr>
          <w:rFonts w:ascii="Times New Roman" w:cs="Times New Roman"/>
        </w:rPr>
      </w:pPr>
      <w:r w:rsidRPr="008F5117">
        <w:rPr>
          <w:rFonts w:ascii="Times New Roman" w:cs="Times New Roman"/>
        </w:rPr>
        <w:t>3.1.8.</w:t>
      </w:r>
      <w:r w:rsidRPr="00950A95">
        <w:rPr>
          <w:rFonts w:ascii="Times New Roman" w:cs="Times New Roman"/>
        </w:rPr>
        <w:t xml:space="preserve">При зменшенні педагогічного навантаження і відмові </w:t>
      </w:r>
      <w:r w:rsidR="008F5117">
        <w:rPr>
          <w:rFonts w:ascii="Times New Roman" w:cs="Times New Roman"/>
        </w:rPr>
        <w:t xml:space="preserve">педагогічного </w:t>
      </w:r>
      <w:r w:rsidRPr="00950A95">
        <w:rPr>
          <w:rFonts w:ascii="Times New Roman" w:cs="Times New Roman"/>
        </w:rPr>
        <w:t>працівник</w:t>
      </w:r>
      <w:r w:rsidR="008F5117">
        <w:rPr>
          <w:rFonts w:ascii="Times New Roman" w:cs="Times New Roman"/>
        </w:rPr>
        <w:t>а</w:t>
      </w:r>
      <w:r w:rsidRPr="00950A95">
        <w:rPr>
          <w:rFonts w:ascii="Times New Roman" w:cs="Times New Roman"/>
        </w:rPr>
        <w:t xml:space="preserve"> від роботи на неповну ставку та переведення на строкові трудові договори, проводити скорочення чисельності та штату працівників, звільнення згідно з п. 1 ст. 40 КЗпП України.</w:t>
      </w:r>
    </w:p>
    <w:p w:rsidR="00B93287" w:rsidRPr="00950A95" w:rsidRDefault="00B93287" w:rsidP="008F5117">
      <w:pPr>
        <w:spacing w:line="360" w:lineRule="auto"/>
        <w:jc w:val="both"/>
        <w:rPr>
          <w:rFonts w:ascii="Times New Roman" w:cs="Times New Roman"/>
        </w:rPr>
      </w:pPr>
      <w:r w:rsidRPr="008F5117">
        <w:rPr>
          <w:rFonts w:ascii="Times New Roman" w:cs="Times New Roman"/>
        </w:rPr>
        <w:t>3.1.9.</w:t>
      </w:r>
      <w:r w:rsidRPr="00950A95">
        <w:rPr>
          <w:rFonts w:ascii="Times New Roman" w:cs="Times New Roman"/>
        </w:rPr>
        <w:t>Звільнення працівників за п. 1 ст. 40 КЗпП України здійснювати лише після звільнення сумісників і ліквідації суміщення.</w:t>
      </w:r>
    </w:p>
    <w:p w:rsidR="00B93287" w:rsidRPr="00950A95" w:rsidRDefault="00B93287" w:rsidP="008F5117">
      <w:pPr>
        <w:spacing w:line="360" w:lineRule="auto"/>
        <w:jc w:val="both"/>
        <w:rPr>
          <w:rFonts w:ascii="Times New Roman" w:cs="Times New Roman"/>
        </w:rPr>
      </w:pPr>
      <w:r w:rsidRPr="008F5117">
        <w:rPr>
          <w:rFonts w:ascii="Times New Roman" w:cs="Times New Roman"/>
        </w:rPr>
        <w:t>3.1.10.</w:t>
      </w:r>
      <w:r w:rsidRPr="00950A95">
        <w:rPr>
          <w:rFonts w:ascii="Times New Roman" w:cs="Times New Roman"/>
        </w:rPr>
        <w:t>Звільнення працівників у зв'язку із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B93287" w:rsidRPr="00950A95" w:rsidRDefault="00B93287" w:rsidP="008F5117">
      <w:pPr>
        <w:spacing w:line="360" w:lineRule="auto"/>
        <w:jc w:val="both"/>
        <w:rPr>
          <w:rFonts w:ascii="Times New Roman" w:cs="Times New Roman"/>
        </w:rPr>
      </w:pPr>
      <w:r w:rsidRPr="008F5117">
        <w:rPr>
          <w:rFonts w:ascii="Times New Roman" w:cs="Times New Roman"/>
        </w:rPr>
        <w:t>3.1.11.</w:t>
      </w:r>
      <w:r w:rsidRPr="00950A95">
        <w:rPr>
          <w:rFonts w:ascii="Times New Roman" w:cs="Times New Roman"/>
        </w:rPr>
        <w:t xml:space="preserve">Протягом періоду від попередження до звільнення допомогти працівнику знайти </w:t>
      </w:r>
      <w:r w:rsidR="0086352A" w:rsidRPr="00950A95">
        <w:rPr>
          <w:rFonts w:ascii="Times New Roman" w:cs="Times New Roman"/>
        </w:rPr>
        <w:t>інформацію про вакансії, які є у Виноградівському ЗПЗСО ім. О. М. Соценка</w:t>
      </w:r>
      <w:r w:rsidRPr="00950A95">
        <w:rPr>
          <w:rFonts w:ascii="Times New Roman" w:cs="Times New Roman"/>
        </w:rPr>
        <w:t>та які можуть бути зайняті працівником, зважаючи на його рівень освіти, кваліфікації, стан здоров'я.</w:t>
      </w:r>
    </w:p>
    <w:p w:rsidR="00B93287" w:rsidRPr="00950A95" w:rsidRDefault="00B93287" w:rsidP="008F5117">
      <w:pPr>
        <w:spacing w:line="360" w:lineRule="auto"/>
        <w:jc w:val="both"/>
        <w:rPr>
          <w:rFonts w:ascii="Times New Roman" w:cs="Times New Roman"/>
        </w:rPr>
      </w:pPr>
      <w:r w:rsidRPr="008F5117">
        <w:rPr>
          <w:rFonts w:ascii="Times New Roman" w:cs="Times New Roman"/>
        </w:rPr>
        <w:t>3.1.12.</w:t>
      </w:r>
      <w:r w:rsidRPr="00950A95">
        <w:rPr>
          <w:rFonts w:ascii="Times New Roman" w:cs="Times New Roman"/>
        </w:rPr>
        <w:t>Надавати працівникам, з дня попередження їх про наступне вивільнення, один день, в межах робочого тижня, для пошуку нової роботи.</w:t>
      </w:r>
    </w:p>
    <w:p w:rsidR="00B93287" w:rsidRPr="00950A95" w:rsidRDefault="0086352A" w:rsidP="008F5117">
      <w:pPr>
        <w:spacing w:line="360" w:lineRule="auto"/>
        <w:jc w:val="both"/>
        <w:rPr>
          <w:rFonts w:ascii="Times New Roman" w:cs="Times New Roman"/>
        </w:rPr>
      </w:pPr>
      <w:r w:rsidRPr="008F5117">
        <w:rPr>
          <w:rFonts w:ascii="Times New Roman" w:cs="Times New Roman"/>
        </w:rPr>
        <w:t>3.1.13.</w:t>
      </w:r>
      <w:r w:rsidR="00B93287" w:rsidRPr="00950A95">
        <w:rPr>
          <w:rFonts w:ascii="Times New Roman" w:cs="Times New Roman"/>
        </w:rPr>
        <w:t xml:space="preserve">Дотримуватись ст. 252 КЗпП України, ст. 41 Закону України «Про професійні спілки, їх права та гарантії діяльності» щодо згоди виборного органу Первинної профспілкової організації на звільнення голови та членів профкому, </w:t>
      </w:r>
      <w:r w:rsidRPr="00950A95">
        <w:rPr>
          <w:rFonts w:ascii="Times New Roman" w:cs="Times New Roman"/>
        </w:rPr>
        <w:t>виборного органу Вільної профспілки освіти і науки України на звільнення голови та членів профкому ППО  Виноградівського ЗПЗСО ім. О. М. Соценка ВПОНУ.</w:t>
      </w:r>
    </w:p>
    <w:p w:rsidR="00B93287" w:rsidRPr="00950A95" w:rsidRDefault="00B93287" w:rsidP="008F5117">
      <w:pPr>
        <w:spacing w:line="360" w:lineRule="auto"/>
        <w:jc w:val="both"/>
        <w:rPr>
          <w:rFonts w:ascii="Times New Roman" w:cs="Times New Roman"/>
        </w:rPr>
      </w:pPr>
      <w:r w:rsidRPr="007E6E7E">
        <w:rPr>
          <w:rFonts w:ascii="Times New Roman" w:cs="Times New Roman"/>
        </w:rPr>
        <w:t>3.1.14.</w:t>
      </w:r>
      <w:r w:rsidRPr="00950A95">
        <w:rPr>
          <w:rFonts w:ascii="Times New Roman" w:cs="Times New Roman"/>
        </w:rPr>
        <w:t xml:space="preserve">Працівникам, які були звільнені за п. 1 ст. 40 КЗпП України, у тому числі і у зв'язку з ліквідацією </w:t>
      </w:r>
      <w:r w:rsidR="0086352A" w:rsidRPr="00950A95">
        <w:rPr>
          <w:rFonts w:ascii="Times New Roman" w:cs="Times New Roman"/>
        </w:rPr>
        <w:t>Виноградівського ЗПЗСО ім. О. М. Соценка</w:t>
      </w:r>
      <w:r w:rsidRPr="00950A95">
        <w:rPr>
          <w:rFonts w:ascii="Times New Roman" w:cs="Times New Roman"/>
        </w:rPr>
        <w:t>, пропонувати у письмовій формі протягом одного року з дня звільнення всі посади, які є вака</w:t>
      </w:r>
      <w:r w:rsidR="0086352A" w:rsidRPr="00950A95">
        <w:rPr>
          <w:rFonts w:ascii="Times New Roman" w:cs="Times New Roman"/>
        </w:rPr>
        <w:t>нтними або тимчасово вільними у Виноградівському ЗПЗСО ім. О. М. Соценка</w:t>
      </w:r>
      <w:r w:rsidRPr="00950A95">
        <w:rPr>
          <w:rFonts w:ascii="Times New Roman" w:cs="Times New Roman"/>
        </w:rPr>
        <w:t>та які можуть бути зайняті працівником, зважаючи на його рівень освіти, кваліфікації, стан здоров'я тощо.</w:t>
      </w:r>
    </w:p>
    <w:p w:rsidR="00B93287" w:rsidRPr="00950A95" w:rsidRDefault="00B93287" w:rsidP="008F5117">
      <w:pPr>
        <w:spacing w:line="360" w:lineRule="auto"/>
        <w:jc w:val="both"/>
        <w:rPr>
          <w:rFonts w:ascii="Times New Roman" w:cs="Times New Roman"/>
        </w:rPr>
      </w:pPr>
      <w:r w:rsidRPr="007E6E7E">
        <w:rPr>
          <w:rFonts w:ascii="Times New Roman" w:cs="Times New Roman"/>
        </w:rPr>
        <w:t>3.1.15.</w:t>
      </w:r>
      <w:r w:rsidRPr="00950A95">
        <w:rPr>
          <w:rFonts w:ascii="Times New Roman" w:cs="Times New Roman"/>
        </w:rPr>
        <w:t>Вести окремий облік працівників, які звільнені за п. 1 ст. 40 КЗпП України і мають переважне право на працевлаштування у разі повторного прийняття на роботу.</w:t>
      </w:r>
    </w:p>
    <w:p w:rsidR="00B93287" w:rsidRPr="00950A95" w:rsidRDefault="00B93287" w:rsidP="007E6E7E">
      <w:pPr>
        <w:spacing w:line="360" w:lineRule="auto"/>
        <w:jc w:val="both"/>
        <w:rPr>
          <w:rFonts w:ascii="Times New Roman" w:cs="Times New Roman"/>
        </w:rPr>
      </w:pPr>
      <w:r w:rsidRPr="007E6E7E">
        <w:rPr>
          <w:rFonts w:ascii="Times New Roman" w:cs="Times New Roman"/>
        </w:rPr>
        <w:t>3.1.16.</w:t>
      </w:r>
      <w:r w:rsidRPr="00950A95">
        <w:rPr>
          <w:rFonts w:ascii="Times New Roman" w:cs="Times New Roman"/>
        </w:rPr>
        <w:t xml:space="preserve">Формувати державне замовлення на молодих спеціалістів з урахуванням необхідності. </w:t>
      </w:r>
      <w:r w:rsidR="007E6E7E">
        <w:rPr>
          <w:rFonts w:ascii="Times New Roman" w:cs="Times New Roman"/>
        </w:rPr>
        <w:t>У</w:t>
      </w:r>
      <w:r w:rsidRPr="00950A95">
        <w:rPr>
          <w:rFonts w:ascii="Times New Roman" w:cs="Times New Roman"/>
        </w:rPr>
        <w:t xml:space="preserve"> разі відсутності пе</w:t>
      </w:r>
      <w:r w:rsidR="0086352A" w:rsidRPr="00950A95">
        <w:rPr>
          <w:rFonts w:ascii="Times New Roman" w:cs="Times New Roman"/>
        </w:rPr>
        <w:t xml:space="preserve">рспектив надання робочого місця у </w:t>
      </w:r>
      <w:r w:rsidR="007E6E7E">
        <w:rPr>
          <w:rFonts w:ascii="Times New Roman" w:cs="Times New Roman"/>
        </w:rPr>
        <w:t>навчальному закладі н</w:t>
      </w:r>
      <w:r w:rsidR="007E6E7E" w:rsidRPr="00950A95">
        <w:rPr>
          <w:rFonts w:ascii="Times New Roman" w:cs="Times New Roman"/>
        </w:rPr>
        <w:t>е давати замо</w:t>
      </w:r>
      <w:r w:rsidR="007E6E7E">
        <w:rPr>
          <w:rFonts w:ascii="Times New Roman" w:cs="Times New Roman"/>
        </w:rPr>
        <w:t>влення на молодих спеціалістів</w:t>
      </w:r>
    </w:p>
    <w:p w:rsidR="00B93287" w:rsidRPr="00950A95" w:rsidRDefault="00B93287" w:rsidP="008F5117">
      <w:pPr>
        <w:spacing w:line="360" w:lineRule="auto"/>
        <w:jc w:val="both"/>
        <w:rPr>
          <w:rFonts w:ascii="Times New Roman" w:cs="Times New Roman"/>
        </w:rPr>
      </w:pPr>
      <w:r w:rsidRPr="007E6E7E">
        <w:rPr>
          <w:rFonts w:ascii="Times New Roman" w:cs="Times New Roman"/>
        </w:rPr>
        <w:t>3.1.17.</w:t>
      </w:r>
      <w:r w:rsidRPr="00950A95">
        <w:rPr>
          <w:rFonts w:ascii="Times New Roman" w:cs="Times New Roman"/>
        </w:rPr>
        <w:t>Прийняття нових педагогічних працівників здійснювати лише за відсутності бажаючих збільшити своє педагогічне навантаження і якщо не прогнозується вивільнення працівників відповідної посади на підставі п. 1 ст. 40 КЗпП України.</w:t>
      </w:r>
    </w:p>
    <w:p w:rsidR="00B93287" w:rsidRPr="00950A95" w:rsidRDefault="00B93287" w:rsidP="008F5117">
      <w:pPr>
        <w:spacing w:line="360" w:lineRule="auto"/>
        <w:jc w:val="both"/>
        <w:rPr>
          <w:rFonts w:ascii="Times New Roman" w:cs="Times New Roman"/>
        </w:rPr>
      </w:pPr>
      <w:r w:rsidRPr="007E6E7E">
        <w:rPr>
          <w:rFonts w:ascii="Times New Roman" w:cs="Times New Roman"/>
        </w:rPr>
        <w:lastRenderedPageBreak/>
        <w:t>3.1.18.</w:t>
      </w:r>
      <w:r w:rsidRPr="00950A95">
        <w:rPr>
          <w:rFonts w:ascii="Times New Roman" w:cs="Times New Roman"/>
        </w:rPr>
        <w:t xml:space="preserve">При виникненні вакансій або тимчасовій відсутності працівників, в першу чергу, пропонувати ці посади працівникам </w:t>
      </w:r>
      <w:r w:rsidR="0086352A" w:rsidRPr="00950A95">
        <w:rPr>
          <w:rFonts w:ascii="Times New Roman" w:cs="Times New Roman"/>
        </w:rPr>
        <w:t>Виноградівського ЗПЗСО ім. О. М. Соценка</w:t>
      </w:r>
      <w:r w:rsidRPr="00950A95">
        <w:rPr>
          <w:rFonts w:ascii="Times New Roman" w:cs="Times New Roman"/>
        </w:rPr>
        <w:t>, які бажають їх зайняти і мають для цього необхідну освіту, кваліфікацію, стан здоров'я.</w:t>
      </w:r>
    </w:p>
    <w:p w:rsidR="00B93287" w:rsidRPr="00950A95" w:rsidRDefault="00B93287" w:rsidP="008F5117">
      <w:pPr>
        <w:spacing w:line="360" w:lineRule="auto"/>
        <w:jc w:val="both"/>
        <w:rPr>
          <w:rFonts w:ascii="Times New Roman" w:cs="Times New Roman"/>
        </w:rPr>
      </w:pPr>
      <w:r w:rsidRPr="007E6E7E">
        <w:rPr>
          <w:rFonts w:ascii="Times New Roman" w:cs="Times New Roman"/>
        </w:rPr>
        <w:t>3.1.19.Забезпечувати</w:t>
      </w:r>
      <w:r w:rsidRPr="00950A95">
        <w:rPr>
          <w:rFonts w:ascii="Times New Roman" w:cs="Times New Roman"/>
        </w:rPr>
        <w:t xml:space="preserve"> розподіл навчальних годин, які з'являються у </w:t>
      </w:r>
      <w:r w:rsidR="0086352A" w:rsidRPr="00950A95">
        <w:rPr>
          <w:rFonts w:ascii="Times New Roman" w:cs="Times New Roman"/>
        </w:rPr>
        <w:t>Виноградівському ЗПЗСО ім. О. М. Соценка</w:t>
      </w:r>
      <w:r w:rsidRPr="00950A95">
        <w:rPr>
          <w:rFonts w:ascii="Times New Roman" w:cs="Times New Roman"/>
        </w:rPr>
        <w:t>у зв'язку зі звільненням працівників чи з інших причин, у першу чергу між тими працівниками, які мають неповне педагогічне навантаження, та відповідну освіту чи кваліфікацію.</w:t>
      </w:r>
    </w:p>
    <w:p w:rsidR="00B93287" w:rsidRPr="00950A95" w:rsidRDefault="00B93287" w:rsidP="008F5117">
      <w:pPr>
        <w:spacing w:line="360" w:lineRule="auto"/>
        <w:jc w:val="both"/>
        <w:rPr>
          <w:rFonts w:ascii="Times New Roman" w:cs="Times New Roman"/>
        </w:rPr>
      </w:pPr>
      <w:r w:rsidRPr="007E6E7E">
        <w:rPr>
          <w:rFonts w:ascii="Times New Roman" w:cs="Times New Roman"/>
        </w:rPr>
        <w:t>3.1.20.</w:t>
      </w:r>
      <w:r w:rsidRPr="00950A95">
        <w:rPr>
          <w:rFonts w:ascii="Times New Roman" w:cs="Times New Roman"/>
        </w:rPr>
        <w:t>На посади працівників, які відсутні на роботі у зв'язку з тимчасовою непрацездатністю, відпусткою, виконанням громадських обов'язків, 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B93287" w:rsidRPr="00950A95" w:rsidRDefault="00B93287" w:rsidP="008F5117">
      <w:pPr>
        <w:spacing w:line="360" w:lineRule="auto"/>
        <w:jc w:val="both"/>
        <w:rPr>
          <w:rFonts w:ascii="Times New Roman" w:cs="Times New Roman"/>
        </w:rPr>
      </w:pPr>
      <w:r w:rsidRPr="007E6E7E">
        <w:rPr>
          <w:rFonts w:ascii="Times New Roman" w:cs="Times New Roman"/>
        </w:rPr>
        <w:t>3.1.21</w:t>
      </w:r>
      <w:r w:rsidRPr="00950A95">
        <w:rPr>
          <w:rFonts w:ascii="Times New Roman" w:cs="Times New Roman"/>
        </w:rPr>
        <w:t>.Залучати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основних штатних педагогічних працівників навчальним навантаженням в обсязі не менше відповідної кількості годин на ставку.</w:t>
      </w:r>
    </w:p>
    <w:p w:rsidR="00B93287" w:rsidRPr="00950A95" w:rsidRDefault="00B93287" w:rsidP="008F5117">
      <w:pPr>
        <w:spacing w:line="360" w:lineRule="auto"/>
        <w:jc w:val="both"/>
        <w:rPr>
          <w:rFonts w:ascii="Times New Roman" w:cs="Times New Roman"/>
        </w:rPr>
      </w:pPr>
      <w:r w:rsidRPr="007E6E7E">
        <w:rPr>
          <w:rFonts w:ascii="Times New Roman" w:cs="Times New Roman"/>
        </w:rPr>
        <w:t>3.1.22.Передавати</w:t>
      </w:r>
      <w:r w:rsidRPr="00950A95">
        <w:rPr>
          <w:rFonts w:ascii="Times New Roman" w:cs="Times New Roman"/>
        </w:rPr>
        <w:t xml:space="preserve"> години з окремих предметів у початкових класах лише спеціалістам, які мають відповідну освіту чи кваліфікацію, </w:t>
      </w:r>
      <w:r w:rsidR="001E5BAC" w:rsidRPr="00950A95">
        <w:rPr>
          <w:rFonts w:ascii="Times New Roman" w:cs="Times New Roman"/>
        </w:rPr>
        <w:t>Виноградівського ЗПЗСО ім. О. М. Соценка</w:t>
      </w:r>
      <w:r w:rsidRPr="00950A95">
        <w:rPr>
          <w:rFonts w:ascii="Times New Roman" w:cs="Times New Roman"/>
        </w:rPr>
        <w:t>, які не мають повного навантаження, і лише ті години, які виходять за межі ставки вчителя початкових класів за письмовою згодою вчителя початкових класів.</w:t>
      </w:r>
    </w:p>
    <w:p w:rsidR="00B93287" w:rsidRPr="00950A95" w:rsidRDefault="00B93287" w:rsidP="008F5117">
      <w:pPr>
        <w:spacing w:line="360" w:lineRule="auto"/>
        <w:jc w:val="both"/>
        <w:rPr>
          <w:rFonts w:ascii="Times New Roman" w:cs="Times New Roman"/>
        </w:rPr>
      </w:pPr>
      <w:r w:rsidRPr="007E6E7E">
        <w:rPr>
          <w:rFonts w:ascii="Times New Roman" w:cs="Times New Roman"/>
        </w:rPr>
        <w:t>3.1.23.</w:t>
      </w:r>
      <w:r w:rsidR="007E6E7E" w:rsidRPr="007E6E7E">
        <w:rPr>
          <w:rFonts w:ascii="Times New Roman" w:cs="Times New Roman"/>
        </w:rPr>
        <w:t>У</w:t>
      </w:r>
      <w:r w:rsidRPr="007E6E7E">
        <w:rPr>
          <w:rFonts w:ascii="Times New Roman" w:cs="Times New Roman"/>
        </w:rPr>
        <w:t>кладати</w:t>
      </w:r>
      <w:r w:rsidRPr="00950A95">
        <w:rPr>
          <w:rFonts w:ascii="Times New Roman" w:cs="Times New Roman"/>
        </w:rPr>
        <w:t xml:space="preserve"> трудові договори з кочегарами з таким розрахунком, щоб період їх роботи на цих посадах складав не менше шести місяців. З цією метою, запровадити підсумований облік робочого часу кочегарів.</w:t>
      </w:r>
    </w:p>
    <w:p w:rsidR="00B93287" w:rsidRPr="00950A95" w:rsidRDefault="00B93287" w:rsidP="008F5117">
      <w:pPr>
        <w:spacing w:line="360" w:lineRule="auto"/>
        <w:jc w:val="both"/>
        <w:rPr>
          <w:rFonts w:ascii="Times New Roman" w:cs="Times New Roman"/>
        </w:rPr>
      </w:pPr>
      <w:r w:rsidRPr="007E6E7E">
        <w:rPr>
          <w:rFonts w:ascii="Times New Roman" w:cs="Times New Roman"/>
        </w:rPr>
        <w:t>3.1.24.</w:t>
      </w:r>
      <w:r w:rsidRPr="00950A95">
        <w:rPr>
          <w:rFonts w:ascii="Times New Roman" w:cs="Times New Roman"/>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B93287" w:rsidRPr="00950A95" w:rsidRDefault="00B93287" w:rsidP="008F5117">
      <w:pPr>
        <w:spacing w:line="360" w:lineRule="auto"/>
        <w:jc w:val="both"/>
        <w:rPr>
          <w:rFonts w:ascii="Times New Roman" w:cs="Times New Roman"/>
        </w:rPr>
      </w:pPr>
      <w:r w:rsidRPr="007E6E7E">
        <w:rPr>
          <w:rFonts w:ascii="Times New Roman" w:cs="Times New Roman"/>
        </w:rPr>
        <w:t>3.1.25.</w:t>
      </w:r>
      <w:r w:rsidRPr="00950A95">
        <w:rPr>
          <w:rFonts w:ascii="Times New Roman" w:cs="Times New Roman"/>
        </w:rPr>
        <w:t>Особам похилого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B93287" w:rsidRPr="00950A95" w:rsidRDefault="00B93287" w:rsidP="008F5117">
      <w:pPr>
        <w:spacing w:line="360" w:lineRule="auto"/>
        <w:jc w:val="both"/>
        <w:rPr>
          <w:rFonts w:ascii="Times New Roman" w:cs="Times New Roman"/>
        </w:rPr>
      </w:pPr>
      <w:r w:rsidRPr="007E6E7E">
        <w:rPr>
          <w:rFonts w:ascii="Times New Roman" w:cs="Times New Roman"/>
        </w:rPr>
        <w:t>3.1.26.</w:t>
      </w:r>
      <w:r w:rsidRPr="00950A95">
        <w:rPr>
          <w:rFonts w:ascii="Times New Roman" w:cs="Times New Roman"/>
        </w:rPr>
        <w:t xml:space="preserve">Не допускати звільнення працівників </w:t>
      </w:r>
      <w:r w:rsidR="001E5BAC" w:rsidRPr="00950A95">
        <w:rPr>
          <w:rFonts w:ascii="Times New Roman" w:cs="Times New Roman"/>
        </w:rPr>
        <w:t>Виноградівського ЗПЗСО ім. О. М. Соценка  при зміні власника.</w:t>
      </w:r>
    </w:p>
    <w:p w:rsidR="00B93287" w:rsidRPr="007E6E7E" w:rsidRDefault="007E6E7E" w:rsidP="008F5117">
      <w:pPr>
        <w:spacing w:line="360" w:lineRule="auto"/>
        <w:jc w:val="both"/>
        <w:rPr>
          <w:rFonts w:ascii="Times New Roman" w:cs="Times New Roman"/>
        </w:rPr>
      </w:pPr>
      <w:r w:rsidRPr="007E6E7E">
        <w:rPr>
          <w:rFonts w:ascii="Times New Roman" w:cs="Times New Roman"/>
        </w:rPr>
        <w:t>3.2.</w:t>
      </w:r>
      <w:r w:rsidR="00B93287" w:rsidRPr="007E6E7E">
        <w:rPr>
          <w:rFonts w:ascii="Times New Roman" w:cs="Times New Roman"/>
        </w:rPr>
        <w:t>Первинна профспілкова організація Профспілки, ППО Виноградівського ЗПЗСО ім.О.М.Соценка ВПОНУ та Представник трудового колективу зобов'язуються:</w:t>
      </w:r>
    </w:p>
    <w:p w:rsidR="00B93287" w:rsidRPr="00950A95" w:rsidRDefault="00B93287" w:rsidP="008F5117">
      <w:pPr>
        <w:spacing w:line="360" w:lineRule="auto"/>
        <w:jc w:val="both"/>
        <w:rPr>
          <w:rFonts w:ascii="Times New Roman" w:cs="Times New Roman"/>
        </w:rPr>
      </w:pPr>
      <w:r w:rsidRPr="007E6E7E">
        <w:rPr>
          <w:rFonts w:ascii="Times New Roman" w:cs="Times New Roman"/>
        </w:rPr>
        <w:lastRenderedPageBreak/>
        <w:t>3.2.1.</w:t>
      </w:r>
      <w:r w:rsidRPr="00950A95">
        <w:rPr>
          <w:rFonts w:ascii="Times New Roman" w:cs="Times New Roman"/>
        </w:rPr>
        <w:t xml:space="preserve">Приймати активну участь у розробленні шляхів оптимізації мережі </w:t>
      </w:r>
      <w:r w:rsidR="001E5BAC" w:rsidRPr="00950A95">
        <w:rPr>
          <w:rFonts w:ascii="Times New Roman" w:cs="Times New Roman"/>
        </w:rPr>
        <w:t>Виноградівського ЗПЗСО ім. О. М. Соценка</w:t>
      </w:r>
      <w:r w:rsidRPr="00950A95">
        <w:rPr>
          <w:rFonts w:ascii="Times New Roman" w:cs="Times New Roman"/>
        </w:rPr>
        <w:t>, вважаючи пріоритетом максимальну реалізацію права працівників на працю.</w:t>
      </w:r>
    </w:p>
    <w:p w:rsidR="00B93287" w:rsidRPr="00950A95" w:rsidRDefault="00B93287" w:rsidP="008F5117">
      <w:pPr>
        <w:spacing w:line="360" w:lineRule="auto"/>
        <w:jc w:val="both"/>
        <w:rPr>
          <w:rFonts w:ascii="Times New Roman" w:cs="Times New Roman"/>
        </w:rPr>
      </w:pPr>
      <w:r w:rsidRPr="007E6E7E">
        <w:rPr>
          <w:rFonts w:ascii="Times New Roman" w:cs="Times New Roman"/>
        </w:rPr>
        <w:t>3.2.2.</w:t>
      </w:r>
      <w:r w:rsidR="007E6E7E">
        <w:rPr>
          <w:rFonts w:ascii="Times New Roman" w:cs="Times New Roman"/>
        </w:rPr>
        <w:t>Використовувати дво</w:t>
      </w:r>
      <w:r w:rsidRPr="00950A95">
        <w:rPr>
          <w:rFonts w:ascii="Times New Roman" w:cs="Times New Roman"/>
        </w:rPr>
        <w:t>місячний термін</w:t>
      </w:r>
      <w:r w:rsidR="007E6E7E">
        <w:rPr>
          <w:rFonts w:ascii="Times New Roman" w:cs="Times New Roman"/>
        </w:rPr>
        <w:t xml:space="preserve"> (ст.49 п.2 КЗПпУ)</w:t>
      </w:r>
      <w:r w:rsidRPr="00950A95">
        <w:rPr>
          <w:rFonts w:ascii="Times New Roman" w:cs="Times New Roman"/>
        </w:rPr>
        <w:t xml:space="preserve"> перед намічуваним вивільненням працівників для ведення переговорів, обміну інформацією, розроблення заходів, проведення іншої роботи, спрямованої на забезпечення працівникам права на працю.</w:t>
      </w:r>
    </w:p>
    <w:p w:rsidR="00B93287" w:rsidRPr="0083786E" w:rsidRDefault="00B93287" w:rsidP="008F5117">
      <w:pPr>
        <w:spacing w:line="360" w:lineRule="auto"/>
        <w:jc w:val="both"/>
        <w:rPr>
          <w:rFonts w:ascii="Times New Roman" w:cs="Times New Roman"/>
          <w:color w:val="auto"/>
        </w:rPr>
      </w:pPr>
      <w:r w:rsidRPr="0083786E">
        <w:rPr>
          <w:rFonts w:ascii="Times New Roman" w:cs="Times New Roman"/>
          <w:color w:val="auto"/>
        </w:rPr>
        <w:t xml:space="preserve">3.2.3.Не давати необґрунтованої відмови у ліквідації, реорганізації </w:t>
      </w:r>
      <w:r w:rsidR="001E5BAC" w:rsidRPr="0083786E">
        <w:rPr>
          <w:rFonts w:ascii="Times New Roman" w:cs="Times New Roman"/>
          <w:color w:val="auto"/>
        </w:rPr>
        <w:t>Виноградівського ЗПЗСО ім. О. М. Соценка</w:t>
      </w:r>
      <w:r w:rsidRPr="0083786E">
        <w:rPr>
          <w:rFonts w:ascii="Times New Roman" w:cs="Times New Roman"/>
          <w:color w:val="auto"/>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B93287" w:rsidRPr="00950A95" w:rsidRDefault="00B93287" w:rsidP="00950A95">
      <w:pPr>
        <w:jc w:val="both"/>
        <w:rPr>
          <w:rFonts w:ascii="Times New Roman" w:cs="Times New Roman"/>
        </w:rPr>
      </w:pPr>
      <w:r w:rsidRPr="007E6E7E">
        <w:rPr>
          <w:rFonts w:ascii="Times New Roman" w:cs="Times New Roman"/>
        </w:rPr>
        <w:t>3.2.4.</w:t>
      </w:r>
      <w:r w:rsidRPr="00950A95">
        <w:rPr>
          <w:rFonts w:ascii="Times New Roman" w:cs="Times New Roman"/>
        </w:rPr>
        <w:t>Не давати згоду на вивільнення працівників за п. 1 ст. 40 КЗпП України без проведення попередніх переговорів щодо їх працевлаштування.</w:t>
      </w:r>
    </w:p>
    <w:p w:rsidR="00B93287" w:rsidRPr="00950A95" w:rsidRDefault="00B93287" w:rsidP="00950A95">
      <w:pPr>
        <w:jc w:val="both"/>
        <w:rPr>
          <w:rFonts w:ascii="Times New Roman" w:cs="Times New Roman"/>
        </w:rPr>
      </w:pPr>
      <w:r w:rsidRPr="007E6E7E">
        <w:rPr>
          <w:rFonts w:ascii="Times New Roman" w:cs="Times New Roman"/>
        </w:rPr>
        <w:t>3.2.5.</w:t>
      </w:r>
      <w:r w:rsidRPr="00950A95">
        <w:rPr>
          <w:rFonts w:ascii="Times New Roman" w:cs="Times New Roman"/>
        </w:rPr>
        <w:t>Не давати згоди на вивільнення працівників у зв'язку зі скороченням штату, якщо штатний розпис чи зміни до нього не погодженні з профкомом (профорганізатором).</w:t>
      </w:r>
    </w:p>
    <w:p w:rsidR="00B93287" w:rsidRPr="00950A95" w:rsidRDefault="00B93287" w:rsidP="006835A4">
      <w:pPr>
        <w:jc w:val="center"/>
        <w:rPr>
          <w:rFonts w:ascii="Times New Roman" w:cs="Times New Roman"/>
        </w:rPr>
      </w:pPr>
      <w:r w:rsidRPr="00950A95">
        <w:rPr>
          <w:rStyle w:val="20pt3"/>
          <w:sz w:val="24"/>
          <w:szCs w:val="24"/>
        </w:rPr>
        <w:t>4. РЕГУЛЮВАННЯ ТРУДОВИХ ВІДНОСИН</w:t>
      </w:r>
    </w:p>
    <w:p w:rsidR="00B93287" w:rsidRPr="006835A4" w:rsidRDefault="00B93287" w:rsidP="00950A95">
      <w:pPr>
        <w:jc w:val="both"/>
        <w:rPr>
          <w:rFonts w:ascii="Times New Roman" w:cs="Times New Roman"/>
        </w:rPr>
      </w:pPr>
      <w:r w:rsidRPr="006835A4">
        <w:rPr>
          <w:rFonts w:ascii="Times New Roman" w:cs="Times New Roman"/>
        </w:rPr>
        <w:t>4.1.Роботодавець зобов'язується:</w:t>
      </w:r>
    </w:p>
    <w:p w:rsidR="00B93287" w:rsidRPr="006835A4" w:rsidRDefault="00B93287" w:rsidP="00950A95">
      <w:pPr>
        <w:jc w:val="both"/>
        <w:rPr>
          <w:rFonts w:ascii="Times New Roman" w:cs="Times New Roman"/>
        </w:rPr>
      </w:pPr>
      <w:r w:rsidRPr="006835A4">
        <w:rPr>
          <w:rFonts w:ascii="Times New Roman" w:cs="Times New Roman"/>
        </w:rPr>
        <w:t>4.1.1.</w:t>
      </w:r>
      <w:r w:rsidR="006835A4">
        <w:rPr>
          <w:rFonts w:ascii="Times New Roman" w:cs="Times New Roman"/>
        </w:rPr>
        <w:t xml:space="preserve">Спрямовувати </w:t>
      </w:r>
      <w:r w:rsidRPr="006835A4">
        <w:rPr>
          <w:rFonts w:ascii="Times New Roman" w:cs="Times New Roman"/>
        </w:rPr>
        <w:t>строковий трудовий договір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 Контракти,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термін,</w:t>
      </w:r>
    </w:p>
    <w:p w:rsidR="00B93287" w:rsidRPr="006835A4" w:rsidRDefault="00B93287" w:rsidP="00950A95">
      <w:pPr>
        <w:jc w:val="both"/>
        <w:rPr>
          <w:rFonts w:ascii="Times New Roman" w:cs="Times New Roman"/>
        </w:rPr>
      </w:pPr>
      <w:r w:rsidRPr="006835A4">
        <w:rPr>
          <w:rFonts w:ascii="Times New Roman" w:cs="Times New Roman"/>
        </w:rPr>
        <w:t>4.1.2.Вважати строковий трудовий договір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rsidR="00B93287" w:rsidRPr="005E76A8" w:rsidRDefault="00B93287" w:rsidP="00950A95">
      <w:pPr>
        <w:jc w:val="both"/>
        <w:rPr>
          <w:rFonts w:ascii="Times New Roman" w:cs="Times New Roman"/>
          <w:color w:val="auto"/>
        </w:rPr>
      </w:pPr>
      <w:r w:rsidRPr="005E76A8">
        <w:rPr>
          <w:rFonts w:ascii="Times New Roman" w:cs="Times New Roman"/>
          <w:color w:val="auto"/>
        </w:rPr>
        <w:t>4.1.3.Не укладати контрактів та строкових трудових договорів, положення яких</w:t>
      </w:r>
      <w:r w:rsidR="006835A4" w:rsidRPr="005E76A8">
        <w:rPr>
          <w:rFonts w:ascii="Times New Roman" w:cs="Times New Roman"/>
          <w:color w:val="auto"/>
        </w:rPr>
        <w:t xml:space="preserve"> суперечать Галузевій Угоді та д</w:t>
      </w:r>
      <w:r w:rsidRPr="005E76A8">
        <w:rPr>
          <w:rFonts w:ascii="Times New Roman" w:cs="Times New Roman"/>
          <w:color w:val="auto"/>
        </w:rPr>
        <w:t>оговору. Положення контрактів та строкових трудових договорів, які погіршують становище працівників, порі</w:t>
      </w:r>
      <w:r w:rsidR="006835A4" w:rsidRPr="005E76A8">
        <w:rPr>
          <w:rFonts w:ascii="Times New Roman" w:cs="Times New Roman"/>
          <w:color w:val="auto"/>
        </w:rPr>
        <w:t>вняно з зазначеними договорам</w:t>
      </w:r>
      <w:r w:rsidRPr="005E76A8">
        <w:rPr>
          <w:rFonts w:ascii="Times New Roman" w:cs="Times New Roman"/>
          <w:color w:val="auto"/>
        </w:rPr>
        <w:t>, є недійсними.</w:t>
      </w:r>
    </w:p>
    <w:p w:rsidR="00B93287" w:rsidRPr="005E76A8" w:rsidRDefault="00B93287" w:rsidP="00950A95">
      <w:pPr>
        <w:jc w:val="both"/>
        <w:rPr>
          <w:rFonts w:ascii="Times New Roman" w:cs="Times New Roman"/>
          <w:color w:val="auto"/>
        </w:rPr>
      </w:pPr>
      <w:r w:rsidRPr="005E76A8">
        <w:rPr>
          <w:rFonts w:ascii="Times New Roman" w:cs="Times New Roman"/>
          <w:color w:val="auto"/>
        </w:rPr>
        <w:t>4.1.4.Не укладати строкових трудових договорів з мотивів випробування працівників.</w:t>
      </w:r>
    </w:p>
    <w:p w:rsidR="00B93287" w:rsidRPr="005E76A8" w:rsidRDefault="00B93287" w:rsidP="00950A95">
      <w:pPr>
        <w:jc w:val="both"/>
        <w:rPr>
          <w:rFonts w:ascii="Times New Roman" w:cs="Times New Roman"/>
          <w:color w:val="auto"/>
        </w:rPr>
      </w:pPr>
      <w:r w:rsidRPr="005E76A8">
        <w:rPr>
          <w:rFonts w:ascii="Times New Roman" w:cs="Times New Roman"/>
          <w:color w:val="auto"/>
        </w:rPr>
        <w:t>4.1.5.Зберігати всі гарантії, пільги, компенсації, встановлені законодавством, колективним договором та угодами, бажаючим працювати на умовах неповного робочого часу.</w:t>
      </w:r>
    </w:p>
    <w:p w:rsidR="00B93287" w:rsidRPr="005E76A8" w:rsidRDefault="00B93287" w:rsidP="00950A95">
      <w:pPr>
        <w:jc w:val="both"/>
        <w:rPr>
          <w:rFonts w:ascii="Times New Roman" w:cs="Times New Roman"/>
          <w:color w:val="auto"/>
        </w:rPr>
      </w:pPr>
      <w:r w:rsidRPr="005E76A8">
        <w:rPr>
          <w:rFonts w:ascii="Times New Roman" w:cs="Times New Roman"/>
          <w:color w:val="auto"/>
        </w:rPr>
        <w:t>4.1.8.Не звільняти члена Профспілки, члена ППО Виноградівського ЗПЗСО ім.О.М.Соценка ВПОНУ   без згоди керівних органів відповідних організацій.</w:t>
      </w:r>
    </w:p>
    <w:p w:rsidR="00B93287" w:rsidRPr="006835A4" w:rsidRDefault="00B93287" w:rsidP="00950A95">
      <w:pPr>
        <w:jc w:val="both"/>
        <w:rPr>
          <w:rFonts w:ascii="Times New Roman" w:cs="Times New Roman"/>
        </w:rPr>
      </w:pPr>
      <w:r w:rsidRPr="005E76A8">
        <w:rPr>
          <w:rFonts w:ascii="Times New Roman" w:cs="Times New Roman"/>
          <w:color w:val="auto"/>
        </w:rPr>
        <w:t>4.1.9.Розірвання трудового договору з ініціативи засновника з керівником</w:t>
      </w:r>
      <w:r w:rsidRPr="006835A4">
        <w:rPr>
          <w:rFonts w:ascii="Times New Roman" w:cs="Times New Roman"/>
        </w:rPr>
        <w:t xml:space="preserve"> </w:t>
      </w:r>
      <w:r w:rsidR="001E5BAC" w:rsidRPr="006835A4">
        <w:rPr>
          <w:rFonts w:ascii="Times New Roman" w:cs="Times New Roman"/>
        </w:rPr>
        <w:t>Виноградівського ЗПЗСО ім. О. М. Соценка</w:t>
      </w:r>
      <w:r w:rsidRPr="006835A4">
        <w:rPr>
          <w:rFonts w:ascii="Times New Roman" w:cs="Times New Roman"/>
        </w:rPr>
        <w:t>, який є членом Профспілки працівник</w:t>
      </w:r>
      <w:r w:rsidR="006835A4">
        <w:rPr>
          <w:rFonts w:ascii="Times New Roman" w:cs="Times New Roman"/>
        </w:rPr>
        <w:t>ів освіти і науки України, члено</w:t>
      </w:r>
      <w:r w:rsidRPr="006835A4">
        <w:rPr>
          <w:rFonts w:ascii="Times New Roman" w:cs="Times New Roman"/>
        </w:rPr>
        <w:t>м ППО Виноградівського ЗПЗСО ім.О.М.Соценка ВПОНУ здійснювати за погодженням з виборним органом відповідної організації.</w:t>
      </w:r>
    </w:p>
    <w:p w:rsidR="00B93287" w:rsidRPr="006835A4" w:rsidRDefault="00B93287" w:rsidP="00950A95">
      <w:pPr>
        <w:jc w:val="both"/>
        <w:rPr>
          <w:rFonts w:ascii="Times New Roman" w:cs="Times New Roman"/>
        </w:rPr>
      </w:pPr>
      <w:r w:rsidRPr="006835A4">
        <w:rPr>
          <w:rFonts w:ascii="Times New Roman" w:cs="Times New Roman"/>
        </w:rPr>
        <w:t>4.1.10.Затверджувати посадові і робочі інструкції за погодженням з головою ПК та головою ППО Виноградівського ЗПЗСО ім.О.М.Соценка ВПОНУ.</w:t>
      </w:r>
    </w:p>
    <w:p w:rsidR="00B93287" w:rsidRPr="006835A4" w:rsidRDefault="00B93287" w:rsidP="00950A95">
      <w:pPr>
        <w:jc w:val="both"/>
        <w:rPr>
          <w:rFonts w:ascii="Times New Roman" w:cs="Times New Roman"/>
        </w:rPr>
      </w:pPr>
      <w:r w:rsidRPr="006835A4">
        <w:rPr>
          <w:rFonts w:ascii="Times New Roman" w:cs="Times New Roman"/>
        </w:rPr>
        <w:t xml:space="preserve">4.1.11.У разі запровадження чергування, завчасно узгоджувати з головою ПК та головою ППО Виноградівського ЗПЗСО ім.О.М.Соценка ВПОНУ графіки, порядок і розміри компенсації(ст.67, 71 КЗпП України) Розмір компенсації : робота у вихідний день – два дні відгулів, чергування у святкові дні – два дні відгулів, чергування у </w:t>
      </w:r>
      <w:r w:rsidR="001E5BAC" w:rsidRPr="006835A4">
        <w:rPr>
          <w:rFonts w:ascii="Times New Roman" w:cs="Times New Roman"/>
        </w:rPr>
        <w:t>Виноградівському ЗПЗСО ім. О. М. Соценка</w:t>
      </w:r>
      <w:r w:rsidRPr="006835A4">
        <w:rPr>
          <w:rFonts w:ascii="Times New Roman" w:cs="Times New Roman"/>
        </w:rPr>
        <w:t xml:space="preserve"> в позаробочий час (проведення виховних заходів для учнів та батьків 8-11 класів)- один –день.</w:t>
      </w:r>
    </w:p>
    <w:p w:rsidR="00B93287" w:rsidRPr="006835A4" w:rsidRDefault="00B93287" w:rsidP="00950A95">
      <w:pPr>
        <w:jc w:val="both"/>
        <w:rPr>
          <w:rFonts w:ascii="Times New Roman" w:cs="Times New Roman"/>
        </w:rPr>
      </w:pPr>
      <w:r w:rsidRPr="006835A4">
        <w:rPr>
          <w:rFonts w:ascii="Times New Roman" w:cs="Times New Roman"/>
        </w:rPr>
        <w:lastRenderedPageBreak/>
        <w:t>4.1.12.Дотримуватись Порядку розподілу педагогічного навантаження, визначеного законодавством та Договором (Додаток 1).</w:t>
      </w:r>
    </w:p>
    <w:p w:rsidR="00B93287" w:rsidRPr="006835A4" w:rsidRDefault="00B93287" w:rsidP="00950A95">
      <w:pPr>
        <w:jc w:val="both"/>
        <w:rPr>
          <w:rFonts w:ascii="Times New Roman" w:cs="Times New Roman"/>
        </w:rPr>
      </w:pPr>
      <w:r w:rsidRPr="006835A4">
        <w:rPr>
          <w:rFonts w:ascii="Times New Roman" w:cs="Times New Roman"/>
        </w:rPr>
        <w:t>4.1.13.При розподілі навчального навантаження дотримуватись наступності викладання та обсягу педагогічного навантаження.</w:t>
      </w:r>
    </w:p>
    <w:p w:rsidR="00B93287" w:rsidRPr="006835A4" w:rsidRDefault="00B93287" w:rsidP="00950A95">
      <w:pPr>
        <w:jc w:val="both"/>
        <w:rPr>
          <w:rFonts w:ascii="Times New Roman" w:cs="Times New Roman"/>
        </w:rPr>
      </w:pPr>
      <w:r w:rsidRPr="006835A4">
        <w:rPr>
          <w:rFonts w:ascii="Times New Roman" w:cs="Times New Roman"/>
        </w:rPr>
        <w:t>4.1.14.Враховуючи право педагогічних працівників, які перебувають у відпустках по догляду за дитиною, вийти на роботу до закінчення відпустки, щорічно тарифікувати таких працівників. На період їх відпустки години навчального навантаження передавати іншим працівникам тимчасово.</w:t>
      </w:r>
    </w:p>
    <w:p w:rsidR="00B93287" w:rsidRPr="006835A4" w:rsidRDefault="00B93287" w:rsidP="00950A95">
      <w:pPr>
        <w:jc w:val="both"/>
        <w:rPr>
          <w:rFonts w:ascii="Times New Roman" w:cs="Times New Roman"/>
        </w:rPr>
      </w:pPr>
      <w:r w:rsidRPr="006835A4">
        <w:rPr>
          <w:rFonts w:ascii="Times New Roman" w:cs="Times New Roman"/>
        </w:rPr>
        <w:t>4.1.15.Попередній розподіл педагогічного навантаження оформляти наказом, знайомити під особистий підпис до виходу педагогічних працівників до виходу у щорічну основну відпустку.</w:t>
      </w:r>
    </w:p>
    <w:p w:rsidR="00B93287" w:rsidRPr="006835A4" w:rsidRDefault="00B93287" w:rsidP="00950A95">
      <w:pPr>
        <w:jc w:val="both"/>
        <w:rPr>
          <w:rFonts w:ascii="Times New Roman" w:cs="Times New Roman"/>
        </w:rPr>
      </w:pPr>
      <w:r w:rsidRPr="006835A4">
        <w:rPr>
          <w:rFonts w:ascii="Times New Roman" w:cs="Times New Roman"/>
        </w:rPr>
        <w:t>4.1.16.Тарифікаційні списки</w:t>
      </w:r>
      <w:r w:rsidR="001E5BAC" w:rsidRPr="006835A4">
        <w:rPr>
          <w:rFonts w:ascii="Times New Roman" w:cs="Times New Roman"/>
        </w:rPr>
        <w:t>Виноградівського ЗПЗСО ім. О. М. Соценка</w:t>
      </w:r>
      <w:r w:rsidRPr="006835A4">
        <w:rPr>
          <w:rFonts w:ascii="Times New Roman" w:cs="Times New Roman"/>
        </w:rPr>
        <w:t>погоджувати з головою ПК та головою ППО Виноградівського ЗПЗСО ім.О.М.Соценка ВПОНУ.</w:t>
      </w:r>
    </w:p>
    <w:p w:rsidR="00B93287" w:rsidRPr="006835A4" w:rsidRDefault="00B93287" w:rsidP="00950A95">
      <w:pPr>
        <w:jc w:val="both"/>
        <w:rPr>
          <w:rFonts w:ascii="Times New Roman" w:cs="Times New Roman"/>
        </w:rPr>
      </w:pPr>
      <w:r w:rsidRPr="006835A4">
        <w:rPr>
          <w:rFonts w:ascii="Times New Roman" w:cs="Times New Roman"/>
        </w:rPr>
        <w:t>4.1.17.Залучення педагогічних працівників</w:t>
      </w:r>
      <w:r w:rsidR="001E5BAC" w:rsidRPr="006835A4">
        <w:rPr>
          <w:rFonts w:ascii="Times New Roman" w:cs="Times New Roman"/>
        </w:rPr>
        <w:t xml:space="preserve"> Виноградівського ЗПЗСО ім. О. М. Соценка</w:t>
      </w:r>
      <w:r w:rsidRPr="006835A4">
        <w:rPr>
          <w:rFonts w:ascii="Times New Roman" w:cs="Times New Roman"/>
        </w:rPr>
        <w:t>,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межах кількості годин навчального навантаження, встановленого при тарифікації.</w:t>
      </w:r>
    </w:p>
    <w:p w:rsidR="00B93287" w:rsidRPr="006835A4" w:rsidRDefault="00B93287" w:rsidP="00950A95">
      <w:pPr>
        <w:jc w:val="both"/>
        <w:rPr>
          <w:rFonts w:ascii="Times New Roman" w:cs="Times New Roman"/>
        </w:rPr>
      </w:pPr>
      <w:r w:rsidRPr="006835A4">
        <w:rPr>
          <w:rFonts w:ascii="Times New Roman" w:cs="Times New Roman"/>
        </w:rPr>
        <w:t>4.1.19.Залучати педагогічних працівників</w:t>
      </w:r>
      <w:r w:rsidR="001E5BAC" w:rsidRPr="006835A4">
        <w:rPr>
          <w:rFonts w:ascii="Times New Roman" w:cs="Times New Roman"/>
        </w:rPr>
        <w:t xml:space="preserve"> Виноградівського ЗПЗСО ім. О. М. Соценка</w:t>
      </w:r>
      <w:r w:rsidRPr="006835A4">
        <w:rPr>
          <w:rFonts w:ascii="Times New Roman" w:cs="Times New Roman"/>
        </w:rPr>
        <w:t xml:space="preserve"> до роботи в пришкільних оздоровчих таборах за місцем роботи не більше кількості годин, встановленої при тарифікації. У разі перевищення кількості годин робочого часу компенсувати вихідними днями у відповідності до навантаження, встановленого при тарифікації.</w:t>
      </w:r>
    </w:p>
    <w:p w:rsidR="00B93287" w:rsidRPr="006835A4" w:rsidRDefault="00B93287" w:rsidP="00950A95">
      <w:pPr>
        <w:jc w:val="both"/>
        <w:rPr>
          <w:rFonts w:ascii="Times New Roman" w:cs="Times New Roman"/>
        </w:rPr>
      </w:pPr>
      <w:r w:rsidRPr="006835A4">
        <w:rPr>
          <w:rFonts w:ascii="Times New Roman" w:cs="Times New Roman"/>
        </w:rPr>
        <w:t>4.1.20.Забезпечити виконання Правил внутрішнього трудового розпорядку.</w:t>
      </w:r>
    </w:p>
    <w:p w:rsidR="00B93287" w:rsidRPr="006835A4" w:rsidRDefault="00B93287" w:rsidP="00950A95">
      <w:pPr>
        <w:jc w:val="both"/>
        <w:rPr>
          <w:rFonts w:ascii="Times New Roman" w:cs="Times New Roman"/>
        </w:rPr>
      </w:pPr>
      <w:r w:rsidRPr="006835A4">
        <w:rPr>
          <w:rFonts w:ascii="Times New Roman" w:cs="Times New Roman"/>
        </w:rPr>
        <w:t xml:space="preserve">  4.2. Первинна профспілкова організація Профспілки, ППО Виноградівського ЗПЗСО ім.О.М.Соценка ВПОНУ та Представник трудового колективу зобов'язуються:</w:t>
      </w:r>
    </w:p>
    <w:p w:rsidR="00B93287" w:rsidRPr="006835A4" w:rsidRDefault="00B93287" w:rsidP="00950A95">
      <w:pPr>
        <w:jc w:val="both"/>
        <w:rPr>
          <w:rFonts w:ascii="Times New Roman" w:cs="Times New Roman"/>
        </w:rPr>
      </w:pPr>
      <w:r w:rsidRPr="006835A4">
        <w:rPr>
          <w:rFonts w:ascii="Times New Roman" w:cs="Times New Roman"/>
        </w:rPr>
        <w:t>4.2.1.Не передавати до контролюючих органів матеріали з питань порушення трудового законодавства у разі добровільного усунення виявлених порушень роботодавцем.</w:t>
      </w:r>
    </w:p>
    <w:p w:rsidR="00B93287" w:rsidRPr="006835A4" w:rsidRDefault="00B93287" w:rsidP="00950A95">
      <w:pPr>
        <w:jc w:val="both"/>
        <w:rPr>
          <w:rFonts w:ascii="Times New Roman" w:cs="Times New Roman"/>
        </w:rPr>
      </w:pPr>
      <w:r w:rsidRPr="006835A4">
        <w:rPr>
          <w:rFonts w:ascii="Times New Roman" w:cs="Times New Roman"/>
        </w:rPr>
        <w:t>4.2.2. Забезпечувати співпрацю з роботодавцем з метою попередження порушень норм законодавства.</w:t>
      </w:r>
    </w:p>
    <w:p w:rsidR="00B93287" w:rsidRPr="006835A4" w:rsidRDefault="00B93287" w:rsidP="00950A95">
      <w:pPr>
        <w:jc w:val="both"/>
        <w:rPr>
          <w:rFonts w:ascii="Times New Roman" w:cs="Times New Roman"/>
        </w:rPr>
      </w:pPr>
      <w:r w:rsidRPr="006835A4">
        <w:rPr>
          <w:rFonts w:ascii="Times New Roman" w:cs="Times New Roman"/>
        </w:rPr>
        <w:t>Сторони домовились, що:</w:t>
      </w:r>
    </w:p>
    <w:p w:rsidR="00B93287" w:rsidRPr="006835A4" w:rsidRDefault="00B93287" w:rsidP="00950A95">
      <w:pPr>
        <w:jc w:val="both"/>
        <w:rPr>
          <w:rFonts w:ascii="Times New Roman" w:cs="Times New Roman"/>
        </w:rPr>
      </w:pPr>
      <w:r w:rsidRPr="006835A4">
        <w:rPr>
          <w:rFonts w:ascii="Times New Roman" w:cs="Times New Roman"/>
        </w:rPr>
        <w:t xml:space="preserve">4.3.1. Періоди, впродовж яких у </w:t>
      </w:r>
      <w:r w:rsidR="001E5BAC" w:rsidRPr="006835A4">
        <w:rPr>
          <w:rFonts w:ascii="Times New Roman" w:cs="Times New Roman"/>
        </w:rPr>
        <w:t>Виноградівському ЗПЗСО ім. О. М. Соценка</w:t>
      </w:r>
      <w:r w:rsidRPr="006835A4">
        <w:rPr>
          <w:rFonts w:ascii="Times New Roman" w:cs="Times New Roman"/>
        </w:rPr>
        <w:t xml:space="preserve">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та інших видів робіт відповідно до наказу керівника </w:t>
      </w:r>
      <w:r w:rsidR="001E5BAC" w:rsidRPr="006835A4">
        <w:rPr>
          <w:rFonts w:ascii="Times New Roman" w:cs="Times New Roman"/>
        </w:rPr>
        <w:t>Виноградівського ЗПЗСО ім. О. М. Соценка</w:t>
      </w:r>
      <w:r w:rsidRPr="006835A4">
        <w:rPr>
          <w:rFonts w:ascii="Times New Roman" w:cs="Times New Roman"/>
        </w:rPr>
        <w:t xml:space="preserve"> в порядку, передбаченому колективним договором та Правилами внутрішнього трудового розпорядку.</w:t>
      </w:r>
    </w:p>
    <w:p w:rsidR="00B93287" w:rsidRPr="006835A4" w:rsidRDefault="00B93287" w:rsidP="00950A95">
      <w:pPr>
        <w:jc w:val="both"/>
        <w:rPr>
          <w:rFonts w:ascii="Times New Roman" w:cs="Times New Roman"/>
        </w:rPr>
      </w:pPr>
      <w:r w:rsidRPr="006835A4">
        <w:rPr>
          <w:rFonts w:ascii="Times New Roman" w:cs="Times New Roman"/>
        </w:rPr>
        <w:t>4.3.2. Видами організаційно-педагогічної роботи, згаданої в п. 76, п. 77 Інструкції про порядок обчислення заробітної плати працівників освіти можуть бути:</w:t>
      </w:r>
    </w:p>
    <w:p w:rsidR="00B93287" w:rsidRPr="006835A4" w:rsidRDefault="00B93287" w:rsidP="00950A95">
      <w:pPr>
        <w:jc w:val="both"/>
        <w:rPr>
          <w:rFonts w:ascii="Times New Roman" w:cs="Times New Roman"/>
        </w:rPr>
      </w:pPr>
      <w:r w:rsidRPr="006835A4">
        <w:rPr>
          <w:rFonts w:ascii="Times New Roman" w:cs="Times New Roman"/>
        </w:rPr>
        <w:t xml:space="preserve">участь у роботі </w:t>
      </w:r>
      <w:r w:rsidR="001E5BAC" w:rsidRPr="006835A4">
        <w:rPr>
          <w:rFonts w:ascii="Times New Roman" w:cs="Times New Roman"/>
        </w:rPr>
        <w:t>Виноградівського ЗПЗСО ім. О. М. Соценка</w:t>
      </w:r>
      <w:r w:rsidRPr="006835A4">
        <w:rPr>
          <w:rFonts w:ascii="Times New Roman" w:cs="Times New Roman"/>
        </w:rPr>
        <w:t>та методичних об'єднаннях</w:t>
      </w:r>
      <w:r w:rsidR="001E5BAC" w:rsidRPr="006835A4">
        <w:rPr>
          <w:rFonts w:ascii="Times New Roman" w:cs="Times New Roman"/>
        </w:rPr>
        <w:t xml:space="preserve"> Виноградівського ЗПЗСО ім. О. М. Соценка</w:t>
      </w:r>
      <w:r w:rsidRPr="006835A4">
        <w:rPr>
          <w:rFonts w:ascii="Times New Roman" w:cs="Times New Roman"/>
        </w:rPr>
        <w:t>;</w:t>
      </w:r>
    </w:p>
    <w:p w:rsidR="00B93287" w:rsidRPr="006835A4" w:rsidRDefault="00B93287" w:rsidP="00950A95">
      <w:pPr>
        <w:jc w:val="both"/>
        <w:rPr>
          <w:rFonts w:ascii="Times New Roman" w:cs="Times New Roman"/>
        </w:rPr>
      </w:pPr>
      <w:r w:rsidRPr="006835A4">
        <w:rPr>
          <w:rFonts w:ascii="Times New Roman" w:cs="Times New Roman"/>
        </w:rPr>
        <w:t>виготовлення наочного матеріалу для проведення занять та інших заходів;</w:t>
      </w:r>
    </w:p>
    <w:p w:rsidR="00B93287" w:rsidRPr="006835A4" w:rsidRDefault="00B93287" w:rsidP="00950A95">
      <w:pPr>
        <w:jc w:val="both"/>
        <w:rPr>
          <w:rFonts w:ascii="Times New Roman" w:cs="Times New Roman"/>
        </w:rPr>
      </w:pPr>
      <w:r w:rsidRPr="006835A4">
        <w:rPr>
          <w:rFonts w:ascii="Times New Roman" w:cs="Times New Roman"/>
        </w:rPr>
        <w:t>оформлення необхідної ділової документації;</w:t>
      </w:r>
    </w:p>
    <w:p w:rsidR="00B93287" w:rsidRPr="006835A4" w:rsidRDefault="00B93287" w:rsidP="00950A95">
      <w:pPr>
        <w:jc w:val="both"/>
        <w:rPr>
          <w:rFonts w:ascii="Times New Roman" w:cs="Times New Roman"/>
        </w:rPr>
      </w:pPr>
      <w:r w:rsidRPr="006835A4">
        <w:rPr>
          <w:rFonts w:ascii="Times New Roman" w:cs="Times New Roman"/>
        </w:rPr>
        <w:t>підготовка до занять, годин спілкування, позашкільних заходів;</w:t>
      </w:r>
    </w:p>
    <w:p w:rsidR="00B93287" w:rsidRPr="006835A4" w:rsidRDefault="00B93287" w:rsidP="00950A95">
      <w:pPr>
        <w:jc w:val="both"/>
        <w:rPr>
          <w:rFonts w:ascii="Times New Roman" w:cs="Times New Roman"/>
        </w:rPr>
      </w:pPr>
      <w:r w:rsidRPr="006835A4">
        <w:rPr>
          <w:rFonts w:ascii="Times New Roman" w:cs="Times New Roman"/>
        </w:rPr>
        <w:t>оформлення, удосконалення навчальних кабінетів завідувачами кабінетів, інвентаризація майна кабінету;</w:t>
      </w:r>
    </w:p>
    <w:p w:rsidR="00B93287" w:rsidRPr="006835A4" w:rsidRDefault="00B93287" w:rsidP="00950A95">
      <w:pPr>
        <w:jc w:val="both"/>
        <w:rPr>
          <w:rFonts w:ascii="Times New Roman" w:cs="Times New Roman"/>
        </w:rPr>
      </w:pPr>
      <w:r w:rsidRPr="006835A4">
        <w:rPr>
          <w:rFonts w:ascii="Times New Roman" w:cs="Times New Roman"/>
        </w:rPr>
        <w:t>підготовка до атестації працівниками</w:t>
      </w:r>
      <w:r w:rsidR="001E5BAC" w:rsidRPr="006835A4">
        <w:rPr>
          <w:rFonts w:ascii="Times New Roman" w:cs="Times New Roman"/>
        </w:rPr>
        <w:t xml:space="preserve">  Виноградівського ЗПЗСО ім. О. М. Соценка</w:t>
      </w:r>
      <w:r w:rsidRPr="006835A4">
        <w:rPr>
          <w:rFonts w:ascii="Times New Roman" w:cs="Times New Roman"/>
        </w:rPr>
        <w:t>, які проходять її у відповідному навчальному році;</w:t>
      </w:r>
    </w:p>
    <w:p w:rsidR="00B93287" w:rsidRPr="006835A4" w:rsidRDefault="00B93287" w:rsidP="00950A95">
      <w:pPr>
        <w:jc w:val="both"/>
        <w:rPr>
          <w:rFonts w:ascii="Times New Roman" w:cs="Times New Roman"/>
        </w:rPr>
      </w:pPr>
      <w:r w:rsidRPr="006835A4">
        <w:rPr>
          <w:rFonts w:ascii="Times New Roman" w:cs="Times New Roman"/>
        </w:rPr>
        <w:t>наукова робота, написання статей з професійної тематики;</w:t>
      </w:r>
    </w:p>
    <w:p w:rsidR="00B93287" w:rsidRPr="006835A4" w:rsidRDefault="00B93287" w:rsidP="00950A95">
      <w:pPr>
        <w:jc w:val="both"/>
        <w:rPr>
          <w:rFonts w:ascii="Times New Roman" w:cs="Times New Roman"/>
        </w:rPr>
      </w:pPr>
      <w:r w:rsidRPr="006835A4">
        <w:rPr>
          <w:rFonts w:ascii="Times New Roman" w:cs="Times New Roman"/>
        </w:rPr>
        <w:t>робота з батьками учнів</w:t>
      </w:r>
      <w:r w:rsidR="001E5BAC" w:rsidRPr="006835A4">
        <w:rPr>
          <w:rFonts w:ascii="Times New Roman" w:cs="Times New Roman"/>
        </w:rPr>
        <w:t xml:space="preserve"> Виноградівського ЗПЗСО ім. О. М. Соценка</w:t>
      </w:r>
      <w:r w:rsidRPr="006835A4">
        <w:rPr>
          <w:rFonts w:ascii="Times New Roman" w:cs="Times New Roman"/>
        </w:rPr>
        <w:t>;</w:t>
      </w:r>
    </w:p>
    <w:p w:rsidR="00B93287" w:rsidRPr="006835A4" w:rsidRDefault="00B93287" w:rsidP="00950A95">
      <w:pPr>
        <w:jc w:val="both"/>
        <w:rPr>
          <w:rFonts w:ascii="Times New Roman" w:cs="Times New Roman"/>
        </w:rPr>
      </w:pPr>
      <w:r w:rsidRPr="006835A4">
        <w:rPr>
          <w:rFonts w:ascii="Times New Roman" w:cs="Times New Roman"/>
        </w:rPr>
        <w:lastRenderedPageBreak/>
        <w:t>консультації, індивідуальна робота з учнями</w:t>
      </w:r>
      <w:r w:rsidR="001E5BAC" w:rsidRPr="006835A4">
        <w:rPr>
          <w:rFonts w:ascii="Times New Roman" w:cs="Times New Roman"/>
        </w:rPr>
        <w:t xml:space="preserve"> Виноградівського ЗПЗСО ім. О. М. Соценка</w:t>
      </w:r>
      <w:r w:rsidRPr="006835A4">
        <w:rPr>
          <w:rFonts w:ascii="Times New Roman" w:cs="Times New Roman"/>
        </w:rPr>
        <w:t>;</w:t>
      </w:r>
    </w:p>
    <w:p w:rsidR="00B93287" w:rsidRPr="006835A4" w:rsidRDefault="00B93287" w:rsidP="00950A95">
      <w:pPr>
        <w:jc w:val="both"/>
        <w:rPr>
          <w:rFonts w:ascii="Times New Roman" w:cs="Times New Roman"/>
        </w:rPr>
      </w:pPr>
      <w:r w:rsidRPr="006835A4">
        <w:rPr>
          <w:rFonts w:ascii="Times New Roman" w:cs="Times New Roman"/>
        </w:rPr>
        <w:t>професійна самоосвіта;</w:t>
      </w:r>
    </w:p>
    <w:p w:rsidR="00B93287" w:rsidRPr="00950A95" w:rsidRDefault="00B93287" w:rsidP="00950A95">
      <w:pPr>
        <w:jc w:val="both"/>
        <w:rPr>
          <w:rFonts w:ascii="Times New Roman" w:cs="Times New Roman"/>
        </w:rPr>
      </w:pPr>
      <w:r w:rsidRPr="006835A4">
        <w:rPr>
          <w:rFonts w:ascii="Times New Roman" w:cs="Times New Roman"/>
        </w:rPr>
        <w:t>участь у роботі первинних</w:t>
      </w:r>
      <w:r w:rsidRPr="00950A95">
        <w:rPr>
          <w:rFonts w:ascii="Times New Roman" w:cs="Times New Roman"/>
        </w:rPr>
        <w:t xml:space="preserve"> і територіальних організацій Профспілок.</w:t>
      </w:r>
    </w:p>
    <w:p w:rsidR="00B93287" w:rsidRPr="00950A95" w:rsidRDefault="00B93287" w:rsidP="00013A98">
      <w:pPr>
        <w:jc w:val="center"/>
        <w:rPr>
          <w:rFonts w:ascii="Times New Roman" w:cs="Times New Roman"/>
        </w:rPr>
      </w:pPr>
      <w:r w:rsidRPr="00950A95">
        <w:rPr>
          <w:rStyle w:val="20pt2"/>
          <w:sz w:val="24"/>
          <w:szCs w:val="24"/>
        </w:rPr>
        <w:t>5.РЕЖИМ ПРАЦІ І ВІДПОЧИНКУ</w:t>
      </w:r>
    </w:p>
    <w:p w:rsidR="00B93287" w:rsidRPr="00013A98" w:rsidRDefault="00B93287" w:rsidP="00950A95">
      <w:pPr>
        <w:jc w:val="both"/>
        <w:rPr>
          <w:rFonts w:ascii="Times New Roman" w:cs="Times New Roman"/>
        </w:rPr>
      </w:pPr>
      <w:r w:rsidRPr="00013A98">
        <w:rPr>
          <w:rFonts w:ascii="Times New Roman" w:cs="Times New Roman"/>
        </w:rPr>
        <w:t>5.1. Роботодавець зобов'язується:</w:t>
      </w:r>
    </w:p>
    <w:p w:rsidR="00B93287" w:rsidRPr="00950A95" w:rsidRDefault="00B93287" w:rsidP="00950A95">
      <w:pPr>
        <w:jc w:val="both"/>
        <w:rPr>
          <w:rFonts w:ascii="Times New Roman" w:cs="Times New Roman"/>
        </w:rPr>
      </w:pPr>
      <w:r w:rsidRPr="00013A98">
        <w:rPr>
          <w:rFonts w:ascii="Times New Roman" w:cs="Times New Roman"/>
        </w:rPr>
        <w:t>5.1.1.</w:t>
      </w:r>
      <w:r w:rsidRPr="00950A95">
        <w:rPr>
          <w:rFonts w:ascii="Times New Roman" w:cs="Times New Roman"/>
        </w:rPr>
        <w:t xml:space="preserve">Розробити та прийняти Правила внутрішнього трудового розпорядку </w:t>
      </w:r>
      <w:r w:rsidR="0098615B" w:rsidRPr="00950A95">
        <w:rPr>
          <w:rFonts w:ascii="Times New Roman" w:cs="Times New Roman"/>
        </w:rPr>
        <w:t>Виноградівського ЗПЗСО ім. О. М. Соценка</w:t>
      </w:r>
      <w:r w:rsidRPr="00950A95">
        <w:rPr>
          <w:rFonts w:ascii="Times New Roman" w:cs="Times New Roman"/>
        </w:rPr>
        <w:t>.</w:t>
      </w:r>
    </w:p>
    <w:p w:rsidR="00B93287" w:rsidRPr="00950A95" w:rsidRDefault="00B93287" w:rsidP="00950A95">
      <w:pPr>
        <w:jc w:val="both"/>
        <w:rPr>
          <w:rFonts w:ascii="Times New Roman" w:cs="Times New Roman"/>
        </w:rPr>
      </w:pPr>
      <w:r w:rsidRPr="00013A98">
        <w:rPr>
          <w:rFonts w:ascii="Times New Roman" w:cs="Times New Roman"/>
        </w:rPr>
        <w:t>5.1.2.</w:t>
      </w:r>
      <w:r w:rsidRPr="00950A95">
        <w:rPr>
          <w:rFonts w:ascii="Times New Roman" w:cs="Times New Roman"/>
        </w:rPr>
        <w:t>Забезпечити дотримання норм тривалості робочого часу і відпочинку для працівників</w:t>
      </w:r>
      <w:r w:rsidR="00013A98">
        <w:rPr>
          <w:rFonts w:ascii="Times New Roman" w:cs="Times New Roman"/>
        </w:rPr>
        <w:t xml:space="preserve"> закладу</w:t>
      </w:r>
      <w:r w:rsidRPr="00950A95">
        <w:rPr>
          <w:rFonts w:ascii="Times New Roman" w:cs="Times New Roman"/>
        </w:rPr>
        <w:t>.</w:t>
      </w:r>
    </w:p>
    <w:p w:rsidR="00B93287" w:rsidRPr="00950A95" w:rsidRDefault="00B93287" w:rsidP="00950A95">
      <w:pPr>
        <w:jc w:val="both"/>
        <w:rPr>
          <w:rFonts w:ascii="Times New Roman" w:cs="Times New Roman"/>
        </w:rPr>
      </w:pPr>
      <w:r w:rsidRPr="00013A98">
        <w:rPr>
          <w:rFonts w:ascii="Times New Roman" w:cs="Times New Roman"/>
        </w:rPr>
        <w:t>5.1.3.</w:t>
      </w:r>
      <w:r w:rsidRPr="00950A95">
        <w:rPr>
          <w:rFonts w:ascii="Times New Roman" w:cs="Times New Roman"/>
        </w:rPr>
        <w:t>Забезпечити:</w:t>
      </w:r>
    </w:p>
    <w:p w:rsidR="00B93287" w:rsidRPr="00950A95" w:rsidRDefault="00B93287" w:rsidP="00950A95">
      <w:pPr>
        <w:jc w:val="both"/>
        <w:rPr>
          <w:rFonts w:ascii="Times New Roman" w:cs="Times New Roman"/>
        </w:rPr>
      </w:pPr>
      <w:r w:rsidRPr="00950A95">
        <w:rPr>
          <w:rFonts w:ascii="Times New Roman" w:cs="Times New Roman"/>
        </w:rPr>
        <w:t>облік надурочних робіт, допускаючи їх лише у випадках та з дотриманням порядку, передбачених законодавством;</w:t>
      </w:r>
    </w:p>
    <w:p w:rsidR="00B93287" w:rsidRPr="00950A95" w:rsidRDefault="00B93287" w:rsidP="00950A95">
      <w:pPr>
        <w:jc w:val="both"/>
        <w:rPr>
          <w:rFonts w:ascii="Times New Roman" w:cs="Times New Roman"/>
        </w:rPr>
      </w:pPr>
      <w:r w:rsidRPr="00950A95">
        <w:rPr>
          <w:rFonts w:ascii="Times New Roman" w:cs="Times New Roman"/>
        </w:rPr>
        <w:t>надання працівникам</w:t>
      </w:r>
      <w:r w:rsidR="00013A98">
        <w:rPr>
          <w:rFonts w:ascii="Times New Roman" w:cs="Times New Roman"/>
        </w:rPr>
        <w:t xml:space="preserve"> закладу</w:t>
      </w:r>
      <w:r w:rsidRPr="00950A95">
        <w:rPr>
          <w:rFonts w:ascii="Times New Roman" w:cs="Times New Roman"/>
        </w:rPr>
        <w:t xml:space="preserve"> відпусток згідно з законодавством.</w:t>
      </w:r>
    </w:p>
    <w:p w:rsidR="00B93287" w:rsidRPr="00950A95" w:rsidRDefault="00B93287" w:rsidP="00950A95">
      <w:pPr>
        <w:jc w:val="both"/>
        <w:rPr>
          <w:rFonts w:ascii="Times New Roman" w:cs="Times New Roman"/>
        </w:rPr>
      </w:pPr>
      <w:r w:rsidRPr="00013A98">
        <w:rPr>
          <w:rFonts w:ascii="Times New Roman" w:cs="Times New Roman"/>
        </w:rPr>
        <w:t>5.1.4.</w:t>
      </w:r>
      <w:r w:rsidRPr="00950A95">
        <w:rPr>
          <w:rFonts w:ascii="Times New Roman" w:cs="Times New Roman"/>
        </w:rPr>
        <w:t>Забезпечити встановлення працівникам скороченої тривалості робочого часу відповідно до законодавства.</w:t>
      </w:r>
    </w:p>
    <w:p w:rsidR="00B93287" w:rsidRPr="00950A95" w:rsidRDefault="00B93287" w:rsidP="00950A95">
      <w:pPr>
        <w:jc w:val="both"/>
        <w:rPr>
          <w:rFonts w:ascii="Times New Roman" w:cs="Times New Roman"/>
        </w:rPr>
      </w:pPr>
      <w:r w:rsidRPr="00013A98">
        <w:rPr>
          <w:rFonts w:ascii="Times New Roman" w:cs="Times New Roman"/>
        </w:rPr>
        <w:t>5.1.5.</w:t>
      </w:r>
      <w:r w:rsidRPr="00950A95">
        <w:rPr>
          <w:rFonts w:ascii="Times New Roman" w:cs="Times New Roman"/>
        </w:rPr>
        <w:t>Залучати працівників</w:t>
      </w:r>
      <w:r w:rsidR="004422B8">
        <w:rPr>
          <w:rFonts w:ascii="Times New Roman" w:cs="Times New Roman"/>
        </w:rPr>
        <w:t xml:space="preserve"> закладу</w:t>
      </w:r>
      <w:r w:rsidRPr="00950A95">
        <w:rPr>
          <w:rFonts w:ascii="Times New Roman" w:cs="Times New Roman"/>
        </w:rPr>
        <w:t>до роботи у вихідні дні (олімпіади, змагання, чергування та інше) тільки за погодженням з головою ПК та головою ППО Виноградівського ЗПЗСО ім.О.М.Соценка ВПОНУ (статті 71, 72 КЗпП України) за письмовим наказом з компенсацією або наданням іншого дня відпочинку.</w:t>
      </w:r>
    </w:p>
    <w:p w:rsidR="00B93287" w:rsidRPr="00950A95" w:rsidRDefault="00B93287" w:rsidP="00950A95">
      <w:pPr>
        <w:jc w:val="both"/>
        <w:rPr>
          <w:rFonts w:ascii="Times New Roman" w:cs="Times New Roman"/>
        </w:rPr>
      </w:pPr>
      <w:r w:rsidRPr="00013A98">
        <w:rPr>
          <w:rFonts w:ascii="Times New Roman" w:cs="Times New Roman"/>
        </w:rPr>
        <w:t>5.1.6.</w:t>
      </w:r>
      <w:r w:rsidRPr="00950A95">
        <w:rPr>
          <w:rFonts w:ascii="Times New Roman" w:cs="Times New Roman"/>
        </w:rPr>
        <w:t>Надавати можливість непедагогічним працівникам закладів освіти, які відповідно до законодавства мають право на викладацьку роботу, виконувати її в межах основного робочого часу.</w:t>
      </w:r>
    </w:p>
    <w:p w:rsidR="00B93287" w:rsidRPr="00950A95" w:rsidRDefault="00B93287" w:rsidP="00950A95">
      <w:pPr>
        <w:jc w:val="both"/>
        <w:rPr>
          <w:rFonts w:ascii="Times New Roman" w:cs="Times New Roman"/>
        </w:rPr>
      </w:pPr>
      <w:r w:rsidRPr="00013A98">
        <w:rPr>
          <w:rFonts w:ascii="Times New Roman" w:cs="Times New Roman"/>
        </w:rPr>
        <w:t>5.1.7.</w:t>
      </w:r>
      <w:r w:rsidRPr="00950A95">
        <w:rPr>
          <w:rFonts w:ascii="Times New Roman" w:cs="Times New Roman"/>
        </w:rPr>
        <w:t>Запровадити, при можливості, для вчителів</w:t>
      </w:r>
      <w:r w:rsidR="004422B8">
        <w:rPr>
          <w:rFonts w:ascii="Times New Roman" w:cs="Times New Roman"/>
        </w:rPr>
        <w:t xml:space="preserve"> закладу</w:t>
      </w:r>
      <w:r w:rsidRPr="00950A95">
        <w:rPr>
          <w:rFonts w:ascii="Times New Roman" w:cs="Times New Roman"/>
        </w:rPr>
        <w:t>,  які працюють з неповним тижневим навантаженням, у розкладі занять день, вільний від навчальних годин,</w:t>
      </w:r>
    </w:p>
    <w:p w:rsidR="00B93287" w:rsidRPr="00950A95" w:rsidRDefault="00B93287" w:rsidP="00950A95">
      <w:pPr>
        <w:jc w:val="both"/>
        <w:rPr>
          <w:rFonts w:ascii="Times New Roman" w:cs="Times New Roman"/>
        </w:rPr>
      </w:pPr>
      <w:r w:rsidRPr="004422B8">
        <w:rPr>
          <w:rFonts w:ascii="Times New Roman" w:cs="Times New Roman"/>
        </w:rPr>
        <w:t>5.1.8.</w:t>
      </w:r>
      <w:r w:rsidRPr="00950A95">
        <w:rPr>
          <w:rFonts w:ascii="Times New Roman" w:cs="Times New Roman"/>
        </w:rPr>
        <w:t>Забезпечити відображення у табелях обліку робочого часу кількості відпрацьованих нічних годин за кожну добу.</w:t>
      </w:r>
    </w:p>
    <w:p w:rsidR="00B93287" w:rsidRPr="00950A95" w:rsidRDefault="00B93287" w:rsidP="00950A95">
      <w:pPr>
        <w:jc w:val="both"/>
        <w:rPr>
          <w:rFonts w:ascii="Times New Roman" w:cs="Times New Roman"/>
        </w:rPr>
      </w:pPr>
      <w:r w:rsidRPr="004422B8">
        <w:rPr>
          <w:rFonts w:ascii="Times New Roman" w:cs="Times New Roman"/>
        </w:rPr>
        <w:t>5.1.9.</w:t>
      </w:r>
      <w:r w:rsidRPr="00950A95">
        <w:rPr>
          <w:rFonts w:ascii="Times New Roman" w:cs="Times New Roman"/>
        </w:rPr>
        <w:t>Надавати можливість приймання їжі в робочий час та створювати для цього необхідні умови для працівників</w:t>
      </w:r>
      <w:r w:rsidR="004422B8">
        <w:rPr>
          <w:rFonts w:ascii="Times New Roman" w:cs="Times New Roman"/>
        </w:rPr>
        <w:t xml:space="preserve"> закладу</w:t>
      </w:r>
      <w:r w:rsidRPr="00950A95">
        <w:rPr>
          <w:rFonts w:ascii="Times New Roman" w:cs="Times New Roman"/>
        </w:rPr>
        <w:t>, де особливості роботи не дозволяють встановити перерву: сторожі, оператори котелень,  кухарі, підсобні робітники кухні, педагогічні працівники та ін.</w:t>
      </w:r>
    </w:p>
    <w:p w:rsidR="00B93287" w:rsidRPr="00950A95" w:rsidRDefault="00B93287" w:rsidP="00950A95">
      <w:pPr>
        <w:jc w:val="both"/>
        <w:rPr>
          <w:rFonts w:ascii="Times New Roman" w:cs="Times New Roman"/>
        </w:rPr>
      </w:pPr>
      <w:r w:rsidRPr="004422B8">
        <w:rPr>
          <w:rFonts w:ascii="Times New Roman" w:cs="Times New Roman"/>
        </w:rPr>
        <w:t>5.1.10.</w:t>
      </w:r>
      <w:r w:rsidRPr="00950A95">
        <w:rPr>
          <w:rFonts w:ascii="Times New Roman" w:cs="Times New Roman"/>
        </w:rPr>
        <w:t xml:space="preserve">Надавати щорічні додаткові відпустки згідно зі ст. 7 Закону України «Про відпустки» працівникам </w:t>
      </w:r>
      <w:r w:rsidR="004422B8">
        <w:rPr>
          <w:rFonts w:ascii="Times New Roman" w:cs="Times New Roman"/>
        </w:rPr>
        <w:t>закладу</w:t>
      </w:r>
      <w:r w:rsidRPr="00950A95">
        <w:rPr>
          <w:rFonts w:ascii="Times New Roman" w:cs="Times New Roman"/>
        </w:rPr>
        <w:t>за роботу із шкідливими і важкими умови праці (Додаток 2).</w:t>
      </w:r>
    </w:p>
    <w:p w:rsidR="00B93287" w:rsidRPr="00950A95" w:rsidRDefault="00B93287" w:rsidP="00950A95">
      <w:pPr>
        <w:jc w:val="both"/>
        <w:rPr>
          <w:rFonts w:ascii="Times New Roman" w:cs="Times New Roman"/>
        </w:rPr>
      </w:pPr>
      <w:r w:rsidRPr="004422B8">
        <w:rPr>
          <w:rFonts w:ascii="Times New Roman" w:cs="Times New Roman"/>
        </w:rPr>
        <w:t>5.1.11.</w:t>
      </w:r>
      <w:r w:rsidRPr="00950A95">
        <w:rPr>
          <w:rFonts w:ascii="Times New Roman" w:cs="Times New Roman"/>
        </w:rPr>
        <w:t>Надавати щорічні додаткові відпустки згідно зі ст. 8 Закону України «Про відпустки» працівникам</w:t>
      </w:r>
      <w:r w:rsidR="004422B8">
        <w:rPr>
          <w:rFonts w:ascii="Times New Roman" w:cs="Times New Roman"/>
        </w:rPr>
        <w:t xml:space="preserve"> закладу</w:t>
      </w:r>
      <w:r w:rsidRPr="00950A95">
        <w:rPr>
          <w:rFonts w:ascii="Times New Roman" w:cs="Times New Roman"/>
        </w:rPr>
        <w:t>,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3).</w:t>
      </w:r>
    </w:p>
    <w:p w:rsidR="00B93287" w:rsidRPr="00950A95" w:rsidRDefault="00B93287" w:rsidP="00950A95">
      <w:pPr>
        <w:jc w:val="both"/>
        <w:rPr>
          <w:rFonts w:ascii="Times New Roman" w:cs="Times New Roman"/>
        </w:rPr>
      </w:pPr>
      <w:r w:rsidRPr="004422B8">
        <w:rPr>
          <w:rFonts w:ascii="Times New Roman" w:cs="Times New Roman"/>
        </w:rPr>
        <w:t>5.1.12.</w:t>
      </w:r>
      <w:r w:rsidRPr="00950A95">
        <w:rPr>
          <w:rFonts w:ascii="Times New Roman" w:cs="Times New Roman"/>
        </w:rPr>
        <w:t xml:space="preserve">Надавати щорічні додаткові відпустки згідно зі ст. 8 Закону України «Про відпустки» працівникам </w:t>
      </w:r>
      <w:r w:rsidR="004422B8">
        <w:rPr>
          <w:rFonts w:ascii="Times New Roman" w:cs="Times New Roman"/>
        </w:rPr>
        <w:t xml:space="preserve">закладу </w:t>
      </w:r>
      <w:r w:rsidRPr="00950A95">
        <w:rPr>
          <w:rFonts w:ascii="Times New Roman" w:cs="Times New Roman"/>
        </w:rPr>
        <w:t>з ненормованим робочим днем (Додаток 4).</w:t>
      </w:r>
    </w:p>
    <w:p w:rsidR="00B93287" w:rsidRPr="00950A95" w:rsidRDefault="00B93287" w:rsidP="00950A95">
      <w:pPr>
        <w:jc w:val="both"/>
        <w:rPr>
          <w:rFonts w:ascii="Times New Roman" w:cs="Times New Roman"/>
        </w:rPr>
      </w:pPr>
      <w:r w:rsidRPr="004422B8">
        <w:rPr>
          <w:rFonts w:ascii="Times New Roman" w:cs="Times New Roman"/>
        </w:rPr>
        <w:t>5.1.13.</w:t>
      </w:r>
      <w:r w:rsidRPr="00950A95">
        <w:rPr>
          <w:rFonts w:ascii="Times New Roman" w:cs="Times New Roman"/>
        </w:rPr>
        <w:t>Надавати щорічні відпустки (або їх частину) керівникам та педагогічним працівникам</w:t>
      </w:r>
      <w:r w:rsidR="004422B8">
        <w:rPr>
          <w:rFonts w:ascii="Times New Roman" w:cs="Times New Roman"/>
        </w:rPr>
        <w:t>закладу</w:t>
      </w:r>
      <w:r w:rsidRPr="00950A95">
        <w:rPr>
          <w:rFonts w:ascii="Times New Roman" w:cs="Times New Roman"/>
        </w:rPr>
        <w:t xml:space="preserve"> протягом навчального року у випадках:</w:t>
      </w:r>
    </w:p>
    <w:p w:rsidR="00B93287" w:rsidRPr="00950A95" w:rsidRDefault="00B93287" w:rsidP="00950A95">
      <w:pPr>
        <w:jc w:val="both"/>
        <w:rPr>
          <w:rFonts w:ascii="Times New Roman" w:cs="Times New Roman"/>
        </w:rPr>
      </w:pPr>
      <w:r w:rsidRPr="00950A95">
        <w:rPr>
          <w:rFonts w:ascii="Times New Roman" w:cs="Times New Roman"/>
        </w:rPr>
        <w:t>необхідності санаторно-курортного лікування, з урахуванням часу, необхідного на проїзд;</w:t>
      </w:r>
    </w:p>
    <w:p w:rsidR="00B93287" w:rsidRPr="00950A95" w:rsidRDefault="00B93287" w:rsidP="00950A95">
      <w:pPr>
        <w:jc w:val="both"/>
        <w:rPr>
          <w:rFonts w:ascii="Times New Roman" w:cs="Times New Roman"/>
        </w:rPr>
      </w:pPr>
      <w:r w:rsidRPr="00950A95">
        <w:rPr>
          <w:rFonts w:ascii="Times New Roman" w:cs="Times New Roman"/>
        </w:rPr>
        <w:t xml:space="preserve"> наступного звільнення (ст. 3 Закону України «Про відпустки»);</w:t>
      </w:r>
    </w:p>
    <w:p w:rsidR="00B93287" w:rsidRPr="00950A95" w:rsidRDefault="00B93287" w:rsidP="00950A95">
      <w:pPr>
        <w:jc w:val="both"/>
        <w:rPr>
          <w:rFonts w:ascii="Times New Roman" w:cs="Times New Roman"/>
        </w:rPr>
      </w:pPr>
      <w:r w:rsidRPr="00950A95">
        <w:rPr>
          <w:rFonts w:ascii="Times New Roman" w:cs="Times New Roman"/>
        </w:rPr>
        <w:t>приєднання (як перед, так і після) до відпустки по вагітності і пологах (ст. 20 Закону України «Про відпустки»);продовження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B93287" w:rsidRPr="00950A95" w:rsidRDefault="00B93287" w:rsidP="00950A95">
      <w:pPr>
        <w:jc w:val="both"/>
        <w:rPr>
          <w:rFonts w:ascii="Times New Roman" w:cs="Times New Roman"/>
        </w:rPr>
      </w:pPr>
      <w:r w:rsidRPr="00950A95">
        <w:rPr>
          <w:rFonts w:ascii="Times New Roman" w:cs="Times New Roman"/>
        </w:rPr>
        <w:t>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«Про відпустки»);</w:t>
      </w:r>
    </w:p>
    <w:p w:rsidR="00B93287" w:rsidRPr="00950A95" w:rsidRDefault="00B93287" w:rsidP="00950A95">
      <w:pPr>
        <w:jc w:val="both"/>
        <w:rPr>
          <w:rFonts w:ascii="Times New Roman" w:cs="Times New Roman"/>
        </w:rPr>
      </w:pPr>
      <w:r w:rsidRPr="00950A95">
        <w:rPr>
          <w:rFonts w:ascii="Times New Roman" w:cs="Times New Roman"/>
        </w:rPr>
        <w:t>ненадання відпустки протягом двох років підряд (ст. 11 Закону України «Про відпустки»).</w:t>
      </w:r>
    </w:p>
    <w:p w:rsidR="00B93287" w:rsidRPr="00950A95" w:rsidRDefault="00B93287" w:rsidP="00950A95">
      <w:pPr>
        <w:jc w:val="both"/>
        <w:rPr>
          <w:rFonts w:ascii="Times New Roman" w:cs="Times New Roman"/>
        </w:rPr>
      </w:pPr>
      <w:r w:rsidRPr="004422B8">
        <w:rPr>
          <w:rFonts w:ascii="Times New Roman" w:cs="Times New Roman"/>
        </w:rPr>
        <w:lastRenderedPageBreak/>
        <w:t>5.1.15.</w:t>
      </w:r>
      <w:r w:rsidRPr="00950A95">
        <w:rPr>
          <w:rFonts w:ascii="Times New Roman" w:cs="Times New Roman"/>
        </w:rPr>
        <w:t>За заявами педагогічних працівників</w:t>
      </w:r>
      <w:r w:rsidR="004422B8">
        <w:rPr>
          <w:rFonts w:ascii="Times New Roman" w:cs="Times New Roman"/>
        </w:rPr>
        <w:t>закладу</w:t>
      </w:r>
      <w:r w:rsidRPr="00950A95">
        <w:rPr>
          <w:rFonts w:ascii="Times New Roman" w:cs="Times New Roman"/>
        </w:rPr>
        <w:t xml:space="preserve"> надавати частину щорічної відпустки під час канікул, призупинення навчально-виховного процесу (епідемії, кліматичні умови тощо), якщо це не призводить до збільшення витрат фонду оплати праці.</w:t>
      </w:r>
    </w:p>
    <w:p w:rsidR="00B93287" w:rsidRPr="004422B8" w:rsidRDefault="00B93287" w:rsidP="00950A95">
      <w:pPr>
        <w:jc w:val="both"/>
        <w:rPr>
          <w:rFonts w:ascii="Times New Roman" w:cs="Times New Roman"/>
        </w:rPr>
      </w:pPr>
      <w:r w:rsidRPr="004422B8">
        <w:rPr>
          <w:rFonts w:ascii="Times New Roman" w:cs="Times New Roman"/>
        </w:rPr>
        <w:t>5.1.16.Надавати відпустку подружжю або іншим близьким родичам за їх заявою одночасно.</w:t>
      </w:r>
    </w:p>
    <w:p w:rsidR="00B93287" w:rsidRPr="004422B8" w:rsidRDefault="00B93287" w:rsidP="00950A95">
      <w:pPr>
        <w:jc w:val="both"/>
        <w:rPr>
          <w:rFonts w:ascii="Times New Roman" w:cs="Times New Roman"/>
        </w:rPr>
      </w:pPr>
      <w:r w:rsidRPr="004422B8">
        <w:rPr>
          <w:rFonts w:ascii="Times New Roman" w:cs="Times New Roman"/>
        </w:rPr>
        <w:t>5.1.17.Надавати додаткові соціальні відпустки жінкам, які розірвали шлюб та виховують неповнолітню дитину (дітей)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w:t>
      </w:r>
    </w:p>
    <w:p w:rsidR="00B93287" w:rsidRPr="004422B8" w:rsidRDefault="00B93287" w:rsidP="00950A95">
      <w:pPr>
        <w:jc w:val="both"/>
        <w:rPr>
          <w:rFonts w:ascii="Times New Roman" w:cs="Times New Roman"/>
        </w:rPr>
      </w:pPr>
      <w:r w:rsidRPr="004422B8">
        <w:rPr>
          <w:rFonts w:ascii="Times New Roman" w:cs="Times New Roman"/>
        </w:rPr>
        <w:t>5.1.18.Надавати оплачувану відпустку за день до Св</w:t>
      </w:r>
      <w:r w:rsidR="00F84EFB" w:rsidRPr="004422B8">
        <w:rPr>
          <w:rFonts w:ascii="Times New Roman" w:cs="Times New Roman"/>
        </w:rPr>
        <w:t>ята першого дзвоника</w:t>
      </w:r>
      <w:r w:rsidR="004422B8">
        <w:rPr>
          <w:rFonts w:ascii="Times New Roman" w:cs="Times New Roman"/>
        </w:rPr>
        <w:t xml:space="preserve"> працівникам закладу</w:t>
      </w:r>
      <w:r w:rsidRPr="004422B8">
        <w:rPr>
          <w:rFonts w:ascii="Times New Roman" w:cs="Times New Roman"/>
        </w:rPr>
        <w:t>:</w:t>
      </w:r>
    </w:p>
    <w:p w:rsidR="00B93287" w:rsidRPr="00950A95" w:rsidRDefault="0098615B" w:rsidP="00950A95">
      <w:pPr>
        <w:jc w:val="both"/>
        <w:rPr>
          <w:rFonts w:ascii="Times New Roman" w:cs="Times New Roman"/>
        </w:rPr>
      </w:pPr>
      <w:r w:rsidRPr="004422B8">
        <w:rPr>
          <w:rFonts w:ascii="Times New Roman" w:cs="Times New Roman"/>
        </w:rPr>
        <w:t>-</w:t>
      </w:r>
      <w:r w:rsidR="00B93287" w:rsidRPr="004422B8">
        <w:rPr>
          <w:rFonts w:ascii="Times New Roman" w:cs="Times New Roman"/>
        </w:rPr>
        <w:t>діти</w:t>
      </w:r>
      <w:r w:rsidR="00B93287" w:rsidRPr="00950A95">
        <w:rPr>
          <w:rFonts w:ascii="Times New Roman" w:cs="Times New Roman"/>
        </w:rPr>
        <w:t xml:space="preserve"> яких ідуть до 1 класу закладу освіти;</w:t>
      </w:r>
    </w:p>
    <w:p w:rsidR="00B93287" w:rsidRPr="00950A95" w:rsidRDefault="0098615B" w:rsidP="00950A95">
      <w:pPr>
        <w:jc w:val="both"/>
        <w:rPr>
          <w:rFonts w:ascii="Times New Roman" w:cs="Times New Roman"/>
        </w:rPr>
      </w:pPr>
      <w:r w:rsidRPr="00950A95">
        <w:rPr>
          <w:rFonts w:ascii="Times New Roman" w:cs="Times New Roman"/>
        </w:rPr>
        <w:t xml:space="preserve">- </w:t>
      </w:r>
      <w:r w:rsidR="00B93287" w:rsidRPr="00950A95">
        <w:rPr>
          <w:rFonts w:ascii="Times New Roman" w:cs="Times New Roman"/>
        </w:rPr>
        <w:t>діти яких є випускниками 9, 11 класів закладу освіти.</w:t>
      </w:r>
    </w:p>
    <w:p w:rsidR="00B93287" w:rsidRPr="004422B8" w:rsidRDefault="00B93287" w:rsidP="00950A95">
      <w:pPr>
        <w:jc w:val="both"/>
        <w:rPr>
          <w:rFonts w:ascii="Times New Roman" w:cs="Times New Roman"/>
        </w:rPr>
      </w:pPr>
      <w:r w:rsidRPr="004422B8">
        <w:rPr>
          <w:rFonts w:ascii="Times New Roman" w:cs="Times New Roman"/>
        </w:rPr>
        <w:t>5.1.19.Надавати відпустки без збереження плати в рахунок передбаченої ст. 25 Закону України «Про відпустки» за заявами працівників:</w:t>
      </w:r>
    </w:p>
    <w:p w:rsidR="00B93287" w:rsidRPr="004422B8" w:rsidRDefault="00B93287" w:rsidP="00950A95">
      <w:pPr>
        <w:jc w:val="both"/>
        <w:rPr>
          <w:rFonts w:ascii="Times New Roman" w:cs="Times New Roman"/>
        </w:rPr>
      </w:pPr>
      <w:r w:rsidRPr="004422B8">
        <w:rPr>
          <w:rFonts w:ascii="Times New Roman" w:cs="Times New Roman"/>
        </w:rPr>
        <w:t>яким надані відпустки у зв'язку з навчанням, - на час для проїзду до місця навчання і назад;</w:t>
      </w:r>
    </w:p>
    <w:p w:rsidR="00B93287" w:rsidRPr="004422B8" w:rsidRDefault="00B93287" w:rsidP="00950A95">
      <w:pPr>
        <w:jc w:val="both"/>
        <w:rPr>
          <w:rFonts w:ascii="Times New Roman" w:cs="Times New Roman"/>
        </w:rPr>
      </w:pPr>
      <w:r w:rsidRPr="004422B8">
        <w:rPr>
          <w:rFonts w:ascii="Times New Roman" w:cs="Times New Roman"/>
        </w:rPr>
        <w:t>для санаторно-курортного лікування з урахуванням часу, необхідного на проїзд, якщо використана щорічна відпустка.</w:t>
      </w:r>
    </w:p>
    <w:p w:rsidR="00B93287" w:rsidRPr="004422B8" w:rsidRDefault="00B93287" w:rsidP="00950A95">
      <w:pPr>
        <w:jc w:val="both"/>
        <w:rPr>
          <w:rFonts w:ascii="Times New Roman" w:cs="Times New Roman"/>
        </w:rPr>
      </w:pPr>
      <w:r w:rsidRPr="004422B8">
        <w:rPr>
          <w:rFonts w:ascii="Times New Roman" w:cs="Times New Roman"/>
        </w:rPr>
        <w:t xml:space="preserve">5.1.20.Надавати без обмеження строком: </w:t>
      </w:r>
    </w:p>
    <w:p w:rsidR="00B93287" w:rsidRPr="004422B8" w:rsidRDefault="00B93287" w:rsidP="00950A95">
      <w:pPr>
        <w:jc w:val="both"/>
        <w:rPr>
          <w:rFonts w:ascii="Times New Roman" w:cs="Times New Roman"/>
        </w:rPr>
      </w:pPr>
      <w:r w:rsidRPr="004422B8">
        <w:rPr>
          <w:rFonts w:ascii="Times New Roman" w:cs="Times New Roman"/>
        </w:rPr>
        <w:t>додатковий день відпочинку донорам, передбачений ст. 9 Закону України «Про донорство крові та її компонентів»;</w:t>
      </w:r>
    </w:p>
    <w:p w:rsidR="00B93287" w:rsidRPr="004422B8" w:rsidRDefault="00B93287" w:rsidP="00950A95">
      <w:pPr>
        <w:jc w:val="both"/>
        <w:rPr>
          <w:rFonts w:ascii="Times New Roman" w:cs="Times New Roman"/>
        </w:rPr>
      </w:pPr>
      <w:r w:rsidRPr="004422B8">
        <w:rPr>
          <w:rFonts w:ascii="Times New Roman" w:cs="Times New Roman"/>
        </w:rPr>
        <w:t xml:space="preserve"> - відгул за чергування у вихідні і святкові дні (п. 4.1.11. даного Договору)</w:t>
      </w:r>
    </w:p>
    <w:p w:rsidR="00B93287" w:rsidRPr="004422B8" w:rsidRDefault="00B93287" w:rsidP="00950A95">
      <w:pPr>
        <w:jc w:val="both"/>
        <w:rPr>
          <w:rFonts w:ascii="Times New Roman" w:cs="Times New Roman"/>
        </w:rPr>
      </w:pPr>
      <w:r w:rsidRPr="004422B8">
        <w:rPr>
          <w:rFonts w:ascii="Times New Roman" w:cs="Times New Roman"/>
        </w:rPr>
        <w:t>5.2. Сторони встановили:</w:t>
      </w:r>
    </w:p>
    <w:p w:rsidR="00C07DA0" w:rsidRPr="00950A95" w:rsidRDefault="00B93287" w:rsidP="00950A95">
      <w:pPr>
        <w:jc w:val="both"/>
        <w:rPr>
          <w:rFonts w:ascii="Times New Roman" w:cs="Times New Roman"/>
        </w:rPr>
      </w:pPr>
      <w:r w:rsidRPr="004422B8">
        <w:rPr>
          <w:rFonts w:ascii="Times New Roman" w:cs="Times New Roman"/>
        </w:rPr>
        <w:t xml:space="preserve">5.2.1. 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передбачений даним Договором, не є вичерпним. </w:t>
      </w:r>
      <w:r w:rsidR="0098615B" w:rsidRPr="004422B8">
        <w:rPr>
          <w:rFonts w:ascii="Times New Roman" w:cs="Times New Roman"/>
        </w:rPr>
        <w:t>Колективний договірможе</w:t>
      </w:r>
      <w:r w:rsidRPr="004422B8">
        <w:rPr>
          <w:rFonts w:ascii="Times New Roman" w:cs="Times New Roman"/>
        </w:rPr>
        <w:t xml:space="preserve"> містити інші посади, які відсутні в цьому переліку, виходячи з реальної зайнятості працівника на умовах ненорм</w:t>
      </w:r>
      <w:r w:rsidR="007D795E" w:rsidRPr="004422B8">
        <w:rPr>
          <w:rFonts w:ascii="Times New Roman" w:cs="Times New Roman"/>
        </w:rPr>
        <w:t>ованого</w:t>
      </w:r>
      <w:r w:rsidR="007D795E" w:rsidRPr="00950A95">
        <w:rPr>
          <w:rFonts w:ascii="Times New Roman" w:cs="Times New Roman"/>
        </w:rPr>
        <w:t xml:space="preserve"> робочого дня. (Додаток 4</w:t>
      </w:r>
      <w:r w:rsidRPr="00950A95">
        <w:rPr>
          <w:rFonts w:ascii="Times New Roman" w:cs="Times New Roman"/>
        </w:rPr>
        <w:t>).</w:t>
      </w:r>
    </w:p>
    <w:p w:rsidR="00B93287" w:rsidRPr="00950A95" w:rsidRDefault="007D795E" w:rsidP="004422B8">
      <w:pPr>
        <w:jc w:val="center"/>
        <w:rPr>
          <w:rFonts w:ascii="Times New Roman" w:cs="Times New Roman"/>
        </w:rPr>
      </w:pPr>
      <w:r w:rsidRPr="00950A95">
        <w:rPr>
          <w:rStyle w:val="20"/>
          <w:sz w:val="24"/>
          <w:szCs w:val="24"/>
        </w:rPr>
        <w:t>6. НОРМУВАННЯ І ОПЛАТА ПРАЦІ</w:t>
      </w:r>
    </w:p>
    <w:p w:rsidR="00B93287" w:rsidRPr="004422B8" w:rsidRDefault="00B93287" w:rsidP="00950A95">
      <w:pPr>
        <w:jc w:val="both"/>
        <w:rPr>
          <w:rFonts w:ascii="Times New Roman" w:cs="Times New Roman"/>
        </w:rPr>
      </w:pPr>
      <w:r w:rsidRPr="004422B8">
        <w:rPr>
          <w:rFonts w:ascii="Times New Roman" w:cs="Times New Roman"/>
        </w:rPr>
        <w:t>6.1. Роботодавець зобов'язується:</w:t>
      </w:r>
    </w:p>
    <w:p w:rsidR="00B93287" w:rsidRPr="004422B8" w:rsidRDefault="00B93287" w:rsidP="00950A95">
      <w:pPr>
        <w:jc w:val="both"/>
        <w:rPr>
          <w:rFonts w:ascii="Times New Roman" w:cs="Times New Roman"/>
        </w:rPr>
      </w:pPr>
      <w:r w:rsidRPr="004422B8">
        <w:rPr>
          <w:rFonts w:ascii="Times New Roman" w:cs="Times New Roman"/>
        </w:rPr>
        <w:t>6.1.1.Передбачати у кошторисах доходів і витрат загального фонду бюджету</w:t>
      </w:r>
      <w:r w:rsidR="0098615B" w:rsidRPr="004422B8">
        <w:rPr>
          <w:rFonts w:ascii="Times New Roman" w:cs="Times New Roman"/>
        </w:rPr>
        <w:t xml:space="preserve"> Виноградівського ЗПЗСО ім. О. М. Соценка</w:t>
      </w:r>
      <w:r w:rsidRPr="004422B8">
        <w:rPr>
          <w:rFonts w:ascii="Times New Roman" w:cs="Times New Roman"/>
        </w:rPr>
        <w:t xml:space="preserve">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працівникам</w:t>
      </w:r>
      <w:r w:rsidR="004422B8">
        <w:rPr>
          <w:rFonts w:ascii="Times New Roman" w:cs="Times New Roman"/>
        </w:rPr>
        <w:t xml:space="preserve">закладу </w:t>
      </w:r>
      <w:r w:rsidRPr="004422B8">
        <w:rPr>
          <w:rFonts w:ascii="Times New Roman" w:cs="Times New Roman"/>
        </w:rPr>
        <w:t>на оздоровлення, виплати педагогічним працівникам</w:t>
      </w:r>
      <w:r w:rsidR="004422B8">
        <w:rPr>
          <w:rFonts w:ascii="Times New Roman" w:cs="Times New Roman"/>
        </w:rPr>
        <w:t xml:space="preserve">закладу </w:t>
      </w:r>
      <w:r w:rsidRPr="004422B8">
        <w:rPr>
          <w:rFonts w:ascii="Times New Roman" w:cs="Times New Roman"/>
        </w:rPr>
        <w:t>щорічної грошової винагороди (у розмірі не більше одного посадового окладу) за сумлінну працю, зразкове виконання службових обов'язків  та інших обов'язкових виплат.</w:t>
      </w:r>
    </w:p>
    <w:p w:rsidR="00B93287" w:rsidRPr="004422B8" w:rsidRDefault="00B93287" w:rsidP="00950A95">
      <w:pPr>
        <w:jc w:val="both"/>
        <w:rPr>
          <w:rFonts w:ascii="Times New Roman" w:cs="Times New Roman"/>
        </w:rPr>
      </w:pPr>
      <w:r w:rsidRPr="004422B8">
        <w:rPr>
          <w:rFonts w:ascii="Times New Roman" w:cs="Times New Roman"/>
        </w:rPr>
        <w:t>6.1.2.Відповідно до п. З Інструкції про порядок обчислення заробітної плати працівників освіти передбачити у кошторис</w:t>
      </w:r>
      <w:r w:rsidR="00FF3D27">
        <w:rPr>
          <w:rFonts w:ascii="Times New Roman" w:cs="Times New Roman"/>
        </w:rPr>
        <w:t>і</w:t>
      </w:r>
      <w:r w:rsidRPr="004422B8">
        <w:rPr>
          <w:rFonts w:ascii="Times New Roman" w:cs="Times New Roman"/>
        </w:rPr>
        <w:t xml:space="preserve"> і штатн</w:t>
      </w:r>
      <w:r w:rsidR="00FF3D27">
        <w:rPr>
          <w:rFonts w:ascii="Times New Roman" w:cs="Times New Roman"/>
        </w:rPr>
        <w:t>ому</w:t>
      </w:r>
      <w:r w:rsidRPr="004422B8">
        <w:rPr>
          <w:rFonts w:ascii="Times New Roman" w:cs="Times New Roman"/>
        </w:rPr>
        <w:t xml:space="preserve"> розпис</w:t>
      </w:r>
      <w:r w:rsidR="00FF3D27">
        <w:rPr>
          <w:rFonts w:ascii="Times New Roman" w:cs="Times New Roman"/>
        </w:rPr>
        <w:t>і</w:t>
      </w:r>
      <w:r w:rsidR="0098615B" w:rsidRPr="004422B8">
        <w:rPr>
          <w:rFonts w:ascii="Times New Roman" w:cs="Times New Roman"/>
        </w:rPr>
        <w:t>Виноградівського ЗПЗСО ім. О. М. Соценка</w:t>
      </w:r>
      <w:r w:rsidRPr="004422B8">
        <w:rPr>
          <w:rFonts w:ascii="Times New Roman" w:cs="Times New Roman"/>
        </w:rPr>
        <w:t xml:space="preserve"> видатки на преміювання, надання матеріальної допомоги працівникам </w:t>
      </w:r>
      <w:r w:rsidR="00FF3D27">
        <w:rPr>
          <w:rFonts w:ascii="Times New Roman" w:cs="Times New Roman"/>
        </w:rPr>
        <w:t>закладу</w:t>
      </w:r>
      <w:r w:rsidRPr="004422B8">
        <w:rPr>
          <w:rFonts w:ascii="Times New Roman" w:cs="Times New Roman"/>
        </w:rPr>
        <w:t xml:space="preserve">, а також на стимулювання творчої праці й педагогічного новаторства керівних і педагогічних працівників </w:t>
      </w:r>
      <w:r w:rsidR="00FF3D27">
        <w:rPr>
          <w:rFonts w:ascii="Times New Roman" w:cs="Times New Roman"/>
        </w:rPr>
        <w:t>закладу у розмірі</w:t>
      </w:r>
      <w:r w:rsidRPr="004422B8">
        <w:rPr>
          <w:rFonts w:ascii="Times New Roman" w:cs="Times New Roman"/>
        </w:rPr>
        <w:t xml:space="preserve"> не менше 2 % планового фонду заробітної плати.</w:t>
      </w:r>
    </w:p>
    <w:p w:rsidR="00B93287" w:rsidRPr="004422B8" w:rsidRDefault="00B93287" w:rsidP="00950A95">
      <w:pPr>
        <w:jc w:val="both"/>
        <w:rPr>
          <w:rFonts w:ascii="Times New Roman" w:cs="Times New Roman"/>
        </w:rPr>
      </w:pPr>
      <w:r w:rsidRPr="004422B8">
        <w:rPr>
          <w:rFonts w:ascii="Times New Roman" w:cs="Times New Roman"/>
        </w:rPr>
        <w:t>6.1.3.Виплачувати заробітну плату, у тому числі щорічну грошову винагороду(у розмірі не більше одного посадового окладу) за сумлінну працю, зразкове виконання службових обов'язків та виплати на відрядження.</w:t>
      </w:r>
    </w:p>
    <w:p w:rsidR="00B93287" w:rsidRPr="004422B8" w:rsidRDefault="00B93287" w:rsidP="00950A95">
      <w:pPr>
        <w:jc w:val="both"/>
        <w:rPr>
          <w:rFonts w:ascii="Times New Roman" w:cs="Times New Roman"/>
        </w:rPr>
      </w:pPr>
      <w:r w:rsidRPr="004422B8">
        <w:rPr>
          <w:rFonts w:ascii="Times New Roman" w:cs="Times New Roman"/>
        </w:rPr>
        <w:t xml:space="preserve">6.1.4. Здійснювати доплату за збільшення об’єму роботи та за виконання додаткової роботи, що не входить до основних посадових обов’язків працівника </w:t>
      </w:r>
      <w:r w:rsidR="00FF3D27">
        <w:rPr>
          <w:rFonts w:ascii="Times New Roman" w:cs="Times New Roman"/>
        </w:rPr>
        <w:t xml:space="preserve">закладу </w:t>
      </w:r>
      <w:r w:rsidRPr="004422B8">
        <w:rPr>
          <w:rFonts w:ascii="Times New Roman" w:cs="Times New Roman"/>
        </w:rPr>
        <w:t>у розмірі до 50% від посадового окладу працівника, встановленого при тарифікації за наказом керівника закладу.</w:t>
      </w:r>
    </w:p>
    <w:p w:rsidR="00B93287" w:rsidRPr="004422B8" w:rsidRDefault="00B93287" w:rsidP="00950A95">
      <w:pPr>
        <w:jc w:val="both"/>
        <w:rPr>
          <w:rFonts w:ascii="Times New Roman" w:cs="Times New Roman"/>
          <w:color w:val="FF0000"/>
        </w:rPr>
      </w:pPr>
      <w:r w:rsidRPr="004422B8">
        <w:rPr>
          <w:rFonts w:ascii="Times New Roman" w:cs="Times New Roman"/>
        </w:rPr>
        <w:lastRenderedPageBreak/>
        <w:t>6.1.5.Здійснювати преміювання головного бухгалтера</w:t>
      </w:r>
      <w:r w:rsidR="00D471B1" w:rsidRPr="004422B8">
        <w:rPr>
          <w:rFonts w:ascii="Times New Roman" w:cs="Times New Roman"/>
        </w:rPr>
        <w:t xml:space="preserve"> Виноградівського </w:t>
      </w:r>
      <w:r w:rsidR="00FF3D27">
        <w:rPr>
          <w:rFonts w:ascii="Times New Roman" w:cs="Times New Roman"/>
        </w:rPr>
        <w:t xml:space="preserve">закладу повної загальної середньої освіти </w:t>
      </w:r>
      <w:r w:rsidR="00D471B1" w:rsidRPr="004422B8">
        <w:rPr>
          <w:rFonts w:ascii="Times New Roman" w:cs="Times New Roman"/>
        </w:rPr>
        <w:t xml:space="preserve"> ім. О. М. Соценка</w:t>
      </w:r>
      <w:r w:rsidRPr="004422B8">
        <w:rPr>
          <w:rFonts w:ascii="Times New Roman" w:cs="Times New Roman"/>
        </w:rPr>
        <w:t xml:space="preserve"> за результатами праці згідно Положення про преміювання головного бухгалтера. </w:t>
      </w:r>
    </w:p>
    <w:p w:rsidR="00B93287" w:rsidRPr="004422B8" w:rsidRDefault="00B93287" w:rsidP="00950A95">
      <w:pPr>
        <w:jc w:val="both"/>
        <w:rPr>
          <w:rFonts w:ascii="Times New Roman" w:cs="Times New Roman"/>
        </w:rPr>
      </w:pPr>
      <w:r w:rsidRPr="004422B8">
        <w:rPr>
          <w:rFonts w:ascii="Times New Roman" w:cs="Times New Roman"/>
        </w:rPr>
        <w:t>6.1.6.Здійснювати виплату заробітної плати через установи банків відповідно до чинного законодавства лише на підставі особистих заяв працівників</w:t>
      </w:r>
      <w:r w:rsidR="00FF3D27">
        <w:rPr>
          <w:rFonts w:ascii="Times New Roman" w:cs="Times New Roman"/>
        </w:rPr>
        <w:t>закладу</w:t>
      </w:r>
      <w:r w:rsidRPr="004422B8">
        <w:rPr>
          <w:rFonts w:ascii="Times New Roman" w:cs="Times New Roman"/>
        </w:rPr>
        <w:t>.</w:t>
      </w:r>
    </w:p>
    <w:p w:rsidR="00B93287" w:rsidRPr="004422B8" w:rsidRDefault="00B93287" w:rsidP="00950A95">
      <w:pPr>
        <w:jc w:val="both"/>
        <w:rPr>
          <w:rFonts w:ascii="Times New Roman" w:cs="Times New Roman"/>
        </w:rPr>
      </w:pPr>
      <w:r w:rsidRPr="004422B8">
        <w:rPr>
          <w:rFonts w:ascii="Times New Roman" w:cs="Times New Roman"/>
        </w:rPr>
        <w:t>6.1.7. У разі коли день виплати заробітної плати збігається з вихідним, святковим або не робочим днем, заробітну плату виплачувати напередодні.</w:t>
      </w:r>
    </w:p>
    <w:p w:rsidR="00B93287" w:rsidRPr="004422B8" w:rsidRDefault="00B93287" w:rsidP="00950A95">
      <w:pPr>
        <w:jc w:val="both"/>
        <w:rPr>
          <w:rFonts w:ascii="Times New Roman" w:cs="Times New Roman"/>
        </w:rPr>
      </w:pPr>
      <w:r w:rsidRPr="004422B8">
        <w:rPr>
          <w:rFonts w:ascii="Times New Roman" w:cs="Times New Roman"/>
        </w:rPr>
        <w:t>6.1.8.Розміри посадових окладів (ставки заробітної плати) за посадами, які допускають декілька тарифних розрядів, встановлювати за погодженням з головою ПК та головою ППО Виноградівського ЗПЗСО ім.О.М.Соценка ВПОНУ.</w:t>
      </w:r>
    </w:p>
    <w:p w:rsidR="00B93287" w:rsidRPr="004422B8" w:rsidRDefault="00B93287" w:rsidP="00950A95">
      <w:pPr>
        <w:jc w:val="both"/>
        <w:rPr>
          <w:rFonts w:ascii="Times New Roman" w:cs="Times New Roman"/>
        </w:rPr>
      </w:pPr>
      <w:r w:rsidRPr="004422B8">
        <w:rPr>
          <w:rFonts w:ascii="Times New Roman" w:cs="Times New Roman"/>
        </w:rPr>
        <w:t xml:space="preserve">6.1.9.Здійснювати оплату праці </w:t>
      </w:r>
      <w:r w:rsidR="00D471B1" w:rsidRPr="004422B8">
        <w:rPr>
          <w:rFonts w:ascii="Times New Roman" w:cs="Times New Roman"/>
        </w:rPr>
        <w:t>педагогічних працівників</w:t>
      </w:r>
      <w:r w:rsidR="00FF3D27">
        <w:rPr>
          <w:rFonts w:ascii="Times New Roman" w:cs="Times New Roman"/>
        </w:rPr>
        <w:t xml:space="preserve"> закладу</w:t>
      </w:r>
      <w:r w:rsidRPr="004422B8">
        <w:rPr>
          <w:rFonts w:ascii="Times New Roman" w:cs="Times New Roman"/>
        </w:rPr>
        <w:t>, які викладають декілька предметів інваріантної складової навчального плану, зокрема й у іншому закладі освіти, та пройшли курси підвищення кваліфікації з цих предметів, виходячи з присвоєної кваліфікаційної категорії з основного предмета (за фахом).</w:t>
      </w:r>
    </w:p>
    <w:p w:rsidR="00B93287" w:rsidRPr="004422B8" w:rsidRDefault="00B93287" w:rsidP="00950A95">
      <w:pPr>
        <w:jc w:val="both"/>
        <w:rPr>
          <w:rFonts w:ascii="Times New Roman" w:cs="Times New Roman"/>
        </w:rPr>
      </w:pPr>
      <w:r w:rsidRPr="004422B8">
        <w:rPr>
          <w:rFonts w:ascii="Times New Roman" w:cs="Times New Roman"/>
        </w:rPr>
        <w:t>6.1.10.Погодинну оплату педагогічних працівників</w:t>
      </w:r>
      <w:r w:rsidR="00FF3D27">
        <w:rPr>
          <w:rFonts w:ascii="Times New Roman" w:cs="Times New Roman"/>
        </w:rPr>
        <w:t xml:space="preserve">закладу </w:t>
      </w:r>
      <w:r w:rsidRPr="004422B8">
        <w:rPr>
          <w:rFonts w:ascii="Times New Roman" w:cs="Times New Roman"/>
        </w:rPr>
        <w:t>здійснювати лише при оплаті за години заміщення тимчасово відсутніх вчителів, вихователів, яке тривало не більше двох місяців, а також при оплаті працівників підприємств, організацій та установ, які залучаються для педагогічної роботи. Не допускати погодинної оплати:</w:t>
      </w:r>
    </w:p>
    <w:p w:rsidR="00B93287" w:rsidRPr="004422B8" w:rsidRDefault="00D471B1" w:rsidP="00950A95">
      <w:pPr>
        <w:jc w:val="both"/>
        <w:rPr>
          <w:rFonts w:ascii="Times New Roman" w:cs="Times New Roman"/>
        </w:rPr>
      </w:pPr>
      <w:r w:rsidRPr="004422B8">
        <w:rPr>
          <w:rFonts w:ascii="Times New Roman" w:cs="Times New Roman"/>
        </w:rPr>
        <w:t xml:space="preserve"> - </w:t>
      </w:r>
      <w:r w:rsidR="00B93287" w:rsidRPr="004422B8">
        <w:rPr>
          <w:rFonts w:ascii="Times New Roman" w:cs="Times New Roman"/>
        </w:rPr>
        <w:t>при заміщенні більше двох місяців тимчасово відсутніх працівників</w:t>
      </w:r>
      <w:r w:rsidR="00FF3D27">
        <w:rPr>
          <w:rFonts w:ascii="Times New Roman" w:cs="Times New Roman"/>
        </w:rPr>
        <w:t xml:space="preserve"> закладу</w:t>
      </w:r>
      <w:r w:rsidR="00B93287" w:rsidRPr="004422B8">
        <w:rPr>
          <w:rFonts w:ascii="Times New Roman" w:cs="Times New Roman"/>
        </w:rPr>
        <w:t>;</w:t>
      </w:r>
    </w:p>
    <w:p w:rsidR="00B93287" w:rsidRPr="004422B8" w:rsidRDefault="00FF3D27" w:rsidP="00950A95">
      <w:pPr>
        <w:jc w:val="both"/>
        <w:rPr>
          <w:rFonts w:ascii="Times New Roman" w:cs="Times New Roman"/>
        </w:rPr>
      </w:pPr>
      <w:r>
        <w:rPr>
          <w:rFonts w:ascii="Times New Roman" w:cs="Times New Roman"/>
        </w:rPr>
        <w:t xml:space="preserve"> - </w:t>
      </w:r>
      <w:r w:rsidR="00B93287" w:rsidRPr="004422B8">
        <w:rPr>
          <w:rFonts w:ascii="Times New Roman" w:cs="Times New Roman"/>
        </w:rPr>
        <w:t>при роботі за вакантною посадою незалежно від часу, який залишився до кінця навчального року;</w:t>
      </w:r>
    </w:p>
    <w:p w:rsidR="00B93287" w:rsidRPr="004422B8" w:rsidRDefault="00FF3D27" w:rsidP="00950A95">
      <w:pPr>
        <w:jc w:val="both"/>
        <w:rPr>
          <w:rFonts w:ascii="Times New Roman" w:cs="Times New Roman"/>
        </w:rPr>
      </w:pPr>
      <w:r>
        <w:rPr>
          <w:rFonts w:ascii="Times New Roman" w:cs="Times New Roman"/>
        </w:rPr>
        <w:t xml:space="preserve"> - </w:t>
      </w:r>
      <w:r w:rsidR="00B93287" w:rsidRPr="004422B8">
        <w:rPr>
          <w:rFonts w:ascii="Times New Roman" w:cs="Times New Roman"/>
        </w:rPr>
        <w:t>при тарифікації на індивідуальні години;</w:t>
      </w:r>
    </w:p>
    <w:p w:rsidR="00B93287" w:rsidRPr="004422B8" w:rsidRDefault="00FF3D27" w:rsidP="00950A95">
      <w:pPr>
        <w:jc w:val="both"/>
        <w:rPr>
          <w:rFonts w:ascii="Times New Roman" w:cs="Times New Roman"/>
        </w:rPr>
      </w:pPr>
      <w:r>
        <w:rPr>
          <w:rFonts w:ascii="Times New Roman" w:cs="Times New Roman"/>
        </w:rPr>
        <w:t xml:space="preserve"> - </w:t>
      </w:r>
      <w:r w:rsidR="00B93287" w:rsidRPr="004422B8">
        <w:rPr>
          <w:rFonts w:ascii="Times New Roman" w:cs="Times New Roman"/>
        </w:rPr>
        <w:t>при оплаті праці педагогічних працівників</w:t>
      </w:r>
      <w:r>
        <w:rPr>
          <w:rFonts w:ascii="Times New Roman" w:cs="Times New Roman"/>
        </w:rPr>
        <w:t xml:space="preserve"> закладу</w:t>
      </w:r>
      <w:r w:rsidR="00B93287" w:rsidRPr="004422B8">
        <w:rPr>
          <w:rFonts w:ascii="Times New Roman" w:cs="Times New Roman"/>
        </w:rPr>
        <w:t>, які працюють у кількох навчальних закладах.</w:t>
      </w:r>
    </w:p>
    <w:p w:rsidR="00F77331" w:rsidRPr="004422B8" w:rsidRDefault="00F77331" w:rsidP="00950A95">
      <w:pPr>
        <w:jc w:val="both"/>
        <w:rPr>
          <w:rFonts w:ascii="Times New Roman" w:cs="Times New Roman"/>
        </w:rPr>
      </w:pPr>
      <w:r w:rsidRPr="004422B8">
        <w:rPr>
          <w:rFonts w:ascii="Times New Roman" w:cs="Times New Roman"/>
        </w:rPr>
        <w:t xml:space="preserve">У разі неможливості заміни уроків педагогічного працівника </w:t>
      </w:r>
      <w:r w:rsidR="00FF3D27">
        <w:rPr>
          <w:rFonts w:ascii="Times New Roman" w:cs="Times New Roman"/>
        </w:rPr>
        <w:t>закладу в</w:t>
      </w:r>
      <w:r w:rsidRPr="004422B8">
        <w:rPr>
          <w:rFonts w:ascii="Times New Roman" w:cs="Times New Roman"/>
        </w:rPr>
        <w:t xml:space="preserve">ідповідної спеціальності педагогічним працівником </w:t>
      </w:r>
      <w:r w:rsidR="00FF3D27">
        <w:rPr>
          <w:rFonts w:ascii="Times New Roman" w:cs="Times New Roman"/>
        </w:rPr>
        <w:t xml:space="preserve">закладу </w:t>
      </w:r>
      <w:r w:rsidRPr="004422B8">
        <w:rPr>
          <w:rFonts w:ascii="Times New Roman" w:cs="Times New Roman"/>
        </w:rPr>
        <w:t>такої ж спеціальності проводити заміну іншими уроками з обов’язковим в подальшому відпрацюванні пропущених уроків</w:t>
      </w:r>
      <w:r w:rsidR="006B5BFD" w:rsidRPr="004422B8">
        <w:rPr>
          <w:rFonts w:ascii="Times New Roman" w:cs="Times New Roman"/>
        </w:rPr>
        <w:t xml:space="preserve">(форма проведення пропущених уроків може бути обрана педагогічним працівником </w:t>
      </w:r>
      <w:r w:rsidR="00FF3D27">
        <w:rPr>
          <w:rFonts w:ascii="Times New Roman" w:cs="Times New Roman"/>
        </w:rPr>
        <w:t xml:space="preserve">закладу </w:t>
      </w:r>
      <w:r w:rsidR="006B5BFD" w:rsidRPr="004422B8">
        <w:rPr>
          <w:rFonts w:ascii="Times New Roman" w:cs="Times New Roman"/>
        </w:rPr>
        <w:t>за погодженням з адміністрацією Виноградівськ</w:t>
      </w:r>
      <w:r w:rsidR="00FF3D27">
        <w:rPr>
          <w:rFonts w:ascii="Times New Roman" w:cs="Times New Roman"/>
        </w:rPr>
        <w:t>ого ЗПЗСО ім. О. М. Соценка</w:t>
      </w:r>
      <w:r w:rsidRPr="004422B8">
        <w:rPr>
          <w:rFonts w:ascii="Times New Roman" w:cs="Times New Roman"/>
        </w:rPr>
        <w:t xml:space="preserve">. Відпрацьовані уроки не є підставою для виплати за додатково відпрацьовані години, оскільки має бути виконана навчальна програма. </w:t>
      </w:r>
    </w:p>
    <w:p w:rsidR="00B93287" w:rsidRPr="004422B8" w:rsidRDefault="00B93287" w:rsidP="00950A95">
      <w:pPr>
        <w:jc w:val="both"/>
        <w:rPr>
          <w:rFonts w:ascii="Times New Roman" w:cs="Times New Roman"/>
        </w:rPr>
      </w:pPr>
      <w:r w:rsidRPr="004422B8">
        <w:rPr>
          <w:rFonts w:ascii="Times New Roman" w:cs="Times New Roman"/>
        </w:rPr>
        <w:t>6.1.11.Запровадження та зміну норм істотних умов праці здійснювати за погодженням з головою ПК та головою ППО Виноградівського ЗПЗСО ім.О.М.Соценка ВПОНУ .</w:t>
      </w:r>
    </w:p>
    <w:p w:rsidR="00B93287" w:rsidRPr="004422B8" w:rsidRDefault="00B93287" w:rsidP="00950A95">
      <w:pPr>
        <w:jc w:val="both"/>
        <w:rPr>
          <w:rFonts w:ascii="Times New Roman" w:cs="Times New Roman"/>
        </w:rPr>
      </w:pPr>
      <w:r w:rsidRPr="004422B8">
        <w:rPr>
          <w:rFonts w:ascii="Times New Roman" w:cs="Times New Roman"/>
        </w:rPr>
        <w:t>6.1.12.</w:t>
      </w:r>
      <w:r w:rsidR="00FF3D27">
        <w:rPr>
          <w:rFonts w:ascii="Times New Roman" w:cs="Times New Roman"/>
        </w:rPr>
        <w:t>Заступникам директора</w:t>
      </w:r>
      <w:r w:rsidR="00D471B1" w:rsidRPr="004422B8">
        <w:rPr>
          <w:rFonts w:ascii="Times New Roman" w:cs="Times New Roman"/>
        </w:rPr>
        <w:t>Виноградівського ЗПЗСО ім. О. М. Соценка</w:t>
      </w:r>
      <w:r w:rsidRPr="004422B8">
        <w:rPr>
          <w:rFonts w:ascii="Times New Roman" w:cs="Times New Roman"/>
        </w:rPr>
        <w:t>,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w:t>
      </w:r>
    </w:p>
    <w:p w:rsidR="00B93287" w:rsidRPr="004422B8" w:rsidRDefault="00B93287" w:rsidP="00950A95">
      <w:pPr>
        <w:jc w:val="both"/>
        <w:rPr>
          <w:rFonts w:ascii="Times New Roman" w:cs="Times New Roman"/>
        </w:rPr>
      </w:pPr>
      <w:r w:rsidRPr="004422B8">
        <w:rPr>
          <w:rFonts w:ascii="Times New Roman" w:cs="Times New Roman"/>
        </w:rPr>
        <w:t>6.1.13.У разі несвоєчасного попередження педагогічних працівників</w:t>
      </w:r>
      <w:r w:rsidR="00FF3D27">
        <w:rPr>
          <w:rFonts w:ascii="Times New Roman" w:cs="Times New Roman"/>
        </w:rPr>
        <w:t>закладу</w:t>
      </w:r>
      <w:r w:rsidRPr="004422B8">
        <w:rPr>
          <w:rFonts w:ascii="Times New Roman" w:cs="Times New Roman"/>
        </w:rPr>
        <w:t xml:space="preserve">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B93287" w:rsidRPr="004422B8" w:rsidRDefault="00B93287" w:rsidP="00950A95">
      <w:pPr>
        <w:jc w:val="both"/>
        <w:rPr>
          <w:rFonts w:ascii="Times New Roman" w:cs="Times New Roman"/>
        </w:rPr>
      </w:pPr>
      <w:r w:rsidRPr="004422B8">
        <w:rPr>
          <w:rFonts w:ascii="Times New Roman" w:cs="Times New Roman"/>
        </w:rPr>
        <w:t>6.1.14.Оплачувати заміну тимчасово відсутніх працівників. Не допускати безоплатної заміни відсутніх працівників</w:t>
      </w:r>
      <w:r w:rsidR="00FF3D27">
        <w:rPr>
          <w:rFonts w:ascii="Times New Roman" w:cs="Times New Roman"/>
        </w:rPr>
        <w:t xml:space="preserve"> закладу</w:t>
      </w:r>
      <w:r w:rsidRPr="004422B8">
        <w:rPr>
          <w:rFonts w:ascii="Times New Roman" w:cs="Times New Roman"/>
        </w:rPr>
        <w:t xml:space="preserve"> та безоплатного виконання обов'язків відсутніх працівників</w:t>
      </w:r>
      <w:r w:rsidR="00D471B1" w:rsidRPr="004422B8">
        <w:rPr>
          <w:rFonts w:ascii="Times New Roman" w:cs="Times New Roman"/>
        </w:rPr>
        <w:t xml:space="preserve"> без письмової згоди </w:t>
      </w:r>
      <w:r w:rsidRPr="004422B8">
        <w:rPr>
          <w:rFonts w:ascii="Times New Roman" w:cs="Times New Roman"/>
        </w:rPr>
        <w:t>працівника</w:t>
      </w:r>
      <w:r w:rsidR="00D471B1" w:rsidRPr="004422B8">
        <w:rPr>
          <w:rFonts w:ascii="Times New Roman" w:cs="Times New Roman"/>
        </w:rPr>
        <w:t xml:space="preserve"> Виноградівського ЗПЗСО ім. О. М. Соценка</w:t>
      </w:r>
      <w:r w:rsidRPr="004422B8">
        <w:rPr>
          <w:rFonts w:ascii="Times New Roman" w:cs="Times New Roman"/>
        </w:rPr>
        <w:t>, який здійснюватиме заміну відсутнього працівника</w:t>
      </w:r>
      <w:r w:rsidR="00FF3D27">
        <w:rPr>
          <w:rFonts w:ascii="Times New Roman" w:cs="Times New Roman"/>
        </w:rPr>
        <w:t xml:space="preserve"> закладу</w:t>
      </w:r>
      <w:r w:rsidR="00D471B1" w:rsidRPr="004422B8">
        <w:rPr>
          <w:rFonts w:ascii="Times New Roman" w:cs="Times New Roman"/>
        </w:rPr>
        <w:t>.</w:t>
      </w:r>
      <w:r w:rsidRPr="004422B8">
        <w:rPr>
          <w:rFonts w:ascii="Times New Roman" w:cs="Times New Roman"/>
        </w:rPr>
        <w:t xml:space="preserve"> За виконання обов'язків тимчасово відсутнього працівника</w:t>
      </w:r>
      <w:r w:rsidR="00FF3D27">
        <w:rPr>
          <w:rFonts w:ascii="Times New Roman" w:cs="Times New Roman"/>
        </w:rPr>
        <w:t xml:space="preserve"> закладу</w:t>
      </w:r>
      <w:r w:rsidRPr="004422B8">
        <w:rPr>
          <w:rFonts w:ascii="Times New Roman" w:cs="Times New Roman"/>
        </w:rPr>
        <w:t>, за суміщення професій (посад) здійснювати доплату у розмірі 50% посадового окладу відсутнього працівника.</w:t>
      </w:r>
    </w:p>
    <w:p w:rsidR="00B93287" w:rsidRPr="004422B8" w:rsidRDefault="00B93287" w:rsidP="00950A95">
      <w:pPr>
        <w:jc w:val="both"/>
        <w:rPr>
          <w:rFonts w:ascii="Times New Roman" w:cs="Times New Roman"/>
        </w:rPr>
      </w:pPr>
      <w:r w:rsidRPr="004422B8">
        <w:rPr>
          <w:rFonts w:ascii="Times New Roman" w:cs="Times New Roman"/>
        </w:rPr>
        <w:t>6.1.15.Здійснювати доплату за роботу в нічний час (з 22-ї години  до 6-ї години ранку) у розмірі  до 40 % посадового окладу (ставки заробітної плати)</w:t>
      </w:r>
    </w:p>
    <w:p w:rsidR="00B93287" w:rsidRPr="004422B8" w:rsidRDefault="00B93287" w:rsidP="00950A95">
      <w:pPr>
        <w:jc w:val="both"/>
        <w:rPr>
          <w:rFonts w:ascii="Times New Roman" w:cs="Times New Roman"/>
        </w:rPr>
      </w:pPr>
      <w:r w:rsidRPr="004422B8">
        <w:rPr>
          <w:rFonts w:ascii="Times New Roman" w:cs="Times New Roman"/>
        </w:rPr>
        <w:t>6.1.16.Відповідно до п. 33 Інструкції про порядок обчислення заробітної плати працівників освіти за результатами атестації робочих</w:t>
      </w:r>
      <w:r w:rsidR="00D471B1" w:rsidRPr="004422B8">
        <w:rPr>
          <w:rFonts w:ascii="Times New Roman" w:cs="Times New Roman"/>
        </w:rPr>
        <w:t xml:space="preserve"> місць</w:t>
      </w:r>
      <w:r w:rsidRPr="004422B8">
        <w:rPr>
          <w:rFonts w:ascii="Times New Roman" w:cs="Times New Roman"/>
        </w:rPr>
        <w:t xml:space="preserve"> встановлювати доплати працівникам</w:t>
      </w:r>
      <w:r w:rsidR="00FF3D27">
        <w:rPr>
          <w:rFonts w:ascii="Times New Roman" w:cs="Times New Roman"/>
        </w:rPr>
        <w:t xml:space="preserve"> закладу</w:t>
      </w:r>
      <w:r w:rsidRPr="004422B8">
        <w:rPr>
          <w:rFonts w:ascii="Times New Roman" w:cs="Times New Roman"/>
        </w:rPr>
        <w:t xml:space="preserve">, які зайняті на роботах з важкими та шкідливими умовами праці, у </w:t>
      </w:r>
      <w:r w:rsidRPr="004422B8">
        <w:rPr>
          <w:rFonts w:ascii="Times New Roman" w:cs="Times New Roman"/>
        </w:rPr>
        <w:lastRenderedPageBreak/>
        <w:t>розмірі до 12 % тарифної ставки (посадового окладу) і до 24%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та додатку № 3 до Галузевої угоди.</w:t>
      </w:r>
    </w:p>
    <w:p w:rsidR="00B93287" w:rsidRPr="004422B8" w:rsidRDefault="00B93287" w:rsidP="00950A95">
      <w:pPr>
        <w:jc w:val="both"/>
        <w:rPr>
          <w:rFonts w:ascii="Times New Roman" w:cs="Times New Roman"/>
        </w:rPr>
      </w:pPr>
      <w:r w:rsidRPr="004422B8">
        <w:rPr>
          <w:rFonts w:ascii="Times New Roman" w:cs="Times New Roman"/>
        </w:rPr>
        <w:t>6.1.17.За використання в роботі дезінфікуючих засобів, а також працівникам</w:t>
      </w:r>
      <w:r w:rsidR="00FF3D27">
        <w:rPr>
          <w:rFonts w:ascii="Times New Roman" w:cs="Times New Roman"/>
        </w:rPr>
        <w:t xml:space="preserve"> закладу</w:t>
      </w:r>
      <w:r w:rsidRPr="004422B8">
        <w:rPr>
          <w:rFonts w:ascii="Times New Roman" w:cs="Times New Roman"/>
        </w:rPr>
        <w:t>, які зайняті прибиранням туалетів, - у розмірі до 10% посадового (місячного) окладу(згідно Постанови КМУ №1298 від30.08.2002р);</w:t>
      </w:r>
    </w:p>
    <w:p w:rsidR="00B93287" w:rsidRPr="004422B8" w:rsidRDefault="00B93287" w:rsidP="00950A95">
      <w:pPr>
        <w:jc w:val="both"/>
        <w:rPr>
          <w:rFonts w:ascii="Times New Roman" w:cs="Times New Roman"/>
        </w:rPr>
      </w:pPr>
      <w:bookmarkStart w:id="4" w:name="n62"/>
      <w:bookmarkEnd w:id="4"/>
      <w:r w:rsidRPr="004422B8">
        <w:rPr>
          <w:rFonts w:ascii="Times New Roman" w:cs="Times New Roman"/>
        </w:rPr>
        <w:t>6.1.18.Водіям автотранспортних засобів</w:t>
      </w:r>
      <w:r w:rsidR="00D471B1" w:rsidRPr="004422B8">
        <w:rPr>
          <w:rFonts w:ascii="Times New Roman" w:cs="Times New Roman"/>
        </w:rPr>
        <w:t xml:space="preserve"> Виноградівського ЗПЗСО ім. О. М. Соценка</w:t>
      </w:r>
      <w:r w:rsidRPr="004422B8">
        <w:rPr>
          <w:rFonts w:ascii="Times New Roman" w:cs="Times New Roman"/>
        </w:rPr>
        <w:t>:</w:t>
      </w:r>
      <w:bookmarkStart w:id="5" w:name="n63"/>
      <w:bookmarkEnd w:id="5"/>
      <w:r w:rsidRPr="004422B8">
        <w:rPr>
          <w:rFonts w:ascii="Times New Roman" w:cs="Times New Roman"/>
        </w:rPr>
        <w:t xml:space="preserve"> надбавки за класність водіям II класу - 10 %, водіям I класу - 25 % установленої тарифної ставки(посадового окладу) за відпрацьований час. </w:t>
      </w:r>
    </w:p>
    <w:p w:rsidR="00B93287" w:rsidRPr="004422B8" w:rsidRDefault="00B93287" w:rsidP="00950A95">
      <w:pPr>
        <w:jc w:val="both"/>
        <w:rPr>
          <w:rFonts w:ascii="Times New Roman" w:cs="Times New Roman"/>
        </w:rPr>
      </w:pPr>
      <w:r w:rsidRPr="004422B8">
        <w:rPr>
          <w:rFonts w:ascii="Times New Roman" w:cs="Times New Roman"/>
        </w:rPr>
        <w:t>6.1.19.Встановлювати педагогічним та іншим працівникам</w:t>
      </w:r>
      <w:r w:rsidR="00FF3D27">
        <w:rPr>
          <w:rFonts w:ascii="Times New Roman" w:cs="Times New Roman"/>
        </w:rPr>
        <w:t xml:space="preserve"> закладу</w:t>
      </w:r>
      <w:r w:rsidRPr="004422B8">
        <w:rPr>
          <w:rFonts w:ascii="Times New Roman" w:cs="Times New Roman"/>
        </w:rPr>
        <w:t>, які працюють в інклюзивних класах, доплати у розмірі до 20% відповідно до постанови Кабінету Міністрів України від 25.08.2004 № 1096 «Про встановлення розміру доплати за окремі види педагогічної діяльності» зі змінами, внесеними постановою від 14.02.2018 № 72, а також надбавку за складність у роботі в розмірі до 50% від посадового окладу (ставки заробітної плати) відповідно до пункту 3 постанови Кабінету Міністрів України від 30.08.2002 № 1298.</w:t>
      </w:r>
    </w:p>
    <w:p w:rsidR="00B93287" w:rsidRPr="004422B8" w:rsidRDefault="00B93287" w:rsidP="00950A95">
      <w:pPr>
        <w:jc w:val="both"/>
        <w:rPr>
          <w:rFonts w:ascii="Times New Roman" w:cs="Times New Roman"/>
        </w:rPr>
      </w:pPr>
      <w:r w:rsidRPr="004422B8">
        <w:rPr>
          <w:rFonts w:ascii="Times New Roman" w:cs="Times New Roman"/>
        </w:rPr>
        <w:t>6.1.20.З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14.12.2012 року № 1423, при встановленні доплат за завідування кабінетами:</w:t>
      </w:r>
    </w:p>
    <w:p w:rsidR="00B93287" w:rsidRPr="004422B8" w:rsidRDefault="00FF3D27" w:rsidP="00950A95">
      <w:pPr>
        <w:jc w:val="both"/>
        <w:rPr>
          <w:rFonts w:ascii="Times New Roman" w:cs="Times New Roman"/>
        </w:rPr>
      </w:pPr>
      <w:r>
        <w:rPr>
          <w:rFonts w:ascii="Times New Roman" w:cs="Times New Roman"/>
        </w:rPr>
        <w:t xml:space="preserve">- </w:t>
      </w:r>
      <w:r w:rsidR="00B93287" w:rsidRPr="004422B8">
        <w:rPr>
          <w:rFonts w:ascii="Times New Roman" w:cs="Times New Roman"/>
        </w:rPr>
        <w:t>не обмежувати типів та кількості навчальних кабінетів</w:t>
      </w:r>
      <w:r>
        <w:rPr>
          <w:rFonts w:ascii="Times New Roman" w:cs="Times New Roman"/>
        </w:rPr>
        <w:t xml:space="preserve"> закладу</w:t>
      </w:r>
      <w:r w:rsidR="00B93287" w:rsidRPr="004422B8">
        <w:rPr>
          <w:rFonts w:ascii="Times New Roman" w:cs="Times New Roman"/>
        </w:rPr>
        <w:t>, за завідування якими встановлюється додаткова оплата за результатами атестації робочих місць;</w:t>
      </w:r>
    </w:p>
    <w:p w:rsidR="00B93287" w:rsidRPr="004422B8" w:rsidRDefault="00FF3D27" w:rsidP="00950A95">
      <w:pPr>
        <w:jc w:val="both"/>
        <w:rPr>
          <w:rFonts w:ascii="Times New Roman" w:cs="Times New Roman"/>
        </w:rPr>
      </w:pPr>
      <w:r>
        <w:rPr>
          <w:rFonts w:ascii="Times New Roman" w:cs="Times New Roman"/>
        </w:rPr>
        <w:t xml:space="preserve">- </w:t>
      </w:r>
      <w:r w:rsidR="00B93287" w:rsidRPr="004422B8">
        <w:rPr>
          <w:rFonts w:ascii="Times New Roman" w:cs="Times New Roman"/>
        </w:rPr>
        <w:t>забезпечити оплату за завідування одним працівником</w:t>
      </w:r>
      <w:r>
        <w:rPr>
          <w:rFonts w:ascii="Times New Roman" w:cs="Times New Roman"/>
        </w:rPr>
        <w:t xml:space="preserve"> закладу</w:t>
      </w:r>
      <w:r w:rsidR="00B93287" w:rsidRPr="004422B8">
        <w:rPr>
          <w:rFonts w:ascii="Times New Roman" w:cs="Times New Roman"/>
        </w:rPr>
        <w:t xml:space="preserve"> кількома навчальними кабінетами</w:t>
      </w:r>
      <w:r w:rsidR="00F77331" w:rsidRPr="004422B8">
        <w:rPr>
          <w:rFonts w:ascii="Times New Roman" w:cs="Times New Roman"/>
        </w:rPr>
        <w:t>у</w:t>
      </w:r>
      <w:r>
        <w:rPr>
          <w:rFonts w:ascii="Times New Roman" w:cs="Times New Roman"/>
        </w:rPr>
        <w:t>навчальному закладі</w:t>
      </w:r>
      <w:r w:rsidR="00B93287" w:rsidRPr="004422B8">
        <w:rPr>
          <w:rFonts w:ascii="Times New Roman" w:cs="Times New Roman"/>
        </w:rPr>
        <w:t>.</w:t>
      </w:r>
    </w:p>
    <w:p w:rsidR="00B93287" w:rsidRPr="004422B8" w:rsidRDefault="00B93287" w:rsidP="00950A95">
      <w:pPr>
        <w:jc w:val="both"/>
        <w:rPr>
          <w:rFonts w:ascii="Times New Roman" w:cs="Times New Roman"/>
        </w:rPr>
      </w:pPr>
      <w:r w:rsidRPr="004422B8">
        <w:rPr>
          <w:rFonts w:ascii="Times New Roman" w:cs="Times New Roman"/>
        </w:rPr>
        <w:t>6.1.21.Відповідно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педагогічні працівники).</w:t>
      </w:r>
    </w:p>
    <w:p w:rsidR="00B93287" w:rsidRPr="004422B8" w:rsidRDefault="00B93287" w:rsidP="00950A95">
      <w:pPr>
        <w:jc w:val="both"/>
        <w:rPr>
          <w:rFonts w:ascii="Times New Roman" w:cs="Times New Roman"/>
        </w:rPr>
      </w:pPr>
      <w:r w:rsidRPr="004422B8">
        <w:rPr>
          <w:rFonts w:ascii="Times New Roman" w:cs="Times New Roman"/>
        </w:rPr>
        <w:t>6.1.22.Надавати педагогічним працівникам</w:t>
      </w:r>
      <w:r w:rsidR="00F77331" w:rsidRPr="004422B8">
        <w:rPr>
          <w:rFonts w:ascii="Times New Roman" w:cs="Times New Roman"/>
        </w:rPr>
        <w:t xml:space="preserve"> Виноградівського ЗПЗСО ім. О. М. Соценка</w:t>
      </w:r>
      <w:r w:rsidRPr="004422B8">
        <w:rPr>
          <w:rFonts w:ascii="Times New Roman" w:cs="Times New Roman"/>
        </w:rPr>
        <w:t xml:space="preserve"> щорічну грошову винагороду за сумлінну працю, зразкове виконання службових обов'язків до Дня працівників освіти у розмірі не менше одного посадового окладу (ставки заробітної плати). Наказ про розподіл винагороди по закладах погоджувати з головою ПК та головою ППО Виноградівського ЗПЗСО ім.О.М.Соценка ВПОНУ. </w:t>
      </w:r>
    </w:p>
    <w:p w:rsidR="00B93287" w:rsidRPr="004422B8" w:rsidRDefault="00B93287" w:rsidP="00950A95">
      <w:pPr>
        <w:jc w:val="both"/>
        <w:rPr>
          <w:rFonts w:ascii="Times New Roman" w:cs="Times New Roman"/>
        </w:rPr>
      </w:pPr>
      <w:r w:rsidRPr="004422B8">
        <w:rPr>
          <w:rFonts w:ascii="Times New Roman" w:cs="Times New Roman"/>
        </w:rPr>
        <w:t>6.1.23.Не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 більшому за суму індексації, про що зазначати у відповідному наказі.</w:t>
      </w:r>
    </w:p>
    <w:p w:rsidR="00B93287" w:rsidRPr="004422B8" w:rsidRDefault="00B93287" w:rsidP="00950A95">
      <w:pPr>
        <w:jc w:val="both"/>
        <w:rPr>
          <w:rFonts w:ascii="Times New Roman" w:cs="Times New Roman"/>
        </w:rPr>
      </w:pPr>
      <w:r w:rsidRPr="004422B8">
        <w:rPr>
          <w:rFonts w:ascii="Times New Roman" w:cs="Times New Roman"/>
        </w:rPr>
        <w:t>6.1.24.Відповідно до ст. 121 КЗпП України працівникам</w:t>
      </w:r>
      <w:r w:rsidR="00AB38C5">
        <w:rPr>
          <w:rFonts w:ascii="Times New Roman" w:cs="Times New Roman"/>
        </w:rPr>
        <w:t xml:space="preserve"> закладу</w:t>
      </w:r>
      <w:r w:rsidRPr="004422B8">
        <w:rPr>
          <w:rFonts w:ascii="Times New Roman" w:cs="Times New Roman"/>
        </w:rPr>
        <w:t>, які направлені у службове відрядження, оплата праці здійснюється у розмірі, не нижче середнього заробітку або за письмовою згодою працівника</w:t>
      </w:r>
      <w:r w:rsidR="00AB38C5">
        <w:rPr>
          <w:rFonts w:ascii="Times New Roman" w:cs="Times New Roman"/>
        </w:rPr>
        <w:t>закладу нада</w:t>
      </w:r>
      <w:r w:rsidRPr="004422B8">
        <w:rPr>
          <w:rFonts w:ascii="Times New Roman" w:cs="Times New Roman"/>
        </w:rPr>
        <w:t>ється компенсація(у вигляді вихідного дня з розрахунку день за день).</w:t>
      </w:r>
    </w:p>
    <w:p w:rsidR="00B93287" w:rsidRPr="004422B8" w:rsidRDefault="00B93287" w:rsidP="00950A95">
      <w:pPr>
        <w:jc w:val="both"/>
        <w:rPr>
          <w:rFonts w:ascii="Times New Roman" w:cs="Times New Roman"/>
        </w:rPr>
      </w:pPr>
      <w:r w:rsidRPr="004422B8">
        <w:rPr>
          <w:rFonts w:ascii="Times New Roman" w:cs="Times New Roman"/>
        </w:rPr>
        <w:t>6.1.25.Передбачувати матеріальне заохочення педагогічних працівників</w:t>
      </w:r>
      <w:r w:rsidR="00AB38C5">
        <w:rPr>
          <w:rFonts w:ascii="Times New Roman" w:cs="Times New Roman"/>
        </w:rPr>
        <w:t xml:space="preserve"> закладу</w:t>
      </w:r>
      <w:r w:rsidRPr="004422B8">
        <w:rPr>
          <w:rFonts w:ascii="Times New Roman" w:cs="Times New Roman"/>
        </w:rPr>
        <w:t xml:space="preserve">, учні яких стали переможцями обласних, всеукраїнських та міжнародних учнівських олімпіад, конкурсів ім. Петра Яцика, ім.Т.Г.Шевченка, науково-дослідницьких робіт МАН у вигляді виплати преміальних коштів відповідно до Положення про преміювання. </w:t>
      </w:r>
    </w:p>
    <w:p w:rsidR="00B93287" w:rsidRPr="004422B8" w:rsidRDefault="00B93287" w:rsidP="00950A95">
      <w:pPr>
        <w:jc w:val="both"/>
        <w:rPr>
          <w:rFonts w:ascii="Times New Roman" w:cs="Times New Roman"/>
        </w:rPr>
      </w:pPr>
      <w:r w:rsidRPr="004422B8">
        <w:rPr>
          <w:rFonts w:ascii="Times New Roman" w:cs="Times New Roman"/>
        </w:rPr>
        <w:t>6.1.26.Відповідно до п, 8.3.3 Галузевої угоди оплачувати простій працівникам</w:t>
      </w:r>
      <w:r w:rsidR="00AB38C5">
        <w:rPr>
          <w:rFonts w:ascii="Times New Roman" w:cs="Times New Roman"/>
        </w:rPr>
        <w:t>закладу</w:t>
      </w:r>
      <w:r w:rsidRPr="004422B8">
        <w:rPr>
          <w:rFonts w:ascii="Times New Roman" w:cs="Times New Roman"/>
        </w:rPr>
        <w:t xml:space="preserve">, в тому числі непедагогічним, не з їх вини в розмірі середньої заробітної плати, але не менше </w:t>
      </w:r>
      <w:r w:rsidRPr="004422B8">
        <w:rPr>
          <w:rFonts w:ascii="Times New Roman" w:cs="Times New Roman"/>
        </w:rPr>
        <w:lastRenderedPageBreak/>
        <w:t>тарифної ставки (посадового окладу). Оплату праці вчителів, вихователя групи продовженого дня, у випадках, коли в окремі дні (місяці) заняття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чинного законодавства.</w:t>
      </w:r>
    </w:p>
    <w:p w:rsidR="00B93287" w:rsidRPr="004422B8" w:rsidRDefault="00B93287" w:rsidP="00950A95">
      <w:pPr>
        <w:jc w:val="both"/>
        <w:rPr>
          <w:rFonts w:ascii="Times New Roman" w:cs="Times New Roman"/>
        </w:rPr>
      </w:pPr>
      <w:r w:rsidRPr="004422B8">
        <w:rPr>
          <w:rFonts w:ascii="Times New Roman" w:cs="Times New Roman"/>
        </w:rPr>
        <w:t>6.2. Первинна профспілкова організація Профспілки, ППО Виноградівського ЗПЗСО ім.О.М.Соценка ВПОНУ та Представник трудового колективу зобов'язуються:</w:t>
      </w:r>
    </w:p>
    <w:p w:rsidR="00B93287" w:rsidRPr="004422B8" w:rsidRDefault="00B93287" w:rsidP="00950A95">
      <w:pPr>
        <w:jc w:val="both"/>
        <w:rPr>
          <w:rFonts w:ascii="Times New Roman" w:cs="Times New Roman"/>
        </w:rPr>
      </w:pPr>
      <w:r w:rsidRPr="004422B8">
        <w:rPr>
          <w:rFonts w:ascii="Times New Roman" w:cs="Times New Roman"/>
        </w:rPr>
        <w:t>6.2.1.Здійснювати громадський контроль</w:t>
      </w:r>
      <w:r w:rsidR="006B5BFD" w:rsidRPr="004422B8">
        <w:rPr>
          <w:rFonts w:ascii="Times New Roman" w:cs="Times New Roman"/>
        </w:rPr>
        <w:t xml:space="preserve"> за дотриманням уВиноградівському ЗПЗСО ім. О. М. Соценка</w:t>
      </w:r>
      <w:r w:rsidRPr="004422B8">
        <w:rPr>
          <w:rFonts w:ascii="Times New Roman" w:cs="Times New Roman"/>
        </w:rPr>
        <w:t>законодавства про оплату праці, зокрема за виконанням договірних гарантій з оплати праці та термінів її виплати</w:t>
      </w:r>
      <w:r w:rsidR="00EB252F" w:rsidRPr="004422B8">
        <w:rPr>
          <w:rFonts w:ascii="Times New Roman" w:cs="Times New Roman"/>
        </w:rPr>
        <w:t xml:space="preserve"> (за необхідністю)</w:t>
      </w:r>
      <w:r w:rsidRPr="004422B8">
        <w:rPr>
          <w:rFonts w:ascii="Times New Roman" w:cs="Times New Roman"/>
        </w:rPr>
        <w:t>.</w:t>
      </w:r>
    </w:p>
    <w:p w:rsidR="00B93287" w:rsidRPr="004422B8" w:rsidRDefault="00B93287" w:rsidP="00950A95">
      <w:pPr>
        <w:jc w:val="both"/>
        <w:rPr>
          <w:rFonts w:ascii="Times New Roman" w:cs="Times New Roman"/>
        </w:rPr>
      </w:pPr>
      <w:r w:rsidRPr="004422B8">
        <w:rPr>
          <w:rFonts w:ascii="Times New Roman" w:cs="Times New Roman"/>
        </w:rPr>
        <w:t>6.2.2.Забезпечувати взаємодію з органами виконавчої влади, органами державного нагляду для вирішення питань, пов'язаних із реалізацією права працівників</w:t>
      </w:r>
      <w:r w:rsidR="00AB38C5">
        <w:rPr>
          <w:rFonts w:ascii="Times New Roman" w:cs="Times New Roman"/>
        </w:rPr>
        <w:t>закладу</w:t>
      </w:r>
      <w:r w:rsidRPr="004422B8">
        <w:rPr>
          <w:rFonts w:ascii="Times New Roman" w:cs="Times New Roman"/>
        </w:rPr>
        <w:t xml:space="preserve"> на своєчасну і в повному обсязі оплату праці.</w:t>
      </w:r>
    </w:p>
    <w:p w:rsidR="00B93287" w:rsidRPr="004422B8" w:rsidRDefault="00B93287" w:rsidP="00950A95">
      <w:pPr>
        <w:jc w:val="both"/>
        <w:rPr>
          <w:rFonts w:ascii="Times New Roman" w:cs="Times New Roman"/>
        </w:rPr>
      </w:pPr>
      <w:r w:rsidRPr="004422B8">
        <w:rPr>
          <w:rFonts w:ascii="Times New Roman" w:cs="Times New Roman"/>
        </w:rPr>
        <w:t>6.2.3.Надавати консультації та правову допомогу працівнику - члену Профспілки щодо захисту їх прав з питань оплати праці та представляти їх інтереси у комісіях з питань трудових спорів та судах.</w:t>
      </w:r>
    </w:p>
    <w:p w:rsidR="00B93287" w:rsidRPr="004422B8" w:rsidRDefault="00B93287" w:rsidP="00950A95">
      <w:pPr>
        <w:jc w:val="both"/>
        <w:rPr>
          <w:rFonts w:ascii="Times New Roman" w:cs="Times New Roman"/>
        </w:rPr>
      </w:pPr>
      <w:r w:rsidRPr="004422B8">
        <w:rPr>
          <w:rFonts w:ascii="Times New Roman" w:cs="Times New Roman"/>
        </w:rPr>
        <w:t>6.2.4</w:t>
      </w:r>
      <w:r w:rsidR="00AB38C5">
        <w:rPr>
          <w:rFonts w:ascii="Times New Roman" w:cs="Times New Roman"/>
        </w:rPr>
        <w:t>.</w:t>
      </w:r>
      <w:r w:rsidRPr="004422B8">
        <w:rPr>
          <w:rFonts w:ascii="Times New Roman" w:cs="Times New Roman"/>
        </w:rPr>
        <w:t>Забезпечити систематичний аналіз і оцінку стану реалізації законодавства з питань оплати праці, підготовку пропозицій щодо удосконалення цієї роботи.</w:t>
      </w:r>
    </w:p>
    <w:p w:rsidR="00B93287" w:rsidRPr="004422B8" w:rsidRDefault="00B93287" w:rsidP="00950A95">
      <w:pPr>
        <w:jc w:val="both"/>
        <w:rPr>
          <w:rFonts w:ascii="Times New Roman" w:cs="Times New Roman"/>
        </w:rPr>
      </w:pPr>
      <w:r w:rsidRPr="004422B8">
        <w:rPr>
          <w:rFonts w:ascii="Times New Roman" w:cs="Times New Roman"/>
        </w:rPr>
        <w:t>6.2.5.Співпрацювати з Національною службою посередництва і примирення з метою сприяння належного фінансування виплати заробітної плати працівникам освіти.</w:t>
      </w:r>
    </w:p>
    <w:p w:rsidR="00B93287" w:rsidRPr="004422B8" w:rsidRDefault="00B93287" w:rsidP="00950A95">
      <w:pPr>
        <w:jc w:val="both"/>
        <w:rPr>
          <w:rFonts w:ascii="Times New Roman" w:cs="Times New Roman"/>
        </w:rPr>
      </w:pPr>
      <w:r w:rsidRPr="004422B8">
        <w:rPr>
          <w:rFonts w:ascii="Times New Roman" w:cs="Times New Roman"/>
        </w:rPr>
        <w:t>6.2.6.</w:t>
      </w:r>
      <w:r w:rsidR="006B5BFD" w:rsidRPr="004422B8">
        <w:rPr>
          <w:rFonts w:ascii="Times New Roman" w:cs="Times New Roman"/>
        </w:rPr>
        <w:t xml:space="preserve"> Інформувати Р</w:t>
      </w:r>
      <w:r w:rsidRPr="004422B8">
        <w:rPr>
          <w:rFonts w:ascii="Times New Roman" w:cs="Times New Roman"/>
        </w:rPr>
        <w:t>оботодавця про в</w:t>
      </w:r>
      <w:r w:rsidR="006B5BFD" w:rsidRPr="004422B8">
        <w:rPr>
          <w:rFonts w:ascii="Times New Roman" w:cs="Times New Roman"/>
        </w:rPr>
        <w:t xml:space="preserve">ипадки порушення законодавства у </w:t>
      </w:r>
      <w:r w:rsidR="00AB38C5">
        <w:rPr>
          <w:rFonts w:ascii="Times New Roman" w:cs="Times New Roman"/>
        </w:rPr>
        <w:t>закладі</w:t>
      </w:r>
      <w:r w:rsidRPr="004422B8">
        <w:rPr>
          <w:rFonts w:ascii="Times New Roman" w:cs="Times New Roman"/>
        </w:rPr>
        <w:t xml:space="preserve"> та вживати необхідні заходи.</w:t>
      </w:r>
    </w:p>
    <w:p w:rsidR="00B93287" w:rsidRPr="004422B8" w:rsidRDefault="00B93287" w:rsidP="00950A95">
      <w:pPr>
        <w:jc w:val="both"/>
        <w:rPr>
          <w:rFonts w:ascii="Times New Roman" w:cs="Times New Roman"/>
        </w:rPr>
      </w:pPr>
      <w:r w:rsidRPr="004422B8">
        <w:rPr>
          <w:rFonts w:ascii="Times New Roman" w:cs="Times New Roman"/>
        </w:rPr>
        <w:t>6.2.7. Забезпечити інформування органів Державного нагляду за додер</w:t>
      </w:r>
      <w:r w:rsidR="006B5BFD" w:rsidRPr="004422B8">
        <w:rPr>
          <w:rFonts w:ascii="Times New Roman" w:cs="Times New Roman"/>
        </w:rPr>
        <w:t>жанням законодавства про працю Р</w:t>
      </w:r>
      <w:r w:rsidRPr="004422B8">
        <w:rPr>
          <w:rFonts w:ascii="Times New Roman" w:cs="Times New Roman"/>
        </w:rPr>
        <w:t>оботодавцем стосовно фактів порушень термінів виплати заробітної плати та відповідних зобов'язань за колективним договором.</w:t>
      </w:r>
    </w:p>
    <w:p w:rsidR="00B93287" w:rsidRPr="004422B8" w:rsidRDefault="00B93287" w:rsidP="00950A95">
      <w:pPr>
        <w:jc w:val="both"/>
        <w:rPr>
          <w:rFonts w:ascii="Times New Roman" w:cs="Times New Roman"/>
        </w:rPr>
      </w:pPr>
      <w:r w:rsidRPr="004422B8">
        <w:rPr>
          <w:rFonts w:ascii="Times New Roman" w:cs="Times New Roman"/>
        </w:rPr>
        <w:t>6.2.8.Здійснювати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w:t>
      </w:r>
      <w:r w:rsidR="006B5BFD" w:rsidRPr="004422B8">
        <w:rPr>
          <w:rFonts w:ascii="Times New Roman" w:cs="Times New Roman"/>
        </w:rPr>
        <w:t xml:space="preserve">дків і професійних захворювань у </w:t>
      </w:r>
      <w:r w:rsidR="00AB38C5">
        <w:rPr>
          <w:rFonts w:ascii="Times New Roman" w:cs="Times New Roman"/>
        </w:rPr>
        <w:t>закладі</w:t>
      </w:r>
      <w:r w:rsidRPr="004422B8">
        <w:rPr>
          <w:rFonts w:ascii="Times New Roman" w:cs="Times New Roman"/>
        </w:rPr>
        <w:t>.</w:t>
      </w:r>
    </w:p>
    <w:p w:rsidR="00B93287" w:rsidRPr="004422B8" w:rsidRDefault="00B93287" w:rsidP="00950A95">
      <w:pPr>
        <w:jc w:val="both"/>
        <w:rPr>
          <w:rFonts w:ascii="Times New Roman" w:cs="Times New Roman"/>
        </w:rPr>
      </w:pPr>
      <w:r w:rsidRPr="004422B8">
        <w:rPr>
          <w:rFonts w:ascii="Times New Roman" w:cs="Times New Roman"/>
        </w:rPr>
        <w:t>6.3.Сторони домовились:</w:t>
      </w:r>
    </w:p>
    <w:p w:rsidR="00B93287" w:rsidRPr="004422B8" w:rsidRDefault="00B93287" w:rsidP="00950A95">
      <w:pPr>
        <w:jc w:val="both"/>
        <w:rPr>
          <w:rFonts w:ascii="Times New Roman" w:cs="Times New Roman"/>
        </w:rPr>
      </w:pPr>
      <w:r w:rsidRPr="004422B8">
        <w:rPr>
          <w:rFonts w:ascii="Times New Roman" w:cs="Times New Roman"/>
        </w:rPr>
        <w:t>6.3.1.Виплата заробітної плати за першу половину місяця здійснюється не пізніше 15 числа відповідного місяця, за другу половину місяця - не пізніше 1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 Розмір заробітної плати за першу половину місяця виплачується у розмірі не менше 40 % від загальної суми та  не менше оплати за фактично відпрацьований час з розрахунку тарифної ставки (посадового окладу) працівника. Право зміни виплати відсоткового розміру заробітної плати за першу половину місяця залишається за працівником</w:t>
      </w:r>
      <w:r w:rsidR="00AB38C5">
        <w:rPr>
          <w:rFonts w:ascii="Times New Roman" w:cs="Times New Roman"/>
        </w:rPr>
        <w:t>закладу</w:t>
      </w:r>
      <w:r w:rsidRPr="004422B8">
        <w:rPr>
          <w:rFonts w:ascii="Times New Roman" w:cs="Times New Roman"/>
        </w:rPr>
        <w:t>(письмова заява працівника).</w:t>
      </w:r>
    </w:p>
    <w:p w:rsidR="00B93287" w:rsidRPr="004422B8" w:rsidRDefault="00B93287" w:rsidP="00950A95">
      <w:pPr>
        <w:jc w:val="both"/>
        <w:rPr>
          <w:rFonts w:ascii="Times New Roman" w:cs="Times New Roman"/>
        </w:rPr>
      </w:pPr>
      <w:r w:rsidRPr="004422B8">
        <w:rPr>
          <w:rFonts w:ascii="Times New Roman" w:cs="Times New Roman"/>
        </w:rPr>
        <w:t>6.3.2.Кваліфікувати несвоєчасну чи не в повному обсязі виплату заробітної плати як грубе порушення законодавства про працю та Договору і вживати спільних оперативних заходів відповідно до законодавства.</w:t>
      </w:r>
    </w:p>
    <w:p w:rsidR="00B93287" w:rsidRPr="004422B8" w:rsidRDefault="00B93287" w:rsidP="00950A95">
      <w:pPr>
        <w:jc w:val="both"/>
        <w:rPr>
          <w:rFonts w:ascii="Times New Roman" w:cs="Times New Roman"/>
        </w:rPr>
      </w:pPr>
      <w:r w:rsidRPr="004422B8">
        <w:rPr>
          <w:rFonts w:ascii="Times New Roman" w:cs="Times New Roman"/>
        </w:rPr>
        <w:t>6.3.3.Проводити моніторинг та регулярно, не рідше одного разу на квартал, обмінюватися інформацією про стан дотримання законодавства і положень кол</w:t>
      </w:r>
      <w:r w:rsidR="006B5BFD" w:rsidRPr="004422B8">
        <w:rPr>
          <w:rFonts w:ascii="Times New Roman" w:cs="Times New Roman"/>
        </w:rPr>
        <w:t xml:space="preserve">ективного </w:t>
      </w:r>
      <w:r w:rsidRPr="004422B8">
        <w:rPr>
          <w:rFonts w:ascii="Times New Roman" w:cs="Times New Roman"/>
        </w:rPr>
        <w:t>договору у сфері оплати праці та здійснювати заходи за фактами виявлених порушень.</w:t>
      </w:r>
    </w:p>
    <w:p w:rsidR="00B93287" w:rsidRPr="004422B8" w:rsidRDefault="00B93287" w:rsidP="00950A95">
      <w:pPr>
        <w:jc w:val="both"/>
        <w:rPr>
          <w:rFonts w:ascii="Times New Roman" w:cs="Times New Roman"/>
        </w:rPr>
      </w:pPr>
      <w:r w:rsidRPr="004422B8">
        <w:rPr>
          <w:rFonts w:ascii="Times New Roman" w:cs="Times New Roman"/>
        </w:rPr>
        <w:t xml:space="preserve">6.3.4.Затвердити Положення про надання щорічної грошової винагороди за сумлінну працю, зразкове виконання службових обов'язків керівнику </w:t>
      </w:r>
      <w:r w:rsidR="006B5BFD" w:rsidRPr="004422B8">
        <w:rPr>
          <w:rFonts w:ascii="Times New Roman" w:cs="Times New Roman"/>
        </w:rPr>
        <w:t>Виноградівського ЗПЗСО ім. О. М. Соценка</w:t>
      </w:r>
      <w:r w:rsidR="007D795E" w:rsidRPr="004422B8">
        <w:rPr>
          <w:rFonts w:ascii="Times New Roman" w:cs="Times New Roman"/>
        </w:rPr>
        <w:t xml:space="preserve"> (Додаток 5</w:t>
      </w:r>
      <w:r w:rsidRPr="004422B8">
        <w:rPr>
          <w:rFonts w:ascii="Times New Roman" w:cs="Times New Roman"/>
        </w:rPr>
        <w:t>).</w:t>
      </w:r>
    </w:p>
    <w:p w:rsidR="00B93287" w:rsidRPr="004422B8" w:rsidRDefault="00B93287" w:rsidP="00950A95">
      <w:pPr>
        <w:jc w:val="both"/>
        <w:rPr>
          <w:rFonts w:ascii="Times New Roman" w:cs="Times New Roman"/>
        </w:rPr>
      </w:pPr>
      <w:r w:rsidRPr="004422B8">
        <w:rPr>
          <w:rFonts w:ascii="Times New Roman" w:cs="Times New Roman"/>
        </w:rPr>
        <w:t xml:space="preserve">6.3.5.Затвердити Положення про надання щорічної грошової винагороди за сумлінну працю, зразкове виконання службових обов'язків педагогічним працівникам </w:t>
      </w:r>
      <w:r w:rsidR="006B5BFD" w:rsidRPr="004422B8">
        <w:rPr>
          <w:rFonts w:ascii="Times New Roman" w:cs="Times New Roman"/>
        </w:rPr>
        <w:t>Виноградівського ЗПЗСО ім. О. М. Соценка</w:t>
      </w:r>
      <w:r w:rsidRPr="004422B8">
        <w:rPr>
          <w:rFonts w:ascii="Times New Roman" w:cs="Times New Roman"/>
        </w:rPr>
        <w:t>(Дода</w:t>
      </w:r>
      <w:r w:rsidR="007D795E" w:rsidRPr="004422B8">
        <w:rPr>
          <w:rFonts w:ascii="Times New Roman" w:cs="Times New Roman"/>
        </w:rPr>
        <w:t>ток 6</w:t>
      </w:r>
      <w:r w:rsidRPr="004422B8">
        <w:rPr>
          <w:rFonts w:ascii="Times New Roman" w:cs="Times New Roman"/>
        </w:rPr>
        <w:t>).</w:t>
      </w:r>
    </w:p>
    <w:p w:rsidR="00B93287" w:rsidRPr="00AB38C5" w:rsidRDefault="00B93287" w:rsidP="00950A95">
      <w:pPr>
        <w:jc w:val="both"/>
        <w:rPr>
          <w:rFonts w:ascii="Times New Roman" w:cs="Times New Roman"/>
          <w:color w:val="auto"/>
        </w:rPr>
      </w:pPr>
      <w:r w:rsidRPr="004422B8">
        <w:rPr>
          <w:rFonts w:ascii="Times New Roman" w:cs="Times New Roman"/>
        </w:rPr>
        <w:t xml:space="preserve">6.3.6. </w:t>
      </w:r>
      <w:r w:rsidRPr="00AB38C5">
        <w:rPr>
          <w:rFonts w:ascii="Times New Roman" w:cs="Times New Roman"/>
          <w:color w:val="auto"/>
        </w:rPr>
        <w:t>Затвердити Положення про преміювання працівників</w:t>
      </w:r>
      <w:r w:rsidR="006B5BFD" w:rsidRPr="00AB38C5">
        <w:rPr>
          <w:rFonts w:ascii="Times New Roman" w:cs="Times New Roman"/>
          <w:color w:val="auto"/>
        </w:rPr>
        <w:t xml:space="preserve"> Виноградівського ЗПЗСО ім. О. М. Соценка</w:t>
      </w:r>
      <w:r w:rsidR="007D795E" w:rsidRPr="00AB38C5">
        <w:rPr>
          <w:rFonts w:ascii="Times New Roman" w:cs="Times New Roman"/>
          <w:color w:val="auto"/>
        </w:rPr>
        <w:t xml:space="preserve"> (Додаток 7</w:t>
      </w:r>
      <w:r w:rsidRPr="00AB38C5">
        <w:rPr>
          <w:rFonts w:ascii="Times New Roman" w:cs="Times New Roman"/>
          <w:color w:val="auto"/>
        </w:rPr>
        <w:t>)</w:t>
      </w:r>
    </w:p>
    <w:p w:rsidR="00B93287" w:rsidRPr="00950A95" w:rsidRDefault="00B93287" w:rsidP="00950A95">
      <w:pPr>
        <w:jc w:val="both"/>
        <w:rPr>
          <w:rFonts w:ascii="Times New Roman" w:cs="Times New Roman"/>
        </w:rPr>
      </w:pPr>
      <w:r w:rsidRPr="00AB38C5">
        <w:rPr>
          <w:rFonts w:ascii="Times New Roman" w:cs="Times New Roman"/>
          <w:color w:val="auto"/>
        </w:rPr>
        <w:lastRenderedPageBreak/>
        <w:t xml:space="preserve">6.3.7. Затвердити Положення </w:t>
      </w:r>
      <w:r w:rsidRPr="004422B8">
        <w:rPr>
          <w:rFonts w:ascii="Times New Roman" w:cs="Times New Roman"/>
        </w:rPr>
        <w:t xml:space="preserve">про преміювання головного бухгалтера </w:t>
      </w:r>
      <w:r w:rsidR="00BF0956" w:rsidRPr="004422B8">
        <w:rPr>
          <w:rFonts w:ascii="Times New Roman" w:cs="Times New Roman"/>
        </w:rPr>
        <w:t>Виноградівського ЗПЗСО ім. О. М. Соценка</w:t>
      </w:r>
      <w:r w:rsidR="007D795E" w:rsidRPr="004422B8">
        <w:rPr>
          <w:rFonts w:ascii="Times New Roman" w:cs="Times New Roman"/>
        </w:rPr>
        <w:t xml:space="preserve"> (Додаток</w:t>
      </w:r>
      <w:r w:rsidR="007D795E" w:rsidRPr="00950A95">
        <w:rPr>
          <w:rFonts w:ascii="Times New Roman" w:cs="Times New Roman"/>
        </w:rPr>
        <w:t xml:space="preserve"> 8</w:t>
      </w:r>
      <w:r w:rsidRPr="00950A95">
        <w:rPr>
          <w:rFonts w:ascii="Times New Roman" w:cs="Times New Roman"/>
        </w:rPr>
        <w:t>)</w:t>
      </w:r>
    </w:p>
    <w:p w:rsidR="00B93287" w:rsidRPr="00950A95" w:rsidRDefault="00B93287" w:rsidP="00AB38C5">
      <w:pPr>
        <w:jc w:val="center"/>
        <w:rPr>
          <w:rFonts w:ascii="Times New Roman" w:cs="Times New Roman"/>
        </w:rPr>
      </w:pPr>
      <w:r w:rsidRPr="00950A95">
        <w:rPr>
          <w:rStyle w:val="23"/>
          <w:sz w:val="24"/>
          <w:szCs w:val="24"/>
        </w:rPr>
        <w:t>7. ОХОРОНА ПРАЦІ ТА ЗДОРОВ'Я</w:t>
      </w:r>
    </w:p>
    <w:p w:rsidR="00B93287" w:rsidRPr="00AB38C5" w:rsidRDefault="00B93287" w:rsidP="00950A95">
      <w:pPr>
        <w:jc w:val="both"/>
        <w:rPr>
          <w:rFonts w:ascii="Times New Roman" w:cs="Times New Roman"/>
          <w:u w:val="single"/>
        </w:rPr>
      </w:pPr>
      <w:r w:rsidRPr="00AB38C5">
        <w:rPr>
          <w:rFonts w:ascii="Times New Roman" w:cs="Times New Roman"/>
        </w:rPr>
        <w:t>7.1. Роботодавець зобов'язується:</w:t>
      </w:r>
    </w:p>
    <w:p w:rsidR="00B93287" w:rsidRPr="00AB38C5" w:rsidRDefault="00B93287" w:rsidP="00950A95">
      <w:pPr>
        <w:jc w:val="both"/>
        <w:rPr>
          <w:rFonts w:ascii="Times New Roman" w:cs="Times New Roman"/>
        </w:rPr>
      </w:pPr>
      <w:r w:rsidRPr="00AB38C5">
        <w:rPr>
          <w:rFonts w:ascii="Times New Roman" w:cs="Times New Roman"/>
        </w:rPr>
        <w:t>7.1.1.Забезпечити виконання вимог щодо організації роботи з охорони праці відповідно до наказу Міністерства освіти і науки України № 1669 від 26 грудня 2017 року та виконання вимог, передбачених Законом України "Про охорону праці".</w:t>
      </w:r>
    </w:p>
    <w:p w:rsidR="00B93287" w:rsidRPr="00AB38C5" w:rsidRDefault="00B93287" w:rsidP="00950A95">
      <w:pPr>
        <w:jc w:val="both"/>
        <w:rPr>
          <w:rFonts w:ascii="Times New Roman" w:cs="Times New Roman"/>
        </w:rPr>
      </w:pPr>
      <w:r w:rsidRPr="00AB38C5">
        <w:rPr>
          <w:rFonts w:ascii="Times New Roman" w:cs="Times New Roman"/>
        </w:rPr>
        <w:t>7.1.2.Щорічно заслуховувати, за участю представників  Профспілки,  ППО Виноградівського ЗПЗСО ім.О.М.Соценка ВПОНУ, питання створення належних умов, безпеки праці і навчання та вжиття заходів щодо попередження травматизму і професійної захворюваності.</w:t>
      </w:r>
    </w:p>
    <w:p w:rsidR="00B93287" w:rsidRPr="00AB38C5" w:rsidRDefault="00B93287" w:rsidP="00950A95">
      <w:pPr>
        <w:jc w:val="both"/>
        <w:rPr>
          <w:rFonts w:ascii="Times New Roman" w:cs="Times New Roman"/>
        </w:rPr>
      </w:pPr>
      <w:r w:rsidRPr="00AB38C5">
        <w:rPr>
          <w:rFonts w:ascii="Times New Roman" w:cs="Times New Roman"/>
        </w:rPr>
        <w:t>7.1.3.Проводити один раз на три роки навчання і перевірку знань з безпеки життєдіяльності та цивільної оборони (охорона праці, пожежна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w:t>
      </w:r>
      <w:r w:rsidR="00BF0956" w:rsidRPr="00AB38C5">
        <w:rPr>
          <w:rFonts w:ascii="Times New Roman" w:cs="Times New Roman"/>
        </w:rPr>
        <w:t>и знань з питань охорони праці у</w:t>
      </w:r>
      <w:r w:rsidR="00AB38C5">
        <w:rPr>
          <w:rFonts w:ascii="Times New Roman" w:cs="Times New Roman"/>
        </w:rPr>
        <w:t xml:space="preserve"> закладі</w:t>
      </w:r>
      <w:r w:rsidRPr="00AB38C5">
        <w:rPr>
          <w:rFonts w:ascii="Times New Roman" w:cs="Times New Roman"/>
        </w:rPr>
        <w:t>.</w:t>
      </w:r>
    </w:p>
    <w:p w:rsidR="00B93287" w:rsidRPr="00AB38C5" w:rsidRDefault="00B93287" w:rsidP="00950A95">
      <w:pPr>
        <w:jc w:val="both"/>
        <w:rPr>
          <w:rFonts w:ascii="Times New Roman" w:cs="Times New Roman"/>
        </w:rPr>
      </w:pPr>
      <w:r w:rsidRPr="00AB38C5">
        <w:rPr>
          <w:rFonts w:ascii="Times New Roman" w:cs="Times New Roman"/>
        </w:rPr>
        <w:t xml:space="preserve">7.1.4.Забезпечити </w:t>
      </w:r>
      <w:r w:rsidR="00BF0956" w:rsidRPr="00AB38C5">
        <w:rPr>
          <w:rFonts w:ascii="Times New Roman" w:cs="Times New Roman"/>
        </w:rPr>
        <w:t>Виноградівський ЗПЗСО ім. О. М. Соценка</w:t>
      </w:r>
      <w:r w:rsidRPr="00AB38C5">
        <w:rPr>
          <w:rFonts w:ascii="Times New Roman" w:cs="Times New Roman"/>
        </w:rPr>
        <w:t>нормативно-правовими актами з охорони праці.</w:t>
      </w:r>
    </w:p>
    <w:p w:rsidR="00B93287" w:rsidRPr="00AB38C5" w:rsidRDefault="00B93287" w:rsidP="00950A95">
      <w:pPr>
        <w:jc w:val="both"/>
        <w:rPr>
          <w:rFonts w:ascii="Times New Roman" w:cs="Times New Roman"/>
        </w:rPr>
      </w:pPr>
      <w:r w:rsidRPr="00AB38C5">
        <w:rPr>
          <w:rFonts w:ascii="Times New Roman" w:cs="Times New Roman"/>
        </w:rPr>
        <w:t>7.1.5.Забезпечити проведення атестації робочих місць за умовами праці.</w:t>
      </w:r>
    </w:p>
    <w:p w:rsidR="00B93287" w:rsidRPr="00AB38C5" w:rsidRDefault="00B93287" w:rsidP="00950A95">
      <w:pPr>
        <w:jc w:val="both"/>
        <w:rPr>
          <w:rFonts w:ascii="Times New Roman" w:cs="Times New Roman"/>
        </w:rPr>
      </w:pPr>
      <w:r w:rsidRPr="00AB38C5">
        <w:rPr>
          <w:rFonts w:ascii="Times New Roman" w:cs="Times New Roman"/>
        </w:rPr>
        <w:t>7.1.6.Надавати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B93287" w:rsidRPr="00AB38C5" w:rsidRDefault="00B93287" w:rsidP="00950A95">
      <w:pPr>
        <w:jc w:val="both"/>
        <w:rPr>
          <w:rFonts w:ascii="Times New Roman" w:cs="Times New Roman"/>
        </w:rPr>
      </w:pPr>
      <w:r w:rsidRPr="00AB38C5">
        <w:rPr>
          <w:rFonts w:ascii="Times New Roman" w:cs="Times New Roman"/>
        </w:rPr>
        <w:t>7.1.7.У зимовий період не допускати температури повітря у приміщеннях</w:t>
      </w:r>
      <w:r w:rsidR="00AB38C5">
        <w:rPr>
          <w:rFonts w:ascii="Times New Roman" w:cs="Times New Roman"/>
        </w:rPr>
        <w:t xml:space="preserve"> закладу</w:t>
      </w:r>
      <w:r w:rsidRPr="00AB38C5">
        <w:rPr>
          <w:rFonts w:ascii="Times New Roman" w:cs="Times New Roman"/>
        </w:rPr>
        <w:t>, де працюють люди, нижче допустимих величин, визначених Санітарним регламентом для закладів ЗСО  затверджених  наказом Міністерства охорони здоров’я в</w:t>
      </w:r>
      <w:r w:rsidR="007D795E" w:rsidRPr="00AB38C5">
        <w:rPr>
          <w:rFonts w:ascii="Times New Roman" w:cs="Times New Roman"/>
        </w:rPr>
        <w:t>ід 25.09.2020 № 2205 (Додаток 9</w:t>
      </w:r>
      <w:r w:rsidRPr="00AB38C5">
        <w:rPr>
          <w:rFonts w:ascii="Times New Roman" w:cs="Times New Roman"/>
        </w:rPr>
        <w:t>).</w:t>
      </w:r>
    </w:p>
    <w:p w:rsidR="00B93287" w:rsidRPr="00AB38C5" w:rsidRDefault="00B93287" w:rsidP="00950A95">
      <w:pPr>
        <w:jc w:val="both"/>
        <w:rPr>
          <w:rFonts w:ascii="Times New Roman" w:cs="Times New Roman"/>
        </w:rPr>
      </w:pPr>
      <w:r w:rsidRPr="00AB38C5">
        <w:rPr>
          <w:rFonts w:ascii="Times New Roman" w:cs="Times New Roman"/>
        </w:rPr>
        <w:t>7.1.8.Надавати інспекторам з охорони праці можливість здійснювати свої повноваження у робочий час.</w:t>
      </w:r>
    </w:p>
    <w:p w:rsidR="00B93287" w:rsidRPr="00AB38C5" w:rsidRDefault="00B93287" w:rsidP="00950A95">
      <w:pPr>
        <w:jc w:val="both"/>
        <w:rPr>
          <w:rFonts w:ascii="Times New Roman" w:cs="Times New Roman"/>
        </w:rPr>
      </w:pPr>
      <w:r w:rsidRPr="00AB38C5">
        <w:rPr>
          <w:rFonts w:ascii="Times New Roman" w:cs="Times New Roman"/>
        </w:rPr>
        <w:t xml:space="preserve">7.1.9.Забезпечити своєчасне проведення безоплатно попередніх та періодичних медичних оглядів працівників </w:t>
      </w:r>
      <w:r w:rsidR="00AB38C5">
        <w:rPr>
          <w:rFonts w:ascii="Times New Roman" w:cs="Times New Roman"/>
        </w:rPr>
        <w:t>закладу</w:t>
      </w:r>
      <w:r w:rsidRPr="00AB38C5">
        <w:rPr>
          <w:rFonts w:ascii="Times New Roman" w:cs="Times New Roman"/>
        </w:rPr>
        <w:t xml:space="preserve"> з необхідними лабораторними дослідженнями згідно зі ст..17 Закону України «Про охорону праці» та постановами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28.02.2018 року №134 «Про затвердження переліку заходів та засобів з охорони праці, витрати на здійснення та придбання яких включаються до витрат».</w:t>
      </w:r>
    </w:p>
    <w:p w:rsidR="00B93287" w:rsidRPr="00AB38C5" w:rsidRDefault="00B93287" w:rsidP="00950A95">
      <w:pPr>
        <w:jc w:val="both"/>
        <w:rPr>
          <w:rFonts w:ascii="Times New Roman" w:cs="Times New Roman"/>
        </w:rPr>
      </w:pPr>
      <w:r w:rsidRPr="00AB38C5">
        <w:rPr>
          <w:rFonts w:ascii="Times New Roman" w:cs="Times New Roman"/>
        </w:rPr>
        <w:t>7.1.10.Оформляти день проходження працівниками</w:t>
      </w:r>
      <w:r w:rsidR="00AB38C5">
        <w:rPr>
          <w:rFonts w:ascii="Times New Roman" w:cs="Times New Roman"/>
        </w:rPr>
        <w:t>закладу</w:t>
      </w:r>
      <w:r w:rsidRPr="00AB38C5">
        <w:rPr>
          <w:rFonts w:ascii="Times New Roman" w:cs="Times New Roman"/>
        </w:rPr>
        <w:t xml:space="preserve">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B93287" w:rsidRPr="00AB38C5" w:rsidRDefault="00B93287" w:rsidP="00950A95">
      <w:pPr>
        <w:jc w:val="both"/>
        <w:rPr>
          <w:rFonts w:ascii="Times New Roman" w:cs="Times New Roman"/>
        </w:rPr>
      </w:pPr>
      <w:r w:rsidRPr="00AB38C5">
        <w:rPr>
          <w:rFonts w:ascii="Times New Roman" w:cs="Times New Roman"/>
        </w:rPr>
        <w:t>7.1.11.Зберігати за працівниками</w:t>
      </w:r>
      <w:r w:rsidR="00AB38C5">
        <w:rPr>
          <w:rFonts w:ascii="Times New Roman" w:cs="Times New Roman"/>
        </w:rPr>
        <w:t xml:space="preserve">закладу </w:t>
      </w:r>
      <w:r w:rsidRPr="00AB38C5">
        <w:rPr>
          <w:rFonts w:ascii="Times New Roman" w:cs="Times New Roman"/>
        </w:rPr>
        <w:t>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rsidR="00B93287" w:rsidRPr="00AB38C5" w:rsidRDefault="00B93287" w:rsidP="00950A95">
      <w:pPr>
        <w:jc w:val="both"/>
        <w:rPr>
          <w:rFonts w:ascii="Times New Roman" w:cs="Times New Roman"/>
        </w:rPr>
      </w:pPr>
      <w:r w:rsidRPr="00AB38C5">
        <w:rPr>
          <w:rFonts w:ascii="Times New Roman" w:cs="Times New Roman"/>
        </w:rPr>
        <w:t>7.1.12.Систематично аналізувати стан травматизму серед працівників</w:t>
      </w:r>
      <w:r w:rsidR="00AB38C5">
        <w:rPr>
          <w:rFonts w:ascii="Times New Roman" w:cs="Times New Roman"/>
        </w:rPr>
        <w:t xml:space="preserve">закладу </w:t>
      </w:r>
      <w:r w:rsidRPr="00AB38C5">
        <w:rPr>
          <w:rFonts w:ascii="Times New Roman" w:cs="Times New Roman"/>
        </w:rPr>
        <w:t>і щорічно розглядати дане питання за участю представників профспілки, ППО Виноградівського ЗПЗСО ім.О.М.Соценка ВПОНУ та вживати відповідних заходів до поліпшення становища, що склалося.</w:t>
      </w:r>
    </w:p>
    <w:p w:rsidR="00B93287" w:rsidRPr="00AB38C5" w:rsidRDefault="00B93287" w:rsidP="00950A95">
      <w:pPr>
        <w:jc w:val="both"/>
        <w:rPr>
          <w:rFonts w:ascii="Times New Roman" w:cs="Times New Roman"/>
        </w:rPr>
      </w:pPr>
      <w:r w:rsidRPr="00AB38C5">
        <w:rPr>
          <w:rFonts w:ascii="Times New Roman" w:cs="Times New Roman"/>
        </w:rPr>
        <w:t>7.1.13.Про нещасні випадки, що стались з працівниками</w:t>
      </w:r>
      <w:r w:rsidR="00AB38C5">
        <w:rPr>
          <w:rFonts w:ascii="Times New Roman" w:cs="Times New Roman"/>
        </w:rPr>
        <w:t>закладу</w:t>
      </w:r>
      <w:r w:rsidRPr="00AB38C5">
        <w:rPr>
          <w:rFonts w:ascii="Times New Roman" w:cs="Times New Roman"/>
        </w:rPr>
        <w:t>, негайно повідомляти первинну профспілкову організацію, ППО Виноградівського ЗПЗСО ім.О.М.Соценка ВПОНУ та Представника трудового колективу. Проводити розслідування та реєстрацію нещасних випадків різного характеру відповідно з законодавством.</w:t>
      </w:r>
    </w:p>
    <w:p w:rsidR="00B93287" w:rsidRPr="00AB38C5" w:rsidRDefault="00B93287" w:rsidP="00950A95">
      <w:pPr>
        <w:jc w:val="both"/>
        <w:rPr>
          <w:rFonts w:ascii="Times New Roman" w:cs="Times New Roman"/>
        </w:rPr>
      </w:pPr>
      <w:r w:rsidRPr="00AB38C5">
        <w:rPr>
          <w:rFonts w:ascii="Times New Roman" w:cs="Times New Roman"/>
        </w:rPr>
        <w:lastRenderedPageBreak/>
        <w:t>7.1.14.На запит первин</w:t>
      </w:r>
      <w:r w:rsidR="00A9133E">
        <w:rPr>
          <w:rFonts w:ascii="Times New Roman" w:cs="Times New Roman"/>
        </w:rPr>
        <w:t xml:space="preserve">ної організації Профспілки, ППО </w:t>
      </w:r>
      <w:r w:rsidRPr="00AB38C5">
        <w:rPr>
          <w:rFonts w:ascii="Times New Roman" w:cs="Times New Roman"/>
        </w:rPr>
        <w:t>Виноградівського ЗПЗСО ім.О.М.Соценка ВПОНУ надавати копії всіх матеріалів, що стосуються нещасних випадків як виробничого, так і невиробничого характеру,</w:t>
      </w:r>
    </w:p>
    <w:p w:rsidR="00B93287" w:rsidRPr="00AB38C5" w:rsidRDefault="00B93287" w:rsidP="00950A95">
      <w:pPr>
        <w:jc w:val="both"/>
        <w:rPr>
          <w:rFonts w:ascii="Times New Roman" w:cs="Times New Roman"/>
        </w:rPr>
      </w:pPr>
      <w:r w:rsidRPr="00AB38C5">
        <w:rPr>
          <w:rFonts w:ascii="Times New Roman" w:cs="Times New Roman"/>
        </w:rPr>
        <w:t>7.2</w:t>
      </w:r>
      <w:r w:rsidR="00A9133E">
        <w:rPr>
          <w:rFonts w:ascii="Times New Roman" w:cs="Times New Roman"/>
        </w:rPr>
        <w:t>.</w:t>
      </w:r>
      <w:r w:rsidRPr="00A9133E">
        <w:rPr>
          <w:rFonts w:ascii="Times New Roman" w:cs="Times New Roman"/>
        </w:rPr>
        <w:t>Первинна профспілкова організація Профспілки, ППО Виноградівського ЗПЗСО ім.О.М.Соценка ВПОНУ та Представник трудового колективу зобов'язуються:</w:t>
      </w:r>
    </w:p>
    <w:p w:rsidR="00B93287" w:rsidRPr="00AB38C5" w:rsidRDefault="00B93287" w:rsidP="00950A95">
      <w:pPr>
        <w:jc w:val="both"/>
        <w:rPr>
          <w:rFonts w:ascii="Times New Roman" w:cs="Times New Roman"/>
        </w:rPr>
      </w:pPr>
      <w:r w:rsidRPr="00AB38C5">
        <w:rPr>
          <w:rFonts w:ascii="Times New Roman" w:cs="Times New Roman"/>
        </w:rPr>
        <w:t>7.2.1.Забезпечити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w:t>
      </w:r>
      <w:r w:rsidR="00A9133E">
        <w:rPr>
          <w:rFonts w:ascii="Times New Roman" w:cs="Times New Roman"/>
        </w:rPr>
        <w:t>закладу</w:t>
      </w:r>
      <w:r w:rsidRPr="00AB38C5">
        <w:rPr>
          <w:rFonts w:ascii="Times New Roman" w:cs="Times New Roman"/>
        </w:rPr>
        <w:t xml:space="preserve"> засобами колективного та </w:t>
      </w:r>
      <w:r w:rsidR="00BF0956" w:rsidRPr="00AB38C5">
        <w:rPr>
          <w:rFonts w:ascii="Times New Roman" w:cs="Times New Roman"/>
        </w:rPr>
        <w:t>індивідуального захисту (за необхідністю).</w:t>
      </w:r>
    </w:p>
    <w:p w:rsidR="00B93287" w:rsidRPr="00AB38C5" w:rsidRDefault="00B93287" w:rsidP="00950A95">
      <w:pPr>
        <w:jc w:val="both"/>
        <w:rPr>
          <w:rFonts w:ascii="Times New Roman" w:cs="Times New Roman"/>
        </w:rPr>
      </w:pPr>
      <w:r w:rsidRPr="00AB38C5">
        <w:rPr>
          <w:rFonts w:ascii="Times New Roman" w:cs="Times New Roman"/>
        </w:rPr>
        <w:t xml:space="preserve">7.2.2.Організувати навчання представників Профспілки, ППО Виноградівського ЗПЗСО ім.О.М.Соценка ВПОНУ з питань охорони праці, профспілкового активу щодо підвищення рівня громадського контролю за виконанням керівником закладу освіти вимог законодавства та нормативних актів з охорони праці. </w:t>
      </w:r>
    </w:p>
    <w:p w:rsidR="00B93287" w:rsidRPr="00AB38C5" w:rsidRDefault="00B93287" w:rsidP="00950A95">
      <w:pPr>
        <w:jc w:val="both"/>
        <w:rPr>
          <w:rFonts w:ascii="Times New Roman" w:cs="Times New Roman"/>
        </w:rPr>
      </w:pPr>
      <w:r w:rsidRPr="00AB38C5">
        <w:rPr>
          <w:rFonts w:ascii="Times New Roman" w:cs="Times New Roman"/>
        </w:rPr>
        <w:t xml:space="preserve">7.3. </w:t>
      </w:r>
      <w:r w:rsidRPr="00A9133E">
        <w:rPr>
          <w:rFonts w:ascii="Times New Roman" w:cs="Times New Roman"/>
        </w:rPr>
        <w:t>Сторони домовилися</w:t>
      </w:r>
      <w:r w:rsidRPr="00AB38C5">
        <w:rPr>
          <w:rFonts w:ascii="Times New Roman" w:cs="Times New Roman"/>
          <w:u w:val="single"/>
        </w:rPr>
        <w:t>:</w:t>
      </w:r>
    </w:p>
    <w:p w:rsidR="00B93287" w:rsidRPr="00AB38C5" w:rsidRDefault="00B93287" w:rsidP="00950A95">
      <w:pPr>
        <w:jc w:val="both"/>
        <w:rPr>
          <w:rFonts w:ascii="Times New Roman" w:cs="Times New Roman"/>
          <w:color w:val="FF0000"/>
        </w:rPr>
      </w:pPr>
      <w:r w:rsidRPr="00AB38C5">
        <w:rPr>
          <w:rFonts w:ascii="Times New Roman" w:cs="Times New Roman"/>
        </w:rPr>
        <w:t xml:space="preserve">7.3.1.Про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w:t>
      </w:r>
      <w:r w:rsidR="007D795E" w:rsidRPr="00AB38C5">
        <w:rPr>
          <w:rFonts w:ascii="Times New Roman" w:cs="Times New Roman"/>
        </w:rPr>
        <w:t>(Додаток 10</w:t>
      </w:r>
      <w:r w:rsidRPr="00AB38C5">
        <w:rPr>
          <w:rFonts w:ascii="Times New Roman" w:cs="Times New Roman"/>
        </w:rPr>
        <w:t>).</w:t>
      </w:r>
    </w:p>
    <w:p w:rsidR="00B93287" w:rsidRPr="00AB38C5" w:rsidRDefault="00A9133E" w:rsidP="00950A95">
      <w:pPr>
        <w:jc w:val="both"/>
        <w:rPr>
          <w:rFonts w:ascii="Times New Roman" w:cs="Times New Roman"/>
        </w:rPr>
      </w:pPr>
      <w:r>
        <w:rPr>
          <w:rFonts w:ascii="Times New Roman" w:cs="Times New Roman"/>
        </w:rPr>
        <w:t>7.3.2</w:t>
      </w:r>
      <w:r w:rsidR="00B93287" w:rsidRPr="00AB38C5">
        <w:rPr>
          <w:rFonts w:ascii="Times New Roman" w:cs="Times New Roman"/>
        </w:rPr>
        <w:t>.Вживати заходи для організації оздоровлення трудового колективу</w:t>
      </w:r>
      <w:r w:rsidR="00BF0956" w:rsidRPr="00AB38C5">
        <w:rPr>
          <w:rFonts w:ascii="Times New Roman" w:cs="Times New Roman"/>
        </w:rPr>
        <w:t xml:space="preserve"> Виноградівського ЗПЗСО ім. О. М. Соценка</w:t>
      </w:r>
      <w:r w:rsidR="00B93287" w:rsidRPr="00AB38C5">
        <w:rPr>
          <w:rFonts w:ascii="Times New Roman" w:cs="Times New Roman"/>
        </w:rPr>
        <w:t xml:space="preserve"> та їх дітей.</w:t>
      </w:r>
    </w:p>
    <w:p w:rsidR="00B93287" w:rsidRPr="00950A95" w:rsidRDefault="00B93287" w:rsidP="00950A95">
      <w:pPr>
        <w:jc w:val="both"/>
        <w:rPr>
          <w:rFonts w:ascii="Times New Roman" w:cs="Times New Roman"/>
        </w:rPr>
      </w:pPr>
      <w:r w:rsidRPr="00AB38C5">
        <w:rPr>
          <w:rFonts w:ascii="Times New Roman" w:cs="Times New Roman"/>
        </w:rPr>
        <w:t>7.3.5.Сприяти здійсненню відповідних заходів під час щорічного проведення Всесвітнього дня охорони праці</w:t>
      </w:r>
      <w:r w:rsidRPr="00950A95">
        <w:rPr>
          <w:rFonts w:ascii="Times New Roman" w:cs="Times New Roman"/>
        </w:rPr>
        <w:t>.</w:t>
      </w:r>
    </w:p>
    <w:p w:rsidR="00C07DA0" w:rsidRPr="00950A95" w:rsidRDefault="00C07DA0" w:rsidP="00950A95">
      <w:pPr>
        <w:jc w:val="both"/>
        <w:rPr>
          <w:rStyle w:val="22"/>
          <w:b w:val="0"/>
          <w:bCs w:val="0"/>
          <w:sz w:val="24"/>
          <w:szCs w:val="24"/>
        </w:rPr>
      </w:pPr>
    </w:p>
    <w:p w:rsidR="00B93287" w:rsidRPr="00950A95" w:rsidRDefault="00B93287" w:rsidP="00A9133E">
      <w:pPr>
        <w:jc w:val="center"/>
        <w:rPr>
          <w:rFonts w:ascii="Times New Roman" w:cs="Times New Roman"/>
        </w:rPr>
      </w:pPr>
      <w:r w:rsidRPr="00950A95">
        <w:rPr>
          <w:rStyle w:val="22"/>
          <w:sz w:val="24"/>
          <w:szCs w:val="24"/>
        </w:rPr>
        <w:t>8. СОЦІАЛЬНІ ГАРАНТІЇ, ПІЛЬГИ, КОМПЕНСАЦП</w:t>
      </w:r>
    </w:p>
    <w:p w:rsidR="00B93287" w:rsidRPr="00A9133E" w:rsidRDefault="00B93287" w:rsidP="00950A95">
      <w:pPr>
        <w:jc w:val="both"/>
        <w:rPr>
          <w:rFonts w:ascii="Times New Roman" w:cs="Times New Roman"/>
        </w:rPr>
      </w:pPr>
      <w:r w:rsidRPr="00A9133E">
        <w:rPr>
          <w:rFonts w:ascii="Times New Roman" w:cs="Times New Roman"/>
        </w:rPr>
        <w:t>8.1. Роботодавець зобов'язується:</w:t>
      </w:r>
    </w:p>
    <w:p w:rsidR="00B93287" w:rsidRPr="00A9133E" w:rsidRDefault="00B93287" w:rsidP="00950A95">
      <w:pPr>
        <w:jc w:val="both"/>
        <w:rPr>
          <w:rFonts w:ascii="Times New Roman" w:cs="Times New Roman"/>
        </w:rPr>
      </w:pPr>
      <w:r w:rsidRPr="00A9133E">
        <w:rPr>
          <w:rFonts w:ascii="Times New Roman" w:cs="Times New Roman"/>
        </w:rPr>
        <w:t>8.1.1.Домагатися безумовного забезпечення педагогічним та іншим працівникам</w:t>
      </w:r>
      <w:r w:rsidR="00A9133E">
        <w:rPr>
          <w:rFonts w:ascii="Times New Roman" w:cs="Times New Roman"/>
        </w:rPr>
        <w:t xml:space="preserve"> закладу</w:t>
      </w:r>
      <w:r w:rsidRPr="00A9133E">
        <w:rPr>
          <w:rFonts w:ascii="Times New Roman" w:cs="Times New Roman"/>
        </w:rPr>
        <w:t>, а також особам, які навчаються, гарантій, передбачених законодавством.</w:t>
      </w:r>
    </w:p>
    <w:p w:rsidR="00B93287" w:rsidRPr="00A9133E" w:rsidRDefault="00B93287" w:rsidP="00950A95">
      <w:pPr>
        <w:jc w:val="both"/>
        <w:rPr>
          <w:rFonts w:ascii="Times New Roman" w:cs="Times New Roman"/>
        </w:rPr>
      </w:pPr>
      <w:r w:rsidRPr="00A9133E">
        <w:rPr>
          <w:rFonts w:ascii="Times New Roman" w:cs="Times New Roman"/>
        </w:rPr>
        <w:t>8.1.2.Вживати заходи для надання, відповідно до законодавства, випускникам</w:t>
      </w:r>
      <w:r w:rsidR="00BF0956" w:rsidRPr="00A9133E">
        <w:rPr>
          <w:rFonts w:ascii="Times New Roman" w:cs="Times New Roman"/>
        </w:rPr>
        <w:t xml:space="preserve"> Виноградівського ЗПЗСО ім. О. М. Соценка</w:t>
      </w:r>
      <w:r w:rsidRPr="00A9133E">
        <w:rPr>
          <w:rFonts w:ascii="Times New Roman" w:cs="Times New Roman"/>
        </w:rPr>
        <w:t xml:space="preserve">, які здобули освіту за напрямами і спеціальностями педагогічного профілю та уклали на строк не менш ніж на три роки договір про роботу </w:t>
      </w:r>
      <w:r w:rsidR="00BF0956" w:rsidRPr="00A9133E">
        <w:rPr>
          <w:rFonts w:ascii="Times New Roman" w:cs="Times New Roman"/>
        </w:rPr>
        <w:t>у Виноградівському ЗПЗСО ім. О. М. Соценка, грошової допомоги.</w:t>
      </w:r>
    </w:p>
    <w:p w:rsidR="00B93287" w:rsidRPr="00A9133E" w:rsidRDefault="00BF0956" w:rsidP="00950A95">
      <w:pPr>
        <w:jc w:val="both"/>
        <w:rPr>
          <w:rFonts w:ascii="Times New Roman" w:cs="Times New Roman"/>
        </w:rPr>
      </w:pPr>
      <w:r w:rsidRPr="00A9133E">
        <w:rPr>
          <w:rFonts w:ascii="Times New Roman" w:cs="Times New Roman"/>
        </w:rPr>
        <w:t>8.1.3</w:t>
      </w:r>
      <w:r w:rsidR="00B93287" w:rsidRPr="00A9133E">
        <w:rPr>
          <w:rFonts w:ascii="Times New Roman" w:cs="Times New Roman"/>
        </w:rPr>
        <w:t>.</w:t>
      </w:r>
      <w:r w:rsidR="00A9133E">
        <w:rPr>
          <w:rFonts w:ascii="Times New Roman" w:cs="Times New Roman"/>
        </w:rPr>
        <w:t>З</w:t>
      </w:r>
      <w:r w:rsidR="00B93287" w:rsidRPr="00A9133E">
        <w:rPr>
          <w:rFonts w:ascii="Times New Roman" w:cs="Times New Roman"/>
        </w:rPr>
        <w:t>абезпечити виплату витрат на відрядження працівникам</w:t>
      </w:r>
      <w:r w:rsidR="00A9133E">
        <w:rPr>
          <w:rFonts w:ascii="Times New Roman" w:cs="Times New Roman"/>
        </w:rPr>
        <w:t>закладу</w:t>
      </w:r>
      <w:r w:rsidR="00B93287" w:rsidRPr="00A9133E">
        <w:rPr>
          <w:rFonts w:ascii="Times New Roman" w:cs="Times New Roman"/>
        </w:rPr>
        <w:t>, які відряджаються для участі в нарадах, семінарах, конкурсах, олімпіадах, направляються для підвищення кваліфікації до КВНЗ «Херсонської академії неперервної освіти» Херсонської облради, незалежно від проходження ними оздоровлення в санаторії-профілакторії.</w:t>
      </w:r>
    </w:p>
    <w:p w:rsidR="00B93287" w:rsidRPr="00A9133E" w:rsidRDefault="00BF0956" w:rsidP="00950A95">
      <w:pPr>
        <w:jc w:val="both"/>
        <w:rPr>
          <w:rFonts w:ascii="Times New Roman" w:cs="Times New Roman"/>
        </w:rPr>
      </w:pPr>
      <w:r w:rsidRPr="00A9133E">
        <w:rPr>
          <w:rFonts w:ascii="Times New Roman" w:cs="Times New Roman"/>
        </w:rPr>
        <w:t>8.1.4</w:t>
      </w:r>
      <w:r w:rsidR="00B93287" w:rsidRPr="00A9133E">
        <w:rPr>
          <w:rFonts w:ascii="Times New Roman" w:cs="Times New Roman"/>
        </w:rPr>
        <w:t>.Забезпечити виконання ст. 14 Закону України «Про освіту» в частині безоплатного підвезення педагогічних працівників сільської місцевості до місця роботи і назад від</w:t>
      </w:r>
      <w:r w:rsidR="007D795E" w:rsidRPr="00A9133E">
        <w:rPr>
          <w:rFonts w:ascii="Times New Roman" w:cs="Times New Roman"/>
        </w:rPr>
        <w:t>повідно до Положення (Додаток 11</w:t>
      </w:r>
      <w:r w:rsidR="00B93287" w:rsidRPr="00A9133E">
        <w:rPr>
          <w:rFonts w:ascii="Times New Roman" w:cs="Times New Roman"/>
        </w:rPr>
        <w:t>).</w:t>
      </w:r>
    </w:p>
    <w:p w:rsidR="00B93287" w:rsidRPr="00A9133E" w:rsidRDefault="00A9133E" w:rsidP="00950A95">
      <w:pPr>
        <w:jc w:val="both"/>
        <w:rPr>
          <w:rFonts w:ascii="Times New Roman" w:cs="Times New Roman"/>
        </w:rPr>
      </w:pPr>
      <w:r>
        <w:rPr>
          <w:rFonts w:ascii="Times New Roman" w:cs="Times New Roman"/>
        </w:rPr>
        <w:t>8.1.5</w:t>
      </w:r>
      <w:r w:rsidR="00B93287" w:rsidRPr="00A9133E">
        <w:rPr>
          <w:rFonts w:ascii="Times New Roman" w:cs="Times New Roman"/>
        </w:rPr>
        <w:t>.За клопотанням голови профспілки, голови ППО Виноградівського ЗПЗСО ім.О.М.Соценка ВПОНУ надавати змогу використовувати шкільний автобус для здійснення культурно-масових, фізкультурно-оздоровчих заходів</w:t>
      </w:r>
      <w:r w:rsidR="008D0F3E" w:rsidRPr="00A9133E">
        <w:rPr>
          <w:rFonts w:ascii="Times New Roman" w:cs="Times New Roman"/>
        </w:rPr>
        <w:t xml:space="preserve"> за позабюджетн</w:t>
      </w:r>
      <w:r w:rsidR="007B2788" w:rsidRPr="00A9133E">
        <w:rPr>
          <w:rFonts w:ascii="Times New Roman" w:cs="Times New Roman"/>
        </w:rPr>
        <w:t>і кошти для працівників</w:t>
      </w:r>
      <w:r w:rsidR="00BF0956" w:rsidRPr="00A9133E">
        <w:rPr>
          <w:rFonts w:ascii="Times New Roman" w:cs="Times New Roman"/>
        </w:rPr>
        <w:t xml:space="preserve"> Виноградівського ЗПЗСО ім. О. М. Соценка</w:t>
      </w:r>
      <w:r w:rsidR="00B93287" w:rsidRPr="00A9133E">
        <w:rPr>
          <w:rFonts w:ascii="Times New Roman" w:cs="Times New Roman"/>
        </w:rPr>
        <w:t>.</w:t>
      </w:r>
    </w:p>
    <w:p w:rsidR="00B93287" w:rsidRPr="00A9133E" w:rsidRDefault="00A9133E" w:rsidP="00950A95">
      <w:pPr>
        <w:jc w:val="both"/>
        <w:rPr>
          <w:rFonts w:ascii="Times New Roman" w:cs="Times New Roman"/>
        </w:rPr>
      </w:pPr>
      <w:r>
        <w:rPr>
          <w:rFonts w:ascii="Times New Roman" w:cs="Times New Roman"/>
        </w:rPr>
        <w:t>8.1.6</w:t>
      </w:r>
      <w:r w:rsidR="00B93287" w:rsidRPr="00A9133E">
        <w:rPr>
          <w:rFonts w:ascii="Times New Roman" w:cs="Times New Roman"/>
        </w:rPr>
        <w:t>.Відповідно до ст. 250 КЗпП України, ст. 44 Закону України «Про професійні спілки, їх права та гарантії діяльності» укласти договір на відраховування Первинній профспілковій організації коштів на культурно-масову, фізкультурну і оздоровчу роботу в розмірі не менше 0,3 % фонду оплати праці. Кошти передбачати за кодом економічної класифікації 2800 „Інші поточні видатки" відповідно до Інструкції щодо застосування економічної класифікації видатків бюджету, затвердженої наказом Міністерства фінансів України 12.03.2012 № 333.</w:t>
      </w:r>
    </w:p>
    <w:p w:rsidR="00B93287" w:rsidRPr="00A9133E" w:rsidRDefault="00B93287" w:rsidP="00950A95">
      <w:pPr>
        <w:jc w:val="both"/>
        <w:rPr>
          <w:rFonts w:ascii="Times New Roman" w:cs="Times New Roman"/>
        </w:rPr>
      </w:pPr>
      <w:r w:rsidRPr="00A9133E">
        <w:rPr>
          <w:rFonts w:ascii="Times New Roman" w:cs="Times New Roman"/>
        </w:rPr>
        <w:t>8.2. Первинна профспілкова організація Профспілки, ППО Виноградівського ЗПЗСО ім.О.М.Соценка ВПОНУ:</w:t>
      </w:r>
    </w:p>
    <w:p w:rsidR="00B93287" w:rsidRPr="00A9133E" w:rsidRDefault="00B93287" w:rsidP="00950A95">
      <w:pPr>
        <w:jc w:val="both"/>
        <w:rPr>
          <w:rFonts w:ascii="Times New Roman" w:cs="Times New Roman"/>
        </w:rPr>
      </w:pPr>
      <w:r w:rsidRPr="00A9133E">
        <w:rPr>
          <w:rFonts w:ascii="Times New Roman" w:cs="Times New Roman"/>
        </w:rPr>
        <w:lastRenderedPageBreak/>
        <w:t xml:space="preserve">8.2.1.Вести моніторинг педагогічних працівників </w:t>
      </w:r>
      <w:r w:rsidR="00A9133E">
        <w:rPr>
          <w:rFonts w:ascii="Times New Roman" w:cs="Times New Roman"/>
        </w:rPr>
        <w:t>закладу</w:t>
      </w:r>
      <w:r w:rsidR="00BF0956" w:rsidRPr="00A9133E">
        <w:rPr>
          <w:rFonts w:ascii="Times New Roman" w:cs="Times New Roman"/>
        </w:rPr>
        <w:t xml:space="preserve"> , </w:t>
      </w:r>
      <w:r w:rsidRPr="00A9133E">
        <w:rPr>
          <w:rFonts w:ascii="Times New Roman" w:cs="Times New Roman"/>
        </w:rPr>
        <w:t>які потребують підвезення та які забезпечені підвозом.</w:t>
      </w:r>
    </w:p>
    <w:p w:rsidR="00B93287" w:rsidRPr="00A9133E" w:rsidRDefault="00B93287" w:rsidP="00950A95">
      <w:pPr>
        <w:jc w:val="both"/>
        <w:rPr>
          <w:rFonts w:ascii="Times New Roman" w:cs="Times New Roman"/>
        </w:rPr>
      </w:pPr>
      <w:r w:rsidRPr="00A9133E">
        <w:rPr>
          <w:rFonts w:ascii="Times New Roman" w:cs="Times New Roman"/>
        </w:rPr>
        <w:t>8.3.Сторони домовилися:</w:t>
      </w:r>
    </w:p>
    <w:p w:rsidR="00B93287" w:rsidRPr="00A9133E" w:rsidRDefault="00B93287" w:rsidP="00950A95">
      <w:pPr>
        <w:jc w:val="both"/>
        <w:rPr>
          <w:rFonts w:ascii="Times New Roman" w:cs="Times New Roman"/>
        </w:rPr>
      </w:pPr>
      <w:r w:rsidRPr="00A9133E">
        <w:rPr>
          <w:rFonts w:ascii="Times New Roman" w:cs="Times New Roman"/>
        </w:rPr>
        <w:t>8.3.1.Сприяти виділенню путівок на санаторно-курортне лікування регіональними відділеннями Фонду соціального страхування з тимчасової втрата працездатності в кількості та профілю відповідно до потреби.</w:t>
      </w:r>
    </w:p>
    <w:p w:rsidR="00B93287" w:rsidRPr="00950A95" w:rsidRDefault="00B93287" w:rsidP="00A9133E">
      <w:pPr>
        <w:jc w:val="center"/>
        <w:rPr>
          <w:rFonts w:ascii="Times New Roman" w:cs="Times New Roman"/>
        </w:rPr>
      </w:pPr>
      <w:r w:rsidRPr="00A9133E">
        <w:rPr>
          <w:rStyle w:val="24"/>
          <w:i w:val="0"/>
          <w:sz w:val="24"/>
          <w:szCs w:val="24"/>
        </w:rPr>
        <w:t>9</w:t>
      </w:r>
      <w:r w:rsidRPr="00950A95">
        <w:rPr>
          <w:rStyle w:val="24"/>
          <w:sz w:val="24"/>
          <w:szCs w:val="24"/>
        </w:rPr>
        <w:t>.</w:t>
      </w:r>
      <w:r w:rsidRPr="00950A95">
        <w:rPr>
          <w:rStyle w:val="20pt1"/>
          <w:sz w:val="24"/>
          <w:szCs w:val="24"/>
        </w:rPr>
        <w:t xml:space="preserve"> СОЦІАЛЬНЕ ПАРТНЕРСТВО</w:t>
      </w:r>
    </w:p>
    <w:p w:rsidR="00B93287" w:rsidRPr="00A9133E" w:rsidRDefault="00B93287" w:rsidP="00950A95">
      <w:pPr>
        <w:jc w:val="both"/>
        <w:rPr>
          <w:rFonts w:ascii="Times New Roman" w:cs="Times New Roman"/>
        </w:rPr>
      </w:pPr>
      <w:r w:rsidRPr="00A9133E">
        <w:rPr>
          <w:rFonts w:ascii="Times New Roman" w:cs="Times New Roman"/>
        </w:rPr>
        <w:t>9.1. Роботодавець зобов'язується:</w:t>
      </w:r>
    </w:p>
    <w:p w:rsidR="00B93287" w:rsidRPr="00A9133E" w:rsidRDefault="00B93287" w:rsidP="00950A95">
      <w:pPr>
        <w:jc w:val="both"/>
        <w:rPr>
          <w:rFonts w:ascii="Times New Roman" w:cs="Times New Roman"/>
        </w:rPr>
      </w:pPr>
      <w:r w:rsidRPr="00A9133E">
        <w:rPr>
          <w:rFonts w:ascii="Times New Roman" w:cs="Times New Roman"/>
        </w:rPr>
        <w:t>9.1.1.Погоджувати з виборними п</w:t>
      </w:r>
      <w:r w:rsidR="00C36B65">
        <w:rPr>
          <w:rFonts w:ascii="Times New Roman" w:cs="Times New Roman"/>
        </w:rPr>
        <w:t>рофспілковими органами профспілок закладу</w:t>
      </w:r>
      <w:r w:rsidRPr="00A9133E">
        <w:rPr>
          <w:rFonts w:ascii="Times New Roman" w:cs="Times New Roman"/>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w:t>
      </w:r>
      <w:r w:rsidR="00C36B65">
        <w:rPr>
          <w:rFonts w:ascii="Times New Roman" w:cs="Times New Roman"/>
        </w:rPr>
        <w:t xml:space="preserve"> закладу</w:t>
      </w:r>
      <w:r w:rsidRPr="00A9133E">
        <w:rPr>
          <w:rFonts w:ascii="Times New Roman" w:cs="Times New Roman"/>
        </w:rPr>
        <w:t>, в тому числі запровадження, зміну та перегляд норм праці, час початку і закінчення роботи, режим роботи, графіки змінності, 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перенесення вихідних днів</w:t>
      </w:r>
      <w:r w:rsidR="005500D4" w:rsidRPr="00A9133E">
        <w:rPr>
          <w:rFonts w:ascii="Times New Roman" w:cs="Times New Roman"/>
        </w:rPr>
        <w:t>.</w:t>
      </w:r>
    </w:p>
    <w:p w:rsidR="00B93287" w:rsidRPr="00A9133E" w:rsidRDefault="00B93287" w:rsidP="00950A95">
      <w:pPr>
        <w:jc w:val="both"/>
        <w:rPr>
          <w:rFonts w:ascii="Times New Roman" w:cs="Times New Roman"/>
        </w:rPr>
      </w:pPr>
      <w:r w:rsidRPr="00A9133E">
        <w:rPr>
          <w:rFonts w:ascii="Times New Roman" w:cs="Times New Roman"/>
        </w:rPr>
        <w:t>9.1.2.Сприяти запровадженню премії об’єднаної територіальної громади для педагогічних працівників</w:t>
      </w:r>
      <w:r w:rsidR="00C36B65">
        <w:rPr>
          <w:rFonts w:ascii="Times New Roman" w:cs="Times New Roman"/>
        </w:rPr>
        <w:t xml:space="preserve"> закладу</w:t>
      </w:r>
      <w:r w:rsidRPr="00A9133E">
        <w:rPr>
          <w:rFonts w:ascii="Times New Roman" w:cs="Times New Roman"/>
        </w:rPr>
        <w:t>.</w:t>
      </w:r>
    </w:p>
    <w:p w:rsidR="00B93287" w:rsidRPr="00A9133E" w:rsidRDefault="00B93287" w:rsidP="00950A95">
      <w:pPr>
        <w:jc w:val="both"/>
        <w:rPr>
          <w:rFonts w:ascii="Times New Roman" w:cs="Times New Roman"/>
        </w:rPr>
      </w:pPr>
      <w:r w:rsidRPr="00A9133E">
        <w:rPr>
          <w:rFonts w:ascii="Times New Roman" w:cs="Times New Roman"/>
        </w:rPr>
        <w:t>9.1.3.Погоджувати з Первинною профспілковою організацією та  ППО Виноградівського ЗПЗСО ім.О.М.Соценка ВПОНУ кандидатури</w:t>
      </w:r>
      <w:r w:rsidR="005500D4" w:rsidRPr="00A9133E">
        <w:rPr>
          <w:rFonts w:ascii="Times New Roman" w:cs="Times New Roman"/>
        </w:rPr>
        <w:t xml:space="preserve"> працівників</w:t>
      </w:r>
      <w:r w:rsidR="00C36B65">
        <w:rPr>
          <w:rFonts w:ascii="Times New Roman" w:cs="Times New Roman"/>
        </w:rPr>
        <w:t xml:space="preserve"> закладу</w:t>
      </w:r>
      <w:r w:rsidRPr="00A9133E">
        <w:rPr>
          <w:rFonts w:ascii="Times New Roman" w:cs="Times New Roman"/>
        </w:rPr>
        <w:t xml:space="preserve"> на нагородження гр</w:t>
      </w:r>
      <w:r w:rsidR="007B2788" w:rsidRPr="00A9133E">
        <w:rPr>
          <w:rFonts w:ascii="Times New Roman" w:cs="Times New Roman"/>
        </w:rPr>
        <w:t>амотами та іншими заохоченнями В</w:t>
      </w:r>
      <w:r w:rsidRPr="00A9133E">
        <w:rPr>
          <w:rFonts w:ascii="Times New Roman" w:cs="Times New Roman"/>
        </w:rPr>
        <w:t>ідділу освіти,</w:t>
      </w:r>
      <w:r w:rsidR="00C36B65">
        <w:rPr>
          <w:rFonts w:ascii="Times New Roman" w:cs="Times New Roman"/>
        </w:rPr>
        <w:t xml:space="preserve"> культури та спорту,</w:t>
      </w:r>
      <w:r w:rsidRPr="00A9133E">
        <w:rPr>
          <w:rFonts w:ascii="Times New Roman" w:cs="Times New Roman"/>
        </w:rPr>
        <w:t xml:space="preserve"> а також кандидатури</w:t>
      </w:r>
      <w:r w:rsidR="005500D4" w:rsidRPr="00A9133E">
        <w:rPr>
          <w:rFonts w:ascii="Times New Roman" w:cs="Times New Roman"/>
        </w:rPr>
        <w:t xml:space="preserve"> Виноградівського ЗПЗСО ім. О. М. Соценка</w:t>
      </w:r>
      <w:r w:rsidRPr="00A9133E">
        <w:rPr>
          <w:rFonts w:ascii="Times New Roman" w:cs="Times New Roman"/>
        </w:rPr>
        <w:t xml:space="preserve"> для нагородження устано</w:t>
      </w:r>
      <w:r w:rsidR="005500D4" w:rsidRPr="00A9133E">
        <w:rPr>
          <w:rFonts w:ascii="Times New Roman" w:cs="Times New Roman"/>
        </w:rPr>
        <w:t>вами, подання на які готується Р</w:t>
      </w:r>
      <w:r w:rsidRPr="00A9133E">
        <w:rPr>
          <w:rFonts w:ascii="Times New Roman" w:cs="Times New Roman"/>
        </w:rPr>
        <w:t>оботодавцем.</w:t>
      </w:r>
    </w:p>
    <w:p w:rsidR="00B93287" w:rsidRPr="00A9133E" w:rsidRDefault="00B93287" w:rsidP="00950A95">
      <w:pPr>
        <w:jc w:val="both"/>
        <w:rPr>
          <w:rFonts w:ascii="Times New Roman" w:cs="Times New Roman"/>
        </w:rPr>
      </w:pPr>
      <w:r w:rsidRPr="00A9133E">
        <w:rPr>
          <w:rFonts w:ascii="Times New Roman" w:cs="Times New Roman"/>
        </w:rPr>
        <w:t>9.1.4.Включати голову Первинної профспілкової організації та  голову ППО Виноградівського ЗПЗСО ім.О.М.Соценка ВПОНУ (за рішенням виборного органу іншого представника) до складу консультативних, дорадчих органів</w:t>
      </w:r>
      <w:r w:rsidR="00C36B65">
        <w:rPr>
          <w:rFonts w:ascii="Times New Roman" w:cs="Times New Roman"/>
        </w:rPr>
        <w:t xml:space="preserve"> закладу</w:t>
      </w:r>
      <w:r w:rsidRPr="00A9133E">
        <w:rPr>
          <w:rFonts w:ascii="Times New Roman" w:cs="Times New Roman"/>
        </w:rPr>
        <w:t>.</w:t>
      </w:r>
    </w:p>
    <w:p w:rsidR="00B93287" w:rsidRPr="00A9133E" w:rsidRDefault="00B93287" w:rsidP="00950A95">
      <w:pPr>
        <w:jc w:val="both"/>
        <w:rPr>
          <w:rFonts w:ascii="Times New Roman" w:cs="Times New Roman"/>
        </w:rPr>
      </w:pPr>
      <w:r w:rsidRPr="00A9133E">
        <w:rPr>
          <w:rFonts w:ascii="Times New Roman" w:cs="Times New Roman"/>
        </w:rPr>
        <w:t>9.1.5.Включати голову Первинної профспілкової організації  та голову ППО Виноградівського ЗПЗСО ім.О.М.Соценка ВПОНУ (за рішенням виборного органу іншого представника) до складу комісій з атестації працівників  та за їх згодою комісій з ліквідації та реорганізації</w:t>
      </w:r>
      <w:r w:rsidR="00C36B65">
        <w:rPr>
          <w:rFonts w:ascii="Times New Roman" w:cs="Times New Roman"/>
        </w:rPr>
        <w:t xml:space="preserve"> закладу</w:t>
      </w:r>
      <w:r w:rsidR="005500D4" w:rsidRPr="00A9133E">
        <w:rPr>
          <w:rFonts w:ascii="Times New Roman" w:cs="Times New Roman"/>
        </w:rPr>
        <w:t>.</w:t>
      </w:r>
    </w:p>
    <w:p w:rsidR="00B93287" w:rsidRPr="00A9133E" w:rsidRDefault="00B93287" w:rsidP="00950A95">
      <w:pPr>
        <w:jc w:val="both"/>
        <w:rPr>
          <w:rFonts w:ascii="Times New Roman" w:cs="Times New Roman"/>
        </w:rPr>
      </w:pPr>
      <w:r w:rsidRPr="00A9133E">
        <w:rPr>
          <w:rFonts w:ascii="Times New Roman" w:cs="Times New Roman"/>
        </w:rPr>
        <w:t>9.1.6.На запрошення виборних профспілкових органів брати участь у його засіданнях, на яких розглядатимуться питання громадського контролю за дотриманням трудового законодавства, законодавства про оплату праці, охорону праці.</w:t>
      </w:r>
    </w:p>
    <w:p w:rsidR="00B93287" w:rsidRPr="00A9133E" w:rsidRDefault="00B93287" w:rsidP="00950A95">
      <w:pPr>
        <w:jc w:val="both"/>
        <w:rPr>
          <w:rFonts w:ascii="Times New Roman" w:cs="Times New Roman"/>
        </w:rPr>
      </w:pPr>
      <w:r w:rsidRPr="00A9133E">
        <w:rPr>
          <w:rFonts w:ascii="Times New Roman" w:cs="Times New Roman"/>
        </w:rPr>
        <w:t>9.1.7.Запрошувати представників Первинної профспілкової організації та ППО Виноградівського ЗПЗСО ім.О.М.Соценка ВПОНУ на наради, семінари, які стосуються трудових і соціально-економічних прав працівників та предмету регулювання даного Договору.</w:t>
      </w:r>
    </w:p>
    <w:p w:rsidR="00B93287" w:rsidRPr="00A9133E" w:rsidRDefault="00B93287" w:rsidP="00950A95">
      <w:pPr>
        <w:jc w:val="both"/>
        <w:rPr>
          <w:rFonts w:ascii="Times New Roman" w:cs="Times New Roman"/>
        </w:rPr>
      </w:pPr>
      <w:r w:rsidRPr="00A9133E">
        <w:rPr>
          <w:rFonts w:ascii="Times New Roman" w:cs="Times New Roman"/>
        </w:rPr>
        <w:t>9.1.8.Сприяти проведенню навчання за участю працівників Профспілки, ППО Виноградівського ЗПЗСО ім.О.М.Соценка ВПОНУ та  для працівників</w:t>
      </w:r>
      <w:r w:rsidR="00C36B65">
        <w:rPr>
          <w:rFonts w:ascii="Times New Roman" w:cs="Times New Roman"/>
        </w:rPr>
        <w:t xml:space="preserve"> закладу</w:t>
      </w:r>
      <w:r w:rsidRPr="00A9133E">
        <w:rPr>
          <w:rFonts w:ascii="Times New Roman" w:cs="Times New Roman"/>
        </w:rPr>
        <w:t>, відповідальних за кадрову роботу, атестацію педагогічних працівників</w:t>
      </w:r>
      <w:r w:rsidR="005500D4" w:rsidRPr="00A9133E">
        <w:rPr>
          <w:rFonts w:ascii="Times New Roman" w:cs="Times New Roman"/>
        </w:rPr>
        <w:t xml:space="preserve"> Виноградівського ЗПЗСО ім. О. М. Соценка</w:t>
      </w:r>
      <w:r w:rsidRPr="00A9133E">
        <w:rPr>
          <w:rFonts w:ascii="Times New Roman" w:cs="Times New Roman"/>
        </w:rPr>
        <w:t>, головних бухгалтерів з питань трудового законодавства.</w:t>
      </w:r>
    </w:p>
    <w:p w:rsidR="00B93287" w:rsidRPr="00A9133E" w:rsidRDefault="00B93287" w:rsidP="00950A95">
      <w:pPr>
        <w:jc w:val="both"/>
        <w:rPr>
          <w:rFonts w:ascii="Times New Roman" w:cs="Times New Roman"/>
        </w:rPr>
      </w:pPr>
      <w:r w:rsidRPr="00A9133E">
        <w:rPr>
          <w:rFonts w:ascii="Times New Roman" w:cs="Times New Roman"/>
        </w:rPr>
        <w:t>9.1.9.Ознайомлювати голову профспілки та голову ППО Виноградівського ЗПЗСО ім.О.М.Соценка ВПОНУ з актами перевірок державної аудиторської служби, у яких зафіксовані незаконні видатки на користь працівників</w:t>
      </w:r>
      <w:r w:rsidR="00C36B65">
        <w:rPr>
          <w:rFonts w:ascii="Times New Roman" w:cs="Times New Roman"/>
        </w:rPr>
        <w:t xml:space="preserve"> закладу</w:t>
      </w:r>
      <w:r w:rsidRPr="00A9133E">
        <w:rPr>
          <w:rFonts w:ascii="Times New Roman" w:cs="Times New Roman"/>
        </w:rPr>
        <w:t>, перед їх підписанням.</w:t>
      </w:r>
    </w:p>
    <w:p w:rsidR="00B93287" w:rsidRPr="00A9133E" w:rsidRDefault="00B93287" w:rsidP="00950A95">
      <w:pPr>
        <w:jc w:val="both"/>
        <w:rPr>
          <w:rFonts w:ascii="Times New Roman" w:cs="Times New Roman"/>
        </w:rPr>
      </w:pPr>
      <w:r w:rsidRPr="00A9133E">
        <w:rPr>
          <w:rFonts w:ascii="Times New Roman" w:cs="Times New Roman"/>
        </w:rPr>
        <w:t>9.2.Первинна профспілкова організація та ППО Виноградівського ЗПЗСО ім.О.М.Соценка ВПОНУ:</w:t>
      </w:r>
    </w:p>
    <w:p w:rsidR="00B93287" w:rsidRPr="00A9133E" w:rsidRDefault="00B93287" w:rsidP="00950A95">
      <w:pPr>
        <w:jc w:val="both"/>
        <w:rPr>
          <w:rFonts w:ascii="Times New Roman" w:cs="Times New Roman"/>
        </w:rPr>
      </w:pPr>
      <w:r w:rsidRPr="00A9133E">
        <w:rPr>
          <w:rFonts w:ascii="Times New Roman" w:cs="Times New Roman"/>
        </w:rPr>
        <w:t>9.2.1.Здійснювати громадський контроль за дотриманням трудового законодавства, законодавства про оплату праці, охорону праці</w:t>
      </w:r>
      <w:r w:rsidR="005500D4" w:rsidRPr="00A9133E">
        <w:rPr>
          <w:rFonts w:ascii="Times New Roman" w:cs="Times New Roman"/>
        </w:rPr>
        <w:t xml:space="preserve"> (за необхідністю)</w:t>
      </w:r>
      <w:r w:rsidRPr="00A9133E">
        <w:rPr>
          <w:rFonts w:ascii="Times New Roman" w:cs="Times New Roman"/>
        </w:rPr>
        <w:t>.</w:t>
      </w:r>
    </w:p>
    <w:p w:rsidR="00B93287" w:rsidRPr="00A9133E" w:rsidRDefault="00B93287" w:rsidP="00950A95">
      <w:pPr>
        <w:jc w:val="both"/>
        <w:rPr>
          <w:rFonts w:ascii="Times New Roman" w:cs="Times New Roman"/>
        </w:rPr>
      </w:pPr>
      <w:r w:rsidRPr="00A9133E">
        <w:rPr>
          <w:rFonts w:ascii="Times New Roman" w:cs="Times New Roman"/>
        </w:rPr>
        <w:t xml:space="preserve">9.2.2.Інформувати Роботодавця про наявність порушень у </w:t>
      </w:r>
      <w:r w:rsidR="00C36B65">
        <w:rPr>
          <w:rFonts w:ascii="Times New Roman" w:cs="Times New Roman"/>
        </w:rPr>
        <w:t>закладі</w:t>
      </w:r>
      <w:r w:rsidRPr="00A9133E">
        <w:rPr>
          <w:rFonts w:ascii="Times New Roman" w:cs="Times New Roman"/>
        </w:rPr>
        <w:t>. Сприяти  та  узгоджувати  час для усунення порушень, перш ніж передавати контролюючим органам.</w:t>
      </w:r>
    </w:p>
    <w:p w:rsidR="00B93287" w:rsidRPr="00A9133E" w:rsidRDefault="00C36B65" w:rsidP="00950A95">
      <w:pPr>
        <w:jc w:val="both"/>
        <w:rPr>
          <w:rFonts w:ascii="Times New Roman" w:cs="Times New Roman"/>
        </w:rPr>
      </w:pPr>
      <w:r>
        <w:rPr>
          <w:rFonts w:ascii="Times New Roman" w:cs="Times New Roman"/>
        </w:rPr>
        <w:t>9.2.3.</w:t>
      </w:r>
      <w:r w:rsidR="00B93287" w:rsidRPr="00A9133E">
        <w:rPr>
          <w:rFonts w:ascii="Times New Roman" w:cs="Times New Roman"/>
        </w:rPr>
        <w:t xml:space="preserve">Пропонувати список кандидатур членів трудового колективу </w:t>
      </w:r>
      <w:r>
        <w:rPr>
          <w:rFonts w:ascii="Times New Roman" w:cs="Times New Roman"/>
        </w:rPr>
        <w:t>закладу</w:t>
      </w:r>
      <w:r w:rsidR="00B93287" w:rsidRPr="00A9133E">
        <w:rPr>
          <w:rFonts w:ascii="Times New Roman" w:cs="Times New Roman"/>
        </w:rPr>
        <w:t>на нагородження гр</w:t>
      </w:r>
      <w:r w:rsidR="008B3878" w:rsidRPr="00A9133E">
        <w:rPr>
          <w:rFonts w:ascii="Times New Roman" w:cs="Times New Roman"/>
        </w:rPr>
        <w:t>амотами та іншими заохоченнями В</w:t>
      </w:r>
      <w:r w:rsidR="00B93287" w:rsidRPr="00A9133E">
        <w:rPr>
          <w:rFonts w:ascii="Times New Roman" w:cs="Times New Roman"/>
        </w:rPr>
        <w:t xml:space="preserve">ідділу освіти, </w:t>
      </w:r>
      <w:r>
        <w:rPr>
          <w:rFonts w:ascii="Times New Roman" w:cs="Times New Roman"/>
        </w:rPr>
        <w:t xml:space="preserve">культури та спорту </w:t>
      </w:r>
      <w:r w:rsidR="00B93287" w:rsidRPr="00A9133E">
        <w:rPr>
          <w:rFonts w:ascii="Times New Roman" w:cs="Times New Roman"/>
        </w:rPr>
        <w:t xml:space="preserve">а </w:t>
      </w:r>
      <w:r w:rsidR="00B93287" w:rsidRPr="00A9133E">
        <w:rPr>
          <w:rFonts w:ascii="Times New Roman" w:cs="Times New Roman"/>
        </w:rPr>
        <w:lastRenderedPageBreak/>
        <w:t>також кандидатури</w:t>
      </w:r>
      <w:r w:rsidR="005500D4" w:rsidRPr="00A9133E">
        <w:rPr>
          <w:rFonts w:ascii="Times New Roman" w:cs="Times New Roman"/>
        </w:rPr>
        <w:t xml:space="preserve"> Виноградівського ЗПЗСО ім. О. М. Соценка</w:t>
      </w:r>
      <w:r w:rsidR="00B93287" w:rsidRPr="00A9133E">
        <w:rPr>
          <w:rFonts w:ascii="Times New Roman" w:cs="Times New Roman"/>
        </w:rPr>
        <w:t xml:space="preserve"> для нагородження установами, подання на які готується роботодавцем.</w:t>
      </w:r>
    </w:p>
    <w:p w:rsidR="00B93287" w:rsidRPr="00A9133E" w:rsidRDefault="00B93287" w:rsidP="00950A95">
      <w:pPr>
        <w:jc w:val="both"/>
        <w:rPr>
          <w:rFonts w:ascii="Times New Roman" w:cs="Times New Roman"/>
        </w:rPr>
      </w:pPr>
      <w:r w:rsidRPr="00A9133E">
        <w:rPr>
          <w:rFonts w:ascii="Times New Roman" w:cs="Times New Roman"/>
        </w:rPr>
        <w:t>9.3.Сторони домовились:</w:t>
      </w:r>
    </w:p>
    <w:p w:rsidR="00B93287" w:rsidRPr="00A9133E" w:rsidRDefault="00B93287" w:rsidP="00950A95">
      <w:pPr>
        <w:jc w:val="both"/>
        <w:rPr>
          <w:rFonts w:ascii="Times New Roman" w:cs="Times New Roman"/>
        </w:rPr>
      </w:pPr>
      <w:r w:rsidRPr="00A9133E">
        <w:rPr>
          <w:rFonts w:ascii="Times New Roman" w:cs="Times New Roman"/>
        </w:rPr>
        <w:t xml:space="preserve">9.3.1.Забезпечити укладання колективного договору у </w:t>
      </w:r>
      <w:r w:rsidR="005500D4" w:rsidRPr="00A9133E">
        <w:rPr>
          <w:rFonts w:ascii="Times New Roman" w:cs="Times New Roman"/>
        </w:rPr>
        <w:t xml:space="preserve">Виноградівському </w:t>
      </w:r>
      <w:r w:rsidR="00C36B65">
        <w:rPr>
          <w:rFonts w:ascii="Times New Roman" w:cs="Times New Roman"/>
        </w:rPr>
        <w:t xml:space="preserve">закладі повної загальної середньої освіти </w:t>
      </w:r>
      <w:r w:rsidR="005500D4" w:rsidRPr="00A9133E">
        <w:rPr>
          <w:rFonts w:ascii="Times New Roman" w:cs="Times New Roman"/>
        </w:rPr>
        <w:t>ім. О. М. Соценка</w:t>
      </w:r>
      <w:r w:rsidRPr="00A9133E">
        <w:rPr>
          <w:rFonts w:ascii="Times New Roman" w:cs="Times New Roman"/>
        </w:rPr>
        <w:t>.</w:t>
      </w:r>
    </w:p>
    <w:p w:rsidR="00B93287" w:rsidRPr="00A9133E" w:rsidRDefault="00B93287" w:rsidP="00950A95">
      <w:pPr>
        <w:jc w:val="both"/>
        <w:rPr>
          <w:rFonts w:ascii="Times New Roman" w:cs="Times New Roman"/>
        </w:rPr>
      </w:pPr>
      <w:r w:rsidRPr="00A9133E">
        <w:rPr>
          <w:rFonts w:ascii="Times New Roman" w:cs="Times New Roman"/>
        </w:rPr>
        <w:t>9.3.2.Невносити змін до даного Договору, спрямованих на зменшення соціально-економічних та трудових прав та інтересів працівників</w:t>
      </w:r>
      <w:r w:rsidR="00C36B65">
        <w:rPr>
          <w:rFonts w:ascii="Times New Roman" w:cs="Times New Roman"/>
        </w:rPr>
        <w:t xml:space="preserve"> закладу</w:t>
      </w:r>
      <w:r w:rsidRPr="00A9133E">
        <w:rPr>
          <w:rFonts w:ascii="Times New Roman" w:cs="Times New Roman"/>
        </w:rPr>
        <w:t>без компенсації їх іншими в односторонньому порядку.</w:t>
      </w:r>
    </w:p>
    <w:p w:rsidR="00B93287" w:rsidRPr="00A9133E" w:rsidRDefault="00B93287" w:rsidP="00950A95">
      <w:pPr>
        <w:jc w:val="both"/>
        <w:rPr>
          <w:rFonts w:ascii="Times New Roman" w:cs="Times New Roman"/>
        </w:rPr>
      </w:pPr>
      <w:r w:rsidRPr="00A9133E">
        <w:rPr>
          <w:rFonts w:ascii="Times New Roman" w:cs="Times New Roman"/>
        </w:rPr>
        <w:t>9.3.3.Видавати спільні роз'яснення з питань застосування трудового законодавства, в тому числі про оплату праці.</w:t>
      </w:r>
    </w:p>
    <w:p w:rsidR="00B93287" w:rsidRPr="00A9133E" w:rsidRDefault="00B93287" w:rsidP="00950A95">
      <w:pPr>
        <w:jc w:val="both"/>
        <w:rPr>
          <w:rFonts w:ascii="Times New Roman" w:cs="Times New Roman"/>
        </w:rPr>
      </w:pPr>
      <w:r w:rsidRPr="00A9133E">
        <w:rPr>
          <w:rFonts w:ascii="Times New Roman" w:cs="Times New Roman"/>
        </w:rPr>
        <w:t>9.3.4.Надавати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w:t>
      </w:r>
    </w:p>
    <w:p w:rsidR="00A751E1" w:rsidRPr="00A9133E" w:rsidRDefault="00A751E1" w:rsidP="00950A95">
      <w:pPr>
        <w:jc w:val="both"/>
        <w:rPr>
          <w:rStyle w:val="20pt3"/>
          <w:b w:val="0"/>
          <w:bCs w:val="0"/>
          <w:sz w:val="24"/>
          <w:szCs w:val="24"/>
        </w:rPr>
      </w:pPr>
    </w:p>
    <w:p w:rsidR="00B93287" w:rsidRPr="00950A95" w:rsidRDefault="00B93287" w:rsidP="002925D4">
      <w:pPr>
        <w:jc w:val="center"/>
        <w:rPr>
          <w:rFonts w:ascii="Times New Roman" w:cs="Times New Roman"/>
        </w:rPr>
      </w:pPr>
      <w:r w:rsidRPr="00950A95">
        <w:rPr>
          <w:rStyle w:val="20pt3"/>
          <w:sz w:val="24"/>
          <w:szCs w:val="24"/>
        </w:rPr>
        <w:t xml:space="preserve">10. ГАРАНТИ ДІЯЛЬНОСТІ </w:t>
      </w:r>
    </w:p>
    <w:p w:rsidR="00B93287" w:rsidRPr="002925D4" w:rsidRDefault="00B93287" w:rsidP="00950A95">
      <w:pPr>
        <w:jc w:val="both"/>
        <w:rPr>
          <w:rFonts w:ascii="Times New Roman" w:cs="Times New Roman"/>
        </w:rPr>
      </w:pPr>
      <w:r w:rsidRPr="002925D4">
        <w:rPr>
          <w:rFonts w:ascii="Times New Roman" w:cs="Times New Roman"/>
        </w:rPr>
        <w:t>10.1. Роботодавець зобов'язується:</w:t>
      </w:r>
    </w:p>
    <w:p w:rsidR="00B93287" w:rsidRPr="002925D4" w:rsidRDefault="002925D4" w:rsidP="00950A95">
      <w:pPr>
        <w:jc w:val="both"/>
        <w:rPr>
          <w:rFonts w:ascii="Times New Roman" w:cs="Times New Roman"/>
        </w:rPr>
      </w:pPr>
      <w:r>
        <w:rPr>
          <w:rFonts w:ascii="Times New Roman" w:cs="Times New Roman"/>
        </w:rPr>
        <w:t>10.1.1.</w:t>
      </w:r>
      <w:r w:rsidR="00B93287" w:rsidRPr="002925D4">
        <w:rPr>
          <w:rFonts w:ascii="Times New Roman" w:cs="Times New Roman"/>
        </w:rPr>
        <w:t xml:space="preserve">Забезпечувати </w:t>
      </w:r>
      <w:r w:rsidR="005500D4" w:rsidRPr="002925D4">
        <w:rPr>
          <w:rFonts w:ascii="Times New Roman" w:cs="Times New Roman"/>
        </w:rPr>
        <w:t>у Виноградівському ЗПЗСО ім. О. М. Соценка</w:t>
      </w:r>
      <w:r w:rsidR="00B93287" w:rsidRPr="002925D4">
        <w:rPr>
          <w:rFonts w:ascii="Times New Roman" w:cs="Times New Roman"/>
        </w:rPr>
        <w:t>права та гарантії діяльності Профспілки працівників освіти і науки України, ППО Виноградівсько</w:t>
      </w:r>
      <w:r w:rsidR="005500D4" w:rsidRPr="002925D4">
        <w:rPr>
          <w:rFonts w:ascii="Times New Roman" w:cs="Times New Roman"/>
        </w:rPr>
        <w:t>го ЗПЗСО ім.О.М.Соценка ВПОНУ їх</w:t>
      </w:r>
      <w:r w:rsidR="00B93287" w:rsidRPr="002925D4">
        <w:rPr>
          <w:rFonts w:ascii="Times New Roman" w:cs="Times New Roman"/>
        </w:rPr>
        <w:t xml:space="preserve"> організаційних ланок,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w:t>
      </w:r>
    </w:p>
    <w:p w:rsidR="00B93287" w:rsidRPr="002925D4" w:rsidRDefault="00B93287" w:rsidP="00950A95">
      <w:pPr>
        <w:jc w:val="both"/>
        <w:rPr>
          <w:rFonts w:ascii="Times New Roman" w:cs="Times New Roman"/>
        </w:rPr>
      </w:pPr>
      <w:r w:rsidRPr="002925D4">
        <w:rPr>
          <w:rFonts w:ascii="Times New Roman" w:cs="Times New Roman"/>
        </w:rPr>
        <w:t xml:space="preserve">10.1.2.Не допускати втручання керівника </w:t>
      </w:r>
      <w:r w:rsidR="002925D4">
        <w:rPr>
          <w:rFonts w:ascii="Times New Roman" w:cs="Times New Roman"/>
        </w:rPr>
        <w:t>закладу</w:t>
      </w:r>
      <w:r w:rsidRPr="002925D4">
        <w:rPr>
          <w:rFonts w:ascii="Times New Roman" w:cs="Times New Roman"/>
        </w:rPr>
        <w:t xml:space="preserve"> у статутну діяльність профспілок. Не перешкоджати голові Профспілки та голові ППО Виноградівського ЗПЗСО ім.О.М.Соценка ВПОНУ   у здійсненні контролю за дотриманням трудового законодавства, законодавства про оплату праці, охорону праці.</w:t>
      </w:r>
    </w:p>
    <w:p w:rsidR="00B93287" w:rsidRPr="002925D4" w:rsidRDefault="00B93287" w:rsidP="00950A95">
      <w:pPr>
        <w:jc w:val="both"/>
        <w:rPr>
          <w:rFonts w:ascii="Times New Roman" w:cs="Times New Roman"/>
        </w:rPr>
      </w:pPr>
      <w:r w:rsidRPr="002925D4">
        <w:rPr>
          <w:rFonts w:ascii="Times New Roman" w:cs="Times New Roman"/>
        </w:rPr>
        <w:t xml:space="preserve">10.1.3.Забезпечувати вільний вхід до </w:t>
      </w:r>
      <w:r w:rsidR="005500D4" w:rsidRPr="002925D4">
        <w:rPr>
          <w:rFonts w:ascii="Times New Roman" w:cs="Times New Roman"/>
        </w:rPr>
        <w:t>Виноградівського ЗПЗСО ім.О.М.Соценка</w:t>
      </w:r>
      <w:r w:rsidR="002925D4">
        <w:rPr>
          <w:rFonts w:ascii="Times New Roman" w:cs="Times New Roman"/>
        </w:rPr>
        <w:t xml:space="preserve"> представників п</w:t>
      </w:r>
      <w:r w:rsidRPr="002925D4">
        <w:rPr>
          <w:rFonts w:ascii="Times New Roman" w:cs="Times New Roman"/>
        </w:rPr>
        <w:t>рофспілки працівників освіти і науки України, ППО Виноградівс</w:t>
      </w:r>
      <w:r w:rsidR="002925D4">
        <w:rPr>
          <w:rFonts w:ascii="Times New Roman" w:cs="Times New Roman"/>
        </w:rPr>
        <w:t>ького ЗПЗСО ім.О.М.Соценка ВПОНУ</w:t>
      </w:r>
      <w:r w:rsidRPr="002925D4">
        <w:rPr>
          <w:rFonts w:ascii="Times New Roman" w:cs="Times New Roman"/>
        </w:rPr>
        <w:t>, їх доступ до робочих місць, місць зібрання працівників, можливість зустрічі та спілкування з працівниками</w:t>
      </w:r>
      <w:r w:rsidR="002925D4">
        <w:rPr>
          <w:rFonts w:ascii="Times New Roman" w:cs="Times New Roman"/>
        </w:rPr>
        <w:t>закладу</w:t>
      </w:r>
      <w:r w:rsidRPr="002925D4">
        <w:rPr>
          <w:rFonts w:ascii="Times New Roman" w:cs="Times New Roman"/>
        </w:rPr>
        <w:t>.</w:t>
      </w:r>
    </w:p>
    <w:p w:rsidR="00B93287" w:rsidRPr="002925D4" w:rsidRDefault="00B93287" w:rsidP="00950A95">
      <w:pPr>
        <w:jc w:val="both"/>
        <w:rPr>
          <w:rFonts w:ascii="Times New Roman" w:cs="Times New Roman"/>
        </w:rPr>
      </w:pPr>
      <w:r w:rsidRPr="002925D4">
        <w:rPr>
          <w:rFonts w:ascii="Times New Roman" w:cs="Times New Roman"/>
        </w:rPr>
        <w:t>10.1.4.Заб</w:t>
      </w:r>
      <w:r w:rsidR="002925D4">
        <w:rPr>
          <w:rFonts w:ascii="Times New Roman" w:cs="Times New Roman"/>
        </w:rPr>
        <w:t>езпечити вільний доступ голові п</w:t>
      </w:r>
      <w:r w:rsidRPr="002925D4">
        <w:rPr>
          <w:rFonts w:ascii="Times New Roman" w:cs="Times New Roman"/>
        </w:rPr>
        <w:t>рофспілки працівників освіти і науки України  та голові ППО Виноградівського ЗПЗСО ім.О.М.Соценка ВПОНУ до матеріалів, документів, які стосуються членів їх профспілкових організацій та за їх згодою,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колективних договорів і угод.</w:t>
      </w:r>
    </w:p>
    <w:p w:rsidR="00B93287" w:rsidRPr="002925D4" w:rsidRDefault="00B93287" w:rsidP="00950A95">
      <w:pPr>
        <w:jc w:val="both"/>
        <w:rPr>
          <w:rFonts w:ascii="Times New Roman" w:cs="Times New Roman"/>
        </w:rPr>
      </w:pPr>
      <w:r w:rsidRPr="002925D4">
        <w:rPr>
          <w:rFonts w:ascii="Times New Roman" w:cs="Times New Roman"/>
        </w:rPr>
        <w:t>10.1.5.</w:t>
      </w:r>
      <w:r w:rsidR="002925D4">
        <w:rPr>
          <w:rFonts w:ascii="Times New Roman" w:cs="Times New Roman"/>
        </w:rPr>
        <w:t>Надавати голові п</w:t>
      </w:r>
      <w:r w:rsidRPr="002925D4">
        <w:rPr>
          <w:rFonts w:ascii="Times New Roman" w:cs="Times New Roman"/>
        </w:rPr>
        <w:t xml:space="preserve">рофспілки та голові ППО Виноградівського ЗПЗСО ім.О.М.Соценка ВПОНУ інформацію щодо соціально-економічного розвитку </w:t>
      </w:r>
      <w:r w:rsidR="002925D4">
        <w:rPr>
          <w:rFonts w:ascii="Times New Roman" w:cs="Times New Roman"/>
        </w:rPr>
        <w:t>закладу</w:t>
      </w:r>
      <w:r w:rsidRPr="002925D4">
        <w:rPr>
          <w:rFonts w:ascii="Times New Roman" w:cs="Times New Roman"/>
        </w:rPr>
        <w:t xml:space="preserve">, стану фінансування </w:t>
      </w:r>
      <w:r w:rsidR="005500D4" w:rsidRPr="002925D4">
        <w:rPr>
          <w:rFonts w:ascii="Times New Roman" w:cs="Times New Roman"/>
        </w:rPr>
        <w:t>Виноградівського ЗПЗСО ім. О. М. Соценка</w:t>
      </w:r>
      <w:r w:rsidRPr="002925D4">
        <w:rPr>
          <w:rFonts w:ascii="Times New Roman" w:cs="Times New Roman"/>
        </w:rPr>
        <w:t>, результатів їх діяльності, заборгованості із виплати заробітної плати, реалізації трудових і соціально-економічних прав та інтересів працівників</w:t>
      </w:r>
      <w:r w:rsidR="002925D4">
        <w:rPr>
          <w:rFonts w:ascii="Times New Roman" w:cs="Times New Roman"/>
        </w:rPr>
        <w:t xml:space="preserve"> закладу</w:t>
      </w:r>
      <w:r w:rsidRPr="002925D4">
        <w:rPr>
          <w:rFonts w:ascii="Times New Roman" w:cs="Times New Roman"/>
        </w:rPr>
        <w:t>, підготовлену чи отриману статистичну інформацію, звітність.</w:t>
      </w:r>
    </w:p>
    <w:p w:rsidR="00B93287" w:rsidRPr="002925D4" w:rsidRDefault="00B93287" w:rsidP="00950A95">
      <w:pPr>
        <w:jc w:val="both"/>
        <w:rPr>
          <w:rFonts w:ascii="Times New Roman" w:cs="Times New Roman"/>
        </w:rPr>
      </w:pPr>
      <w:r w:rsidRPr="002925D4">
        <w:rPr>
          <w:rFonts w:ascii="Times New Roman" w:cs="Times New Roman"/>
        </w:rPr>
        <w:t>10.1.6.</w:t>
      </w:r>
      <w:r w:rsidR="002925D4">
        <w:rPr>
          <w:rFonts w:ascii="Times New Roman" w:cs="Times New Roman"/>
        </w:rPr>
        <w:t>Надавати голові п</w:t>
      </w:r>
      <w:r w:rsidRPr="002925D4">
        <w:rPr>
          <w:rFonts w:ascii="Times New Roman" w:cs="Times New Roman"/>
        </w:rPr>
        <w:t>рофспілки та голові ППО Виноградівського ЗПЗСО ім.О.М.Соценка ВПОНУ копії документів членів їх профспілкових організацій та за їх згодою, що стосуються прав та обов'язків працівників</w:t>
      </w:r>
      <w:r w:rsidR="002925D4">
        <w:rPr>
          <w:rFonts w:ascii="Times New Roman" w:cs="Times New Roman"/>
        </w:rPr>
        <w:t xml:space="preserve"> закладу</w:t>
      </w:r>
      <w:r w:rsidRPr="002925D4">
        <w:rPr>
          <w:rFonts w:ascii="Times New Roman" w:cs="Times New Roman"/>
        </w:rPr>
        <w:t>.</w:t>
      </w:r>
    </w:p>
    <w:p w:rsidR="00B93287" w:rsidRPr="002925D4" w:rsidRDefault="00B93287" w:rsidP="00950A95">
      <w:pPr>
        <w:jc w:val="both"/>
        <w:rPr>
          <w:rFonts w:ascii="Times New Roman" w:cs="Times New Roman"/>
        </w:rPr>
      </w:pPr>
      <w:r w:rsidRPr="002925D4">
        <w:rPr>
          <w:rFonts w:ascii="Times New Roman" w:cs="Times New Roman"/>
        </w:rPr>
        <w:t>10.1.7. У разі письмового звернення працівника</w:t>
      </w:r>
      <w:r w:rsidR="005500D4" w:rsidRPr="002925D4">
        <w:rPr>
          <w:rFonts w:ascii="Times New Roman" w:cs="Times New Roman"/>
        </w:rPr>
        <w:t xml:space="preserve"> Виноградівського ЗПЗСО ім. О. М. Соценка</w:t>
      </w:r>
      <w:r w:rsidR="002925D4">
        <w:rPr>
          <w:rFonts w:ascii="Times New Roman" w:cs="Times New Roman"/>
        </w:rPr>
        <w:t xml:space="preserve">  надавати для ознайомлення голові п</w:t>
      </w:r>
      <w:r w:rsidRPr="002925D4">
        <w:rPr>
          <w:rFonts w:ascii="Times New Roman" w:cs="Times New Roman"/>
        </w:rPr>
        <w:t xml:space="preserve">рофспілки та голові ППО Виноградівського ЗПЗСО ім.О.М.Соценка ВПОНУ а також лише у присутності керівника </w:t>
      </w:r>
      <w:r w:rsidR="00086FB2" w:rsidRPr="002925D4">
        <w:rPr>
          <w:rFonts w:ascii="Times New Roman" w:cs="Times New Roman"/>
        </w:rPr>
        <w:t>Виноградівського ЗПЗСО ім. О. М. Соценка</w:t>
      </w:r>
      <w:r w:rsidRPr="002925D4">
        <w:rPr>
          <w:rFonts w:ascii="Times New Roman" w:cs="Times New Roman"/>
        </w:rPr>
        <w:t xml:space="preserve">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які стосуються членів їх профспілкових організацій та за їх згодою, необхідні для здійснення громадського контролю за дотримання трудового законодавства, законодавства про оплату праці, охорону праці.</w:t>
      </w:r>
    </w:p>
    <w:p w:rsidR="00B93287" w:rsidRPr="002925D4" w:rsidRDefault="00B93287" w:rsidP="00950A95">
      <w:pPr>
        <w:jc w:val="both"/>
        <w:rPr>
          <w:rFonts w:ascii="Times New Roman" w:cs="Times New Roman"/>
        </w:rPr>
      </w:pPr>
      <w:r w:rsidRPr="002925D4">
        <w:rPr>
          <w:rFonts w:ascii="Times New Roman" w:cs="Times New Roman"/>
        </w:rPr>
        <w:lastRenderedPageBreak/>
        <w:t xml:space="preserve">10.1.8.Надавати можливість профспілковим сторонам розміщувати інформацію у приміщеннях </w:t>
      </w:r>
      <w:r w:rsidR="00086FB2" w:rsidRPr="002925D4">
        <w:rPr>
          <w:rFonts w:ascii="Times New Roman" w:cs="Times New Roman"/>
        </w:rPr>
        <w:t>Виноградівського ЗПЗСО ім. О. М. Соценка</w:t>
      </w:r>
      <w:r w:rsidR="002925D4">
        <w:rPr>
          <w:rFonts w:ascii="Times New Roman" w:cs="Times New Roman"/>
        </w:rPr>
        <w:t>.</w:t>
      </w:r>
    </w:p>
    <w:p w:rsidR="00B93287" w:rsidRPr="002925D4" w:rsidRDefault="00B93287" w:rsidP="00950A95">
      <w:pPr>
        <w:jc w:val="both"/>
        <w:rPr>
          <w:rFonts w:ascii="Times New Roman" w:cs="Times New Roman"/>
        </w:rPr>
      </w:pPr>
      <w:r w:rsidRPr="002925D4">
        <w:rPr>
          <w:rFonts w:ascii="Times New Roman" w:cs="Times New Roman"/>
        </w:rPr>
        <w:t>10.1.9.Надавати профспілковим органам для робот</w:t>
      </w:r>
      <w:r w:rsidR="00086FB2" w:rsidRPr="002925D4">
        <w:rPr>
          <w:rFonts w:ascii="Times New Roman" w:cs="Times New Roman"/>
        </w:rPr>
        <w:t>и та проведення зборів приміщення</w:t>
      </w:r>
      <w:r w:rsidRPr="002925D4">
        <w:rPr>
          <w:rFonts w:ascii="Times New Roman" w:cs="Times New Roman"/>
        </w:rPr>
        <w:t xml:space="preserve"> з усім необхідним обладнанням.</w:t>
      </w:r>
    </w:p>
    <w:p w:rsidR="00B93287" w:rsidRPr="002925D4" w:rsidRDefault="00B93287" w:rsidP="00950A95">
      <w:pPr>
        <w:jc w:val="both"/>
        <w:rPr>
          <w:rFonts w:ascii="Times New Roman" w:cs="Times New Roman"/>
        </w:rPr>
      </w:pPr>
      <w:r w:rsidRPr="002925D4">
        <w:rPr>
          <w:rFonts w:ascii="Times New Roman" w:cs="Times New Roman"/>
        </w:rPr>
        <w:t>10.1.10.</w:t>
      </w:r>
      <w:r w:rsidR="002925D4">
        <w:rPr>
          <w:rFonts w:ascii="Times New Roman" w:cs="Times New Roman"/>
        </w:rPr>
        <w:t>Відповідно до заяв членів п</w:t>
      </w:r>
      <w:r w:rsidRPr="002925D4">
        <w:rPr>
          <w:rFonts w:ascii="Times New Roman" w:cs="Times New Roman"/>
        </w:rPr>
        <w:t>рофспілки  та членів ППО Виноградівського ЗПЗСО ім.О.М.Соценка ВПОНУ про безготівкову сплату профспілкових внесків укласти договір про перерахування членських профспілкових внесків</w:t>
      </w:r>
      <w:r w:rsidR="002925D4">
        <w:rPr>
          <w:rFonts w:ascii="Times New Roman" w:cs="Times New Roman"/>
        </w:rPr>
        <w:t>,</w:t>
      </w:r>
      <w:r w:rsidRPr="002925D4">
        <w:rPr>
          <w:rFonts w:ascii="Times New Roman" w:cs="Times New Roman"/>
        </w:rPr>
        <w:t xml:space="preserve"> згідно якої головний бухгалтер </w:t>
      </w:r>
      <w:r w:rsidR="00086FB2" w:rsidRPr="002925D4">
        <w:rPr>
          <w:rFonts w:ascii="Times New Roman" w:cs="Times New Roman"/>
        </w:rPr>
        <w:t>Виноградівського ЗПЗСО ім. О. М. Соценка</w:t>
      </w:r>
      <w:r w:rsidRPr="002925D4">
        <w:rPr>
          <w:rFonts w:ascii="Times New Roman" w:cs="Times New Roman"/>
        </w:rPr>
        <w:t xml:space="preserve"> має утримувати 1 % з заробітної плати та інших виплат член</w:t>
      </w:r>
      <w:r w:rsidR="00086FB2" w:rsidRPr="002925D4">
        <w:rPr>
          <w:rFonts w:ascii="Times New Roman" w:cs="Times New Roman"/>
        </w:rPr>
        <w:t>ів профспілки, що здійснюються Р</w:t>
      </w:r>
      <w:r w:rsidRPr="002925D4">
        <w:rPr>
          <w:rFonts w:ascii="Times New Roman" w:cs="Times New Roman"/>
        </w:rPr>
        <w:t>оботодавцем, членські профспілкові внески та не пізніше дня виплати заробітної плати та у строк двох банківських днів перераховува</w:t>
      </w:r>
      <w:r w:rsidR="002925D4">
        <w:rPr>
          <w:rFonts w:ascii="Times New Roman" w:cs="Times New Roman"/>
        </w:rPr>
        <w:t>ти їх на вказані організаціями п</w:t>
      </w:r>
      <w:r w:rsidRPr="002925D4">
        <w:rPr>
          <w:rFonts w:ascii="Times New Roman" w:cs="Times New Roman"/>
        </w:rPr>
        <w:t xml:space="preserve">рофспілок рахунки. </w:t>
      </w:r>
    </w:p>
    <w:p w:rsidR="002925D4" w:rsidRDefault="00B93287" w:rsidP="00950A95">
      <w:pPr>
        <w:jc w:val="both"/>
        <w:rPr>
          <w:rFonts w:ascii="Times New Roman" w:cs="Times New Roman"/>
        </w:rPr>
      </w:pPr>
      <w:r w:rsidRPr="002925D4">
        <w:rPr>
          <w:rFonts w:ascii="Times New Roman" w:cs="Times New Roman"/>
        </w:rPr>
        <w:t>10.1.11.Членам профспілки та ППО Виноградівського ЗПЗСО ім.О.М.Соценка ВПОНУ надавати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членів Профспілок, а також на час участі в роботі виборних профорганів, але не менше ніж дві години на тиждень. (Ст. 41 ЗУ «Про профспілки, їх права та гарантії діяльності»). Виконання обов’язків голови ПК та членів профкому, голови та керівним органам ППО Виноградівського ЗПЗСО ім.О.М.Соценка ВПОНУ компенсувати це щорічною  до</w:t>
      </w:r>
      <w:r w:rsidR="007D795E" w:rsidRPr="002925D4">
        <w:rPr>
          <w:rFonts w:ascii="Times New Roman" w:cs="Times New Roman"/>
        </w:rPr>
        <w:t>датковою  відпусткою</w:t>
      </w:r>
    </w:p>
    <w:p w:rsidR="00B93287" w:rsidRPr="002925D4" w:rsidRDefault="007D795E" w:rsidP="00950A95">
      <w:pPr>
        <w:jc w:val="both"/>
        <w:rPr>
          <w:rFonts w:ascii="Times New Roman" w:cs="Times New Roman"/>
          <w:color w:val="FF0000"/>
        </w:rPr>
      </w:pPr>
      <w:r w:rsidRPr="002925D4">
        <w:rPr>
          <w:rFonts w:ascii="Times New Roman" w:cs="Times New Roman"/>
        </w:rPr>
        <w:t xml:space="preserve"> ( Додаток 12</w:t>
      </w:r>
      <w:r w:rsidR="00B93287" w:rsidRPr="002925D4">
        <w:rPr>
          <w:rFonts w:ascii="Times New Roman" w:cs="Times New Roman"/>
        </w:rPr>
        <w:t>).</w:t>
      </w:r>
    </w:p>
    <w:p w:rsidR="00B93287" w:rsidRPr="002925D4" w:rsidRDefault="00B93287" w:rsidP="00950A95">
      <w:pPr>
        <w:jc w:val="both"/>
        <w:rPr>
          <w:rFonts w:ascii="Times New Roman" w:cs="Times New Roman"/>
        </w:rPr>
      </w:pPr>
      <w:r w:rsidRPr="002925D4">
        <w:rPr>
          <w:rFonts w:ascii="Times New Roman" w:cs="Times New Roman"/>
        </w:rPr>
        <w:t>10.1.12.Зміну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профспілкових організацій, здійснювати лише після попереднього узгодження з головами  цих організацій, членами якого вони є.</w:t>
      </w:r>
    </w:p>
    <w:p w:rsidR="00B93287" w:rsidRPr="002925D4" w:rsidRDefault="00B93287" w:rsidP="00950A95">
      <w:pPr>
        <w:jc w:val="both"/>
        <w:rPr>
          <w:rFonts w:ascii="Times New Roman" w:cs="Times New Roman"/>
        </w:rPr>
      </w:pPr>
      <w:r w:rsidRPr="002925D4">
        <w:rPr>
          <w:rFonts w:ascii="Times New Roman" w:cs="Times New Roman"/>
        </w:rPr>
        <w:t>10.1.13.Звільнення осіб, обраних до складу профспілкових органів і не звільнених від виробничої роботи, допускається лише за попередньою згодою профспілкового органу, членами якого вони є.</w:t>
      </w:r>
    </w:p>
    <w:p w:rsidR="00B93287" w:rsidRPr="002925D4" w:rsidRDefault="00B93287" w:rsidP="00950A95">
      <w:pPr>
        <w:jc w:val="both"/>
        <w:rPr>
          <w:rFonts w:ascii="Times New Roman" w:cs="Times New Roman"/>
        </w:rPr>
      </w:pPr>
      <w:r w:rsidRPr="002925D4">
        <w:rPr>
          <w:rFonts w:ascii="Times New Roman" w:cs="Times New Roman"/>
        </w:rPr>
        <w:t>10.1.14.На час профспілкового навчання працівникам, яким надано особисте запрошення на дане навчання, гарантувати збереженням середньої заробітної плати.</w:t>
      </w:r>
    </w:p>
    <w:p w:rsidR="00DB3C86" w:rsidRDefault="00DB3C86" w:rsidP="00950A95">
      <w:pPr>
        <w:jc w:val="both"/>
        <w:rPr>
          <w:rFonts w:ascii="Times New Roman" w:cs="Times New Roman"/>
          <w:color w:val="auto"/>
        </w:rPr>
      </w:pPr>
    </w:p>
    <w:p w:rsidR="00B93287" w:rsidRPr="00950A95" w:rsidRDefault="00B93287" w:rsidP="00950A95">
      <w:pPr>
        <w:jc w:val="both"/>
        <w:rPr>
          <w:rFonts w:ascii="Times New Roman" w:cs="Times New Roman"/>
          <w:color w:val="auto"/>
        </w:rPr>
      </w:pPr>
      <w:r w:rsidRPr="00950A95">
        <w:rPr>
          <w:rFonts w:ascii="Times New Roman" w:cs="Times New Roman"/>
          <w:color w:val="auto"/>
        </w:rPr>
        <w:t>Директор закладу                                                                                К.О.Цілинко</w:t>
      </w:r>
    </w:p>
    <w:p w:rsidR="00B93287" w:rsidRPr="00950A95" w:rsidRDefault="00B93287" w:rsidP="00950A95">
      <w:pPr>
        <w:jc w:val="both"/>
        <w:rPr>
          <w:rFonts w:ascii="Times New Roman" w:cs="Times New Roman"/>
          <w:color w:val="auto"/>
        </w:rPr>
      </w:pPr>
    </w:p>
    <w:p w:rsidR="00B93287" w:rsidRPr="00950A95" w:rsidRDefault="00B93287" w:rsidP="00950A95">
      <w:pPr>
        <w:jc w:val="both"/>
        <w:rPr>
          <w:rFonts w:ascii="Times New Roman" w:cs="Times New Roman"/>
          <w:color w:val="auto"/>
        </w:rPr>
      </w:pPr>
    </w:p>
    <w:p w:rsidR="00B93287" w:rsidRPr="00950A95" w:rsidRDefault="00891A27" w:rsidP="00950A95">
      <w:pPr>
        <w:jc w:val="both"/>
        <w:rPr>
          <w:rFonts w:ascii="Times New Roman" w:cs="Times New Roman"/>
        </w:rPr>
      </w:pPr>
      <w:r>
        <w:rPr>
          <w:rFonts w:ascii="Times New Roman" w:cs="Times New Roman"/>
          <w:color w:val="auto"/>
          <w:lang w:val="ru-RU"/>
        </w:rPr>
        <w:t>Сп</w:t>
      </w:r>
      <w:r>
        <w:rPr>
          <w:rFonts w:ascii="Times New Roman" w:cs="Times New Roman"/>
          <w:color w:val="auto"/>
        </w:rPr>
        <w:t xml:space="preserve">ільний представницький орган сторони профспілок                  </w:t>
      </w:r>
      <w:r w:rsidR="00B93287" w:rsidRPr="00950A95">
        <w:rPr>
          <w:rFonts w:ascii="Times New Roman" w:cs="Times New Roman"/>
        </w:rPr>
        <w:t>С.В.Мята</w:t>
      </w:r>
    </w:p>
    <w:p w:rsidR="00B93287" w:rsidRPr="00950A95" w:rsidRDefault="00B93287" w:rsidP="00950A95">
      <w:pPr>
        <w:jc w:val="both"/>
        <w:rPr>
          <w:rFonts w:ascii="Times New Roman" w:cs="Times New Roman"/>
        </w:rPr>
      </w:pPr>
    </w:p>
    <w:p w:rsidR="00B93287" w:rsidRPr="00950A95" w:rsidRDefault="00B93287" w:rsidP="00950A95">
      <w:pPr>
        <w:jc w:val="both"/>
        <w:rPr>
          <w:rFonts w:ascii="Times New Roman" w:cs="Times New Roman"/>
        </w:rPr>
      </w:pPr>
    </w:p>
    <w:p w:rsidR="00AA6DEA" w:rsidRPr="00950A95" w:rsidRDefault="00AA6DEA" w:rsidP="00950A95">
      <w:pPr>
        <w:jc w:val="both"/>
        <w:rPr>
          <w:rFonts w:ascii="Times New Roman" w:cs="Times New Roman"/>
        </w:rPr>
      </w:pPr>
    </w:p>
    <w:p w:rsidR="00AA6DEA" w:rsidRPr="00950A95" w:rsidRDefault="00AA6DEA" w:rsidP="00950A95">
      <w:pPr>
        <w:jc w:val="both"/>
        <w:rPr>
          <w:rFonts w:ascii="Times New Roman" w:cs="Times New Roman"/>
        </w:rPr>
      </w:pPr>
    </w:p>
    <w:p w:rsidR="00AA6DEA" w:rsidRPr="00950A95" w:rsidRDefault="00AA6DEA" w:rsidP="00950A95">
      <w:pPr>
        <w:jc w:val="both"/>
        <w:rPr>
          <w:rFonts w:ascii="Times New Roman" w:cs="Times New Roman"/>
        </w:rPr>
      </w:pPr>
    </w:p>
    <w:p w:rsidR="00AA6DEA" w:rsidRPr="00950A95" w:rsidRDefault="00AA6DEA" w:rsidP="00950A95">
      <w:pPr>
        <w:jc w:val="both"/>
        <w:rPr>
          <w:rFonts w:ascii="Times New Roman" w:cs="Times New Roman"/>
        </w:rPr>
      </w:pPr>
    </w:p>
    <w:p w:rsidR="00AA6DEA" w:rsidRPr="00950A95" w:rsidRDefault="00AA6DEA" w:rsidP="00950A95">
      <w:pPr>
        <w:jc w:val="both"/>
        <w:rPr>
          <w:rFonts w:ascii="Times New Roman" w:cs="Times New Roman"/>
        </w:rPr>
      </w:pPr>
    </w:p>
    <w:p w:rsidR="00AA6DEA" w:rsidRPr="00950A95" w:rsidRDefault="00AA6DEA" w:rsidP="00950A95">
      <w:pPr>
        <w:jc w:val="both"/>
        <w:rPr>
          <w:rFonts w:ascii="Times New Roman" w:cs="Times New Roman"/>
        </w:rPr>
      </w:pPr>
    </w:p>
    <w:p w:rsidR="00AA6DEA" w:rsidRDefault="00AA6DEA" w:rsidP="00950A95">
      <w:pPr>
        <w:jc w:val="both"/>
        <w:rPr>
          <w:rFonts w:ascii="Times New Roman" w:cs="Times New Roman"/>
        </w:rPr>
      </w:pPr>
    </w:p>
    <w:p w:rsidR="00DB3C86" w:rsidRDefault="00DB3C86" w:rsidP="00950A95">
      <w:pPr>
        <w:jc w:val="both"/>
        <w:rPr>
          <w:rFonts w:ascii="Times New Roman" w:cs="Times New Roman"/>
        </w:rPr>
      </w:pPr>
    </w:p>
    <w:p w:rsidR="00DB3C86" w:rsidRDefault="00DB3C86" w:rsidP="00950A95">
      <w:pPr>
        <w:jc w:val="both"/>
        <w:rPr>
          <w:rFonts w:ascii="Times New Roman" w:cs="Times New Roman"/>
        </w:rPr>
      </w:pPr>
    </w:p>
    <w:p w:rsidR="00DB3C86" w:rsidRDefault="00DB3C86" w:rsidP="00950A95">
      <w:pPr>
        <w:jc w:val="both"/>
        <w:rPr>
          <w:rFonts w:ascii="Times New Roman" w:cs="Times New Roman"/>
        </w:rPr>
      </w:pPr>
    </w:p>
    <w:p w:rsidR="001E21D1" w:rsidRPr="0045176E" w:rsidRDefault="001E21D1" w:rsidP="001E21D1">
      <w:pPr>
        <w:jc w:val="right"/>
        <w:rPr>
          <w:rFonts w:ascii="Times New Roman" w:cs="Times New Roman"/>
        </w:rPr>
      </w:pPr>
      <w:r w:rsidRPr="0045176E">
        <w:rPr>
          <w:rFonts w:ascii="Times New Roman" w:cs="Times New Roman"/>
        </w:rPr>
        <w:t xml:space="preserve">                                              Додаток 1</w:t>
      </w:r>
    </w:p>
    <w:p w:rsidR="001E21D1" w:rsidRPr="0045176E" w:rsidRDefault="001E21D1" w:rsidP="001E21D1">
      <w:pPr>
        <w:jc w:val="center"/>
        <w:rPr>
          <w:rFonts w:ascii="Times New Roman" w:cs="Times New Roman"/>
          <w:b/>
        </w:rPr>
      </w:pPr>
      <w:r w:rsidRPr="0045176E">
        <w:rPr>
          <w:rFonts w:ascii="Times New Roman" w:cs="Times New Roman"/>
          <w:b/>
        </w:rPr>
        <w:t>ПОРЯДОК</w:t>
      </w:r>
    </w:p>
    <w:p w:rsidR="001E21D1" w:rsidRPr="0045176E" w:rsidRDefault="001E21D1" w:rsidP="001E21D1">
      <w:pPr>
        <w:jc w:val="center"/>
        <w:rPr>
          <w:rFonts w:ascii="Times New Roman" w:cs="Times New Roman"/>
          <w:b/>
        </w:rPr>
      </w:pPr>
      <w:r w:rsidRPr="0045176E">
        <w:rPr>
          <w:rFonts w:ascii="Times New Roman" w:cs="Times New Roman"/>
          <w:b/>
        </w:rPr>
        <w:t>розподілу педагогічного навантаження педагогічних працівників</w:t>
      </w:r>
    </w:p>
    <w:p w:rsidR="001E21D1" w:rsidRPr="0045176E" w:rsidRDefault="001E21D1" w:rsidP="001E21D1">
      <w:pPr>
        <w:jc w:val="center"/>
        <w:rPr>
          <w:rFonts w:ascii="Times New Roman" w:cs="Times New Roman"/>
          <w:b/>
        </w:rPr>
      </w:pPr>
      <w:r w:rsidRPr="0045176E">
        <w:rPr>
          <w:rFonts w:ascii="Times New Roman" w:cs="Times New Roman"/>
          <w:b/>
        </w:rPr>
        <w:t>Виноградівського закладу повної загальної середеьої освіти</w:t>
      </w:r>
    </w:p>
    <w:p w:rsidR="001E21D1" w:rsidRPr="0045176E" w:rsidRDefault="001E21D1" w:rsidP="001E21D1">
      <w:pPr>
        <w:jc w:val="center"/>
        <w:rPr>
          <w:rFonts w:ascii="Times New Roman" w:cs="Times New Roman"/>
          <w:b/>
        </w:rPr>
      </w:pPr>
      <w:r w:rsidRPr="0045176E">
        <w:rPr>
          <w:rFonts w:ascii="Times New Roman" w:cs="Times New Roman"/>
          <w:b/>
        </w:rPr>
        <w:t>ім. О. М. Соценка</w:t>
      </w:r>
    </w:p>
    <w:p w:rsidR="001E21D1" w:rsidRPr="0045176E" w:rsidRDefault="001E21D1" w:rsidP="001E21D1">
      <w:pPr>
        <w:jc w:val="center"/>
        <w:rPr>
          <w:rFonts w:ascii="Times New Roman" w:cs="Times New Roman"/>
          <w:b/>
        </w:rPr>
      </w:pPr>
      <w:r w:rsidRPr="0045176E">
        <w:rPr>
          <w:rFonts w:ascii="Times New Roman" w:cs="Times New Roman"/>
          <w:b/>
        </w:rPr>
        <w:t>Виноградівської сільської ради Олешківського району Херсонської області</w:t>
      </w:r>
    </w:p>
    <w:p w:rsidR="001E21D1" w:rsidRPr="0045176E" w:rsidRDefault="001E21D1" w:rsidP="001E21D1">
      <w:pPr>
        <w:jc w:val="both"/>
        <w:rPr>
          <w:rFonts w:ascii="Times New Roman" w:cs="Times New Roman"/>
          <w:b/>
        </w:rPr>
      </w:pPr>
    </w:p>
    <w:p w:rsidR="001E21D1" w:rsidRPr="0045176E" w:rsidRDefault="001E21D1" w:rsidP="001E21D1">
      <w:pPr>
        <w:jc w:val="both"/>
        <w:rPr>
          <w:rFonts w:ascii="Times New Roman" w:cs="Times New Roman"/>
          <w:b/>
        </w:rPr>
      </w:pPr>
      <w:r w:rsidRPr="0045176E">
        <w:rPr>
          <w:rFonts w:ascii="Times New Roman" w:cs="Times New Roman"/>
          <w:b/>
        </w:rPr>
        <w:t>1. Поняття розподілу педагогічного навантаження</w:t>
      </w:r>
    </w:p>
    <w:p w:rsidR="001E21D1" w:rsidRPr="0045176E" w:rsidRDefault="001E21D1" w:rsidP="001E21D1">
      <w:pPr>
        <w:jc w:val="both"/>
        <w:rPr>
          <w:rFonts w:ascii="Times New Roman" w:cs="Times New Roman"/>
        </w:rPr>
      </w:pPr>
      <w:r w:rsidRPr="0045176E">
        <w:rPr>
          <w:rFonts w:ascii="Times New Roman" w:cs="Times New Roman"/>
        </w:rPr>
        <w:t xml:space="preserve">   Педагогічне навантаження вчителя Виноградівського ЗПЗСО ім. О. М. Соценка  - час, призначений для здійснення навчально-виховного процесу (ст. 25 Закону України «Про загальну середню освіту»).</w:t>
      </w:r>
    </w:p>
    <w:p w:rsidR="001E21D1" w:rsidRPr="0045176E" w:rsidRDefault="001E21D1" w:rsidP="001E21D1">
      <w:pPr>
        <w:jc w:val="both"/>
        <w:rPr>
          <w:rFonts w:ascii="Times New Roman" w:cs="Times New Roman"/>
        </w:rPr>
      </w:pPr>
      <w:r w:rsidRPr="0045176E">
        <w:rPr>
          <w:rFonts w:ascii="Times New Roman" w:cs="Times New Roman"/>
        </w:rPr>
        <w:t>Навчально-виховний процес здійснюється за груповою та індивідуальними формами навчання (ст, 13 Закону України «Про загальну середню освіту»),</w:t>
      </w:r>
    </w:p>
    <w:p w:rsidR="001E21D1" w:rsidRPr="0045176E" w:rsidRDefault="001E21D1" w:rsidP="001E21D1">
      <w:pPr>
        <w:jc w:val="both"/>
        <w:rPr>
          <w:rFonts w:ascii="Times New Roman" w:cs="Times New Roman"/>
        </w:rPr>
      </w:pPr>
      <w:r w:rsidRPr="0045176E">
        <w:rPr>
          <w:rFonts w:ascii="Times New Roman" w:cs="Times New Roman"/>
        </w:rPr>
        <w:t xml:space="preserve">     Розподіл педагогічного навантаження полягає у розподілі навчальних годин та інших видів педагогічної діяльності.</w:t>
      </w:r>
    </w:p>
    <w:p w:rsidR="001E21D1" w:rsidRPr="0045176E" w:rsidRDefault="001E21D1" w:rsidP="001E21D1">
      <w:pPr>
        <w:jc w:val="both"/>
        <w:rPr>
          <w:rFonts w:ascii="Times New Roman" w:cs="Times New Roman"/>
        </w:rPr>
      </w:pPr>
      <w:r w:rsidRPr="0045176E">
        <w:rPr>
          <w:rFonts w:ascii="Times New Roman" w:cs="Times New Roman"/>
        </w:rPr>
        <w:t xml:space="preserve">        Обсяг навчальної та іншої педагогічної роботи, яку може виконувати педагогічний працівник Виноградівського ЗПЗСО ім. О. М. Соценка за основним місцем роботи, граничними розмірами не обмежується.</w:t>
      </w:r>
    </w:p>
    <w:p w:rsidR="001E21D1" w:rsidRPr="0045176E" w:rsidRDefault="001E21D1" w:rsidP="001E21D1">
      <w:pPr>
        <w:jc w:val="both"/>
        <w:rPr>
          <w:rFonts w:ascii="Times New Roman" w:cs="Times New Roman"/>
        </w:rPr>
      </w:pPr>
      <w:r w:rsidRPr="0045176E">
        <w:rPr>
          <w:rFonts w:ascii="Times New Roman" w:cs="Times New Roman"/>
        </w:rPr>
        <w:t xml:space="preserve">      Відповідно до ст. 50 Кодексу законів про працю України, нормальна тривалість робочого часу не може перевищувати 40 годин на тиждень.</w:t>
      </w:r>
    </w:p>
    <w:p w:rsidR="001E21D1" w:rsidRPr="0045176E" w:rsidRDefault="001E21D1" w:rsidP="001E21D1">
      <w:pPr>
        <w:jc w:val="both"/>
        <w:rPr>
          <w:rFonts w:ascii="Times New Roman" w:cs="Times New Roman"/>
          <w:b/>
        </w:rPr>
      </w:pPr>
      <w:r w:rsidRPr="0045176E">
        <w:rPr>
          <w:rFonts w:ascii="Times New Roman" w:cs="Times New Roman"/>
          <w:b/>
        </w:rPr>
        <w:t>2. Умови розподілу</w:t>
      </w:r>
    </w:p>
    <w:p w:rsidR="001E21D1" w:rsidRPr="0045176E" w:rsidRDefault="001E21D1" w:rsidP="001E21D1">
      <w:pPr>
        <w:jc w:val="both"/>
        <w:rPr>
          <w:rFonts w:ascii="Times New Roman" w:cs="Times New Roman"/>
        </w:rPr>
      </w:pPr>
      <w:r w:rsidRPr="0045176E">
        <w:rPr>
          <w:rFonts w:ascii="Times New Roman" w:cs="Times New Roman"/>
        </w:rPr>
        <w:t>2.1. Педагогічне навантаження розподіляється залежно від кількості годин, передбачених навчальними планами,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1E21D1" w:rsidRPr="0045176E" w:rsidRDefault="001E21D1" w:rsidP="001E21D1">
      <w:pPr>
        <w:jc w:val="both"/>
        <w:rPr>
          <w:rFonts w:ascii="Times New Roman" w:cs="Times New Roman"/>
        </w:rPr>
      </w:pPr>
      <w:r w:rsidRPr="0045176E">
        <w:rPr>
          <w:rFonts w:ascii="Times New Roman" w:cs="Times New Roman"/>
        </w:rPr>
        <w:t>2.2. Кількість і види годин інваріантної і варіативної складових на наступний навчальний рік у Виноградівському ЗПЗСО ім. О. М. Соценка конкретизуються в його робочому навчальному плані (ст. 15 Закону України «Про загальну середню освіту»). Виходячи з того, що про педагогічне навантаження педагогічний працівник Виноградівського ЗПЗСО ім. О. М. Соценка має бути ознайомлений до моменту виходу у щорічну основну відпустку, то навчальний робочий план на наступний начальний рік має бути затверджений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1E21D1" w:rsidRPr="0045176E" w:rsidRDefault="001E21D1" w:rsidP="001E21D1">
      <w:pPr>
        <w:jc w:val="both"/>
        <w:rPr>
          <w:rFonts w:ascii="Times New Roman" w:cs="Times New Roman"/>
        </w:rPr>
      </w:pPr>
      <w:r w:rsidRPr="0045176E">
        <w:rPr>
          <w:rFonts w:ascii="Times New Roman" w:cs="Times New Roman"/>
        </w:rPr>
        <w:t>2.3. Розподіл педагогічного навантаження здійснюється виходячи з посади педагогічного працівника, а не його освіти. Навчальні години з певного предмету розподіляються між працівниками Виноградівського ЗПЗСО ім. О. М. Соценка, що займають посаду педагогічного працівника цього предмету. Якщо наказ про прийняття (переведення)  педагогічного працівника Виноградівського ЗПЗСО ім. О. М. Соценка відповідного предмета відсутній, але педагогічний працівник Виноградівського ЗПЗСО ім. О. М. Соценка допущений до його викладання, трудовий договір про роботу на посаді педагогічного працівника Виноградівського ЗПЗСО ім. О. М. Соценка відповідного предмету вважається укладеним (ст. 24 КЗпП).</w:t>
      </w:r>
    </w:p>
    <w:p w:rsidR="001E21D1" w:rsidRPr="0045176E" w:rsidRDefault="001E21D1" w:rsidP="001E21D1">
      <w:pPr>
        <w:jc w:val="both"/>
        <w:rPr>
          <w:rFonts w:ascii="Times New Roman" w:cs="Times New Roman"/>
        </w:rPr>
      </w:pPr>
      <w:r w:rsidRPr="0045176E">
        <w:rPr>
          <w:rFonts w:ascii="Times New Roman" w:cs="Times New Roman"/>
        </w:rPr>
        <w:t>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роботи, викладання предметів у класах, групах, обсягу педагогічного навантаження (п. 63.1 Галузевої, обласної Угоди, Договір).</w:t>
      </w:r>
    </w:p>
    <w:p w:rsidR="001E21D1" w:rsidRPr="0045176E" w:rsidRDefault="001E21D1" w:rsidP="001E21D1">
      <w:pPr>
        <w:jc w:val="both"/>
        <w:rPr>
          <w:rFonts w:ascii="Times New Roman" w:cs="Times New Roman"/>
        </w:rPr>
      </w:pPr>
      <w:r w:rsidRPr="0045176E">
        <w:rPr>
          <w:rFonts w:ascii="Times New Roman" w:cs="Times New Roman"/>
        </w:rPr>
        <w:t>2.5. Педагогічне навантаження обсягом менше ставки встановлюється тільки за письмовою згодою педагогічного працівника Виноградівського ЗПЗСО ім. О. М. Соценка (ст. 32 КЗпП, ст. 25 Закону України «Про загальну середню освіту», п. 81 Положення про загальноосвітній навчальний заклад). Педагогічним працівникам Виноградівського ЗПЗСО ім. О. М. Соценка, які прийняті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w:t>
      </w:r>
    </w:p>
    <w:p w:rsidR="001E21D1" w:rsidRPr="0045176E" w:rsidRDefault="001E21D1" w:rsidP="001E21D1">
      <w:pPr>
        <w:jc w:val="both"/>
        <w:rPr>
          <w:rFonts w:ascii="Times New Roman" w:cs="Times New Roman"/>
          <w:b/>
        </w:rPr>
      </w:pPr>
      <w:r w:rsidRPr="0045176E">
        <w:rPr>
          <w:rFonts w:ascii="Times New Roman" w:cs="Times New Roman"/>
          <w:b/>
        </w:rPr>
        <w:t>3. Порядок розподілу</w:t>
      </w:r>
    </w:p>
    <w:p w:rsidR="001E21D1" w:rsidRPr="0045176E" w:rsidRDefault="001E21D1" w:rsidP="001E21D1">
      <w:pPr>
        <w:jc w:val="both"/>
        <w:rPr>
          <w:rFonts w:ascii="Times New Roman" w:cs="Times New Roman"/>
        </w:rPr>
      </w:pPr>
      <w:r w:rsidRPr="0045176E">
        <w:rPr>
          <w:rFonts w:ascii="Times New Roman" w:cs="Times New Roman"/>
        </w:rPr>
        <w:t xml:space="preserve">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w:t>
      </w:r>
    </w:p>
    <w:p w:rsidR="001E21D1" w:rsidRPr="0045176E" w:rsidRDefault="001E21D1" w:rsidP="001E21D1">
      <w:pPr>
        <w:jc w:val="both"/>
        <w:rPr>
          <w:rFonts w:ascii="Times New Roman" w:cs="Times New Roman"/>
        </w:rPr>
      </w:pPr>
      <w:r w:rsidRPr="0045176E">
        <w:rPr>
          <w:rFonts w:ascii="Times New Roman" w:cs="Times New Roman"/>
        </w:rPr>
        <w:t>3.2. Якщо у Виноградівського ЗПЗСО ім. О. М. Соценка  нараховуються педагогічних працівників більше ніж ставок, у разі неможливості забезпечити педагогічного працівника Виноградівського ЗПЗСО ім. О. М. Соценка  достатньою кількістю годин та відсутності компромісу розпочинається процедура скорочення чисельності працівників відповідно до п. 1 ст. 40 КЗпП України.</w:t>
      </w:r>
    </w:p>
    <w:p w:rsidR="001E21D1" w:rsidRPr="0045176E" w:rsidRDefault="001E21D1" w:rsidP="001E21D1">
      <w:pPr>
        <w:jc w:val="both"/>
        <w:rPr>
          <w:rFonts w:ascii="Times New Roman" w:cs="Times New Roman"/>
        </w:rPr>
      </w:pPr>
      <w:r w:rsidRPr="0045176E">
        <w:rPr>
          <w:rFonts w:ascii="Times New Roman" w:cs="Times New Roman"/>
        </w:rPr>
        <w:t>3.3. Педагогічне навантаження розподіляється керівником Виноградівського ЗПЗСО ім. О. М. Соценка за погодженням з головою профспілкової організації (профспілкових організацій)(п. 63 Інструкції). Педагогічне навантаження в наступному навчальному році доводиться до відома педагогічних працівників Виноградівського ЗПЗСО ім. О. М. Соценка у кінці навчального року до надання відпустки (ст. 32 КЗпП, п. «е» п. 20 Типових правил внутрішнього розпорядку для працівників державних навчально- виховних закладів України). Ознайомлення з педагогічним навантаженням на наступний навчальний рік здійснюється під особистий підпис педагогічного працівника Виноградівського ЗПЗСО ім. О. М. Соценка .</w:t>
      </w:r>
    </w:p>
    <w:p w:rsidR="001E21D1" w:rsidRPr="0045176E" w:rsidRDefault="001E21D1" w:rsidP="001E21D1">
      <w:pPr>
        <w:jc w:val="both"/>
        <w:rPr>
          <w:rFonts w:ascii="Times New Roman" w:cs="Times New Roman"/>
        </w:rPr>
      </w:pPr>
      <w:r w:rsidRPr="0045176E">
        <w:rPr>
          <w:rFonts w:ascii="Times New Roman" w:cs="Times New Roman"/>
        </w:rPr>
        <w:t>3.4. Остаточний розподіл педагогічного навантаження здійснюється станом на 1 вересня поточного навчального року , що оформляється наказом і погоджується з головою профспілкової організації (профспілкових організацій). Погодження розподілу педагогічного навантаження профспілкова організація (профспілкові організації) розглядає на своєму засіданні, що оформляється відповідним протоколом.</w:t>
      </w:r>
    </w:p>
    <w:p w:rsidR="001E21D1" w:rsidRPr="0045176E" w:rsidRDefault="001E21D1" w:rsidP="001E21D1">
      <w:pPr>
        <w:jc w:val="both"/>
        <w:rPr>
          <w:rFonts w:ascii="Times New Roman" w:cs="Times New Roman"/>
        </w:rPr>
      </w:pPr>
      <w:r w:rsidRPr="0045176E">
        <w:rPr>
          <w:rFonts w:ascii="Times New Roman" w:cs="Times New Roman"/>
        </w:rPr>
        <w:t>3.5. На підставі наказу (наказів) про розподіл педагогічного навантаження складається тарифікаційний список, який підписується керівником Виноградівського ЗПЗСО ім. О. М. Соценка  та погоджується з головою профспілкової організації (профспілкових організацій) (п. 4 Інструкції).</w:t>
      </w:r>
    </w:p>
    <w:p w:rsidR="001E21D1" w:rsidRPr="0045176E" w:rsidRDefault="001E21D1" w:rsidP="001E21D1">
      <w:pPr>
        <w:jc w:val="both"/>
        <w:rPr>
          <w:rFonts w:ascii="Times New Roman" w:cs="Times New Roman"/>
        </w:rPr>
      </w:pPr>
      <w:r w:rsidRPr="0045176E">
        <w:rPr>
          <w:rFonts w:ascii="Times New Roman" w:cs="Times New Roman"/>
        </w:rPr>
        <w:t>3.6. До 5 вересня тарифікаційний список затверджується роботодавцем за погодженням з головою профспілкової організації (профспілкових організацій). (п. 4 Інструкції, Договір).</w:t>
      </w:r>
    </w:p>
    <w:p w:rsidR="001E21D1" w:rsidRPr="0045176E" w:rsidRDefault="001E21D1" w:rsidP="001E21D1">
      <w:pPr>
        <w:jc w:val="both"/>
        <w:rPr>
          <w:rFonts w:ascii="Times New Roman" w:cs="Times New Roman"/>
        </w:rPr>
      </w:pPr>
      <w:r w:rsidRPr="0045176E">
        <w:rPr>
          <w:rFonts w:ascii="Times New Roman" w:cs="Times New Roman"/>
        </w:rPr>
        <w:t>3.7. Перерозподіл педагогічного навантаження серед навчального року не допускається (ст. 25 Закону України «Про загальну середню освіту»). Він може бути здійснений лише з об'єктивних причин: зміна навчального плану, звільнення педагогічного працівника, відмова педагогічного працівника від певної частини педагогічного навантаження тощо.</w:t>
      </w:r>
    </w:p>
    <w:p w:rsidR="001E21D1" w:rsidRPr="0045176E" w:rsidRDefault="001E21D1" w:rsidP="001E21D1">
      <w:pPr>
        <w:jc w:val="both"/>
        <w:rPr>
          <w:rFonts w:ascii="Times New Roman" w:cs="Times New Roman"/>
        </w:rPr>
      </w:pPr>
      <w:r w:rsidRPr="0045176E">
        <w:rPr>
          <w:rFonts w:ascii="Times New Roman" w:cs="Times New Roman"/>
        </w:rPr>
        <w:t>3.8. Педагогічним працівникам, викладачам,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1E21D1" w:rsidRPr="0045176E" w:rsidRDefault="001E21D1" w:rsidP="001E21D1">
      <w:pPr>
        <w:jc w:val="both"/>
        <w:rPr>
          <w:rFonts w:ascii="Times New Roman" w:cs="Times New Roman"/>
        </w:rPr>
      </w:pPr>
      <w:r w:rsidRPr="0045176E">
        <w:rPr>
          <w:rFonts w:ascii="Times New Roman" w:cs="Times New Roman"/>
        </w:rPr>
        <w:t>у випадку, коли навантаження, що залишилось, вище встановленої норми на ставку - заробітна плата за фактичну кількість годин;</w:t>
      </w:r>
    </w:p>
    <w:p w:rsidR="001E21D1" w:rsidRPr="0045176E" w:rsidRDefault="001E21D1" w:rsidP="001E21D1">
      <w:pPr>
        <w:jc w:val="both"/>
        <w:rPr>
          <w:rFonts w:ascii="Times New Roman" w:cs="Times New Roman"/>
        </w:rPr>
      </w:pPr>
      <w:r w:rsidRPr="0045176E">
        <w:rPr>
          <w:rFonts w:ascii="Times New Roman" w:cs="Times New Roman"/>
        </w:rPr>
        <w:t>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w:t>
      </w:r>
    </w:p>
    <w:p w:rsidR="001E21D1" w:rsidRPr="0045176E" w:rsidRDefault="001E21D1" w:rsidP="001E21D1">
      <w:pPr>
        <w:jc w:val="both"/>
        <w:rPr>
          <w:rFonts w:ascii="Times New Roman" w:cs="Times New Roman"/>
        </w:rPr>
      </w:pPr>
      <w:r w:rsidRPr="0045176E">
        <w:rPr>
          <w:rFonts w:ascii="Times New Roman" w:cs="Times New Roman"/>
        </w:rPr>
        <w:t>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1E21D1" w:rsidRPr="0045176E" w:rsidRDefault="001E21D1" w:rsidP="001E21D1">
      <w:pPr>
        <w:jc w:val="both"/>
        <w:rPr>
          <w:rFonts w:ascii="Times New Roman" w:cs="Times New Roman"/>
        </w:rPr>
      </w:pPr>
      <w:r w:rsidRPr="0045176E">
        <w:rPr>
          <w:rFonts w:ascii="Times New Roman" w:cs="Times New Roman"/>
        </w:rPr>
        <w:t>3.9.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w:t>
      </w:r>
    </w:p>
    <w:p w:rsidR="001E21D1" w:rsidRPr="0045176E" w:rsidRDefault="001E21D1" w:rsidP="001E21D1">
      <w:pPr>
        <w:jc w:val="both"/>
        <w:rPr>
          <w:rFonts w:ascii="Times New Roman" w:cs="Times New Roman"/>
          <w:b/>
        </w:rPr>
      </w:pPr>
    </w:p>
    <w:p w:rsidR="001E21D1" w:rsidRPr="0045176E" w:rsidRDefault="001E21D1" w:rsidP="001E21D1">
      <w:pPr>
        <w:jc w:val="both"/>
        <w:rPr>
          <w:rFonts w:ascii="Times New Roman" w:cs="Times New Roman"/>
          <w:b/>
        </w:rPr>
      </w:pPr>
      <w:r w:rsidRPr="0045176E">
        <w:rPr>
          <w:rFonts w:ascii="Times New Roman" w:cs="Times New Roman"/>
          <w:b/>
        </w:rPr>
        <w:t>4. Особливості розподілу для окремих категорій</w:t>
      </w:r>
    </w:p>
    <w:p w:rsidR="001E21D1" w:rsidRPr="0045176E" w:rsidRDefault="001E21D1" w:rsidP="001E21D1">
      <w:pPr>
        <w:jc w:val="both"/>
        <w:rPr>
          <w:rFonts w:ascii="Times New Roman" w:cs="Times New Roman"/>
        </w:rPr>
      </w:pPr>
      <w:r w:rsidRPr="0045176E">
        <w:rPr>
          <w:rFonts w:ascii="Times New Roman" w:cs="Times New Roman"/>
        </w:rPr>
        <w:t>4.1. Для працівників, які є членами виборних профспілкових органів, зміна істотних умов праці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w:t>
      </w:r>
    </w:p>
    <w:p w:rsidR="001E21D1" w:rsidRPr="0045176E" w:rsidRDefault="001E21D1" w:rsidP="001E21D1">
      <w:pPr>
        <w:jc w:val="both"/>
        <w:rPr>
          <w:rFonts w:ascii="Times New Roman" w:cs="Times New Roman"/>
        </w:rPr>
      </w:pPr>
      <w:r w:rsidRPr="0045176E">
        <w:rPr>
          <w:rFonts w:ascii="Times New Roman" w:cs="Times New Roman"/>
        </w:rPr>
        <w:t>4.2. Особи, які знаходяться у відпустках по вагітності і пологах, догляду за дитиною.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(Договір).</w:t>
      </w:r>
    </w:p>
    <w:p w:rsidR="001E21D1" w:rsidRPr="0045176E" w:rsidRDefault="001E21D1" w:rsidP="001E21D1">
      <w:pPr>
        <w:jc w:val="both"/>
        <w:rPr>
          <w:rFonts w:ascii="Times New Roman" w:cs="Times New Roman"/>
        </w:rPr>
      </w:pPr>
      <w:r w:rsidRPr="0045176E">
        <w:rPr>
          <w:rFonts w:ascii="Times New Roman" w:cs="Times New Roman"/>
        </w:rPr>
        <w:t>4.3. Педагогічним працівникам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w:t>
      </w:r>
    </w:p>
    <w:p w:rsidR="001E21D1" w:rsidRPr="0045176E" w:rsidRDefault="001E21D1" w:rsidP="001E21D1">
      <w:pPr>
        <w:jc w:val="both"/>
        <w:rPr>
          <w:rFonts w:ascii="Times New Roman" w:cs="Times New Roman"/>
        </w:rPr>
      </w:pPr>
      <w:r w:rsidRPr="0045176E">
        <w:rPr>
          <w:rFonts w:ascii="Times New Roman" w:cs="Times New Roman"/>
        </w:rPr>
        <w:t>у 1-4 класах уроки образотворчого мистецтва, музичного мистецтва, фізичної культури, інформатики, іноземної мови передані спеціалістам;</w:t>
      </w:r>
    </w:p>
    <w:p w:rsidR="001E21D1" w:rsidRPr="0045176E" w:rsidRDefault="001E21D1" w:rsidP="001E21D1">
      <w:pPr>
        <w:jc w:val="both"/>
        <w:rPr>
          <w:rFonts w:ascii="Times New Roman" w:cs="Times New Roman"/>
        </w:rPr>
      </w:pPr>
      <w:r w:rsidRPr="0045176E">
        <w:rPr>
          <w:rFonts w:ascii="Times New Roman" w:cs="Times New Roman"/>
        </w:rPr>
        <w:t xml:space="preserve">     У всіх цих випадках звільнення педагогічного працівника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Виноградівського ЗПЗСО                  ім. О. М. Соценка із зазначенням причин та підстав звільнення від занять і робіт, якими довантажується вчитель (п. 74 Інструкції).</w:t>
      </w:r>
    </w:p>
    <w:p w:rsidR="001E21D1" w:rsidRPr="0045176E" w:rsidRDefault="001E21D1" w:rsidP="001E21D1">
      <w:pPr>
        <w:jc w:val="both"/>
        <w:rPr>
          <w:rFonts w:ascii="Times New Roman" w:cs="Times New Roman"/>
        </w:rPr>
      </w:pPr>
      <w:r w:rsidRPr="0045176E">
        <w:rPr>
          <w:rFonts w:ascii="Times New Roman" w:cs="Times New Roman"/>
        </w:rPr>
        <w:t xml:space="preserve">    Години з окремих предметів від педагогічних працівників початкових класів можуть передаватись лише спеціалістам Виноградівського ЗПЗСО ім. О. М. Соценка , які не мають повного навантаження, і лише ті години, які виходять за межі ставки вчителя початкових класів (Договір).</w:t>
      </w:r>
    </w:p>
    <w:p w:rsidR="001E21D1" w:rsidRPr="0045176E" w:rsidRDefault="001E21D1" w:rsidP="001E21D1">
      <w:pPr>
        <w:jc w:val="both"/>
        <w:rPr>
          <w:rFonts w:ascii="Times New Roman" w:cs="Times New Roman"/>
        </w:rPr>
      </w:pPr>
      <w:r w:rsidRPr="0045176E">
        <w:rPr>
          <w:rFonts w:ascii="Times New Roman" w:cs="Times New Roman"/>
        </w:rPr>
        <w:t xml:space="preserve">    Керівні працівники  Виноградівського ЗПЗСО ім. О. М. Соценка  можуть вести викладацьку роботу чи заняття гуртків  у Виноградівському ЗПЗСО ім. О. М. Соценка, але не більше 9 годин на тиждень (360 годин на рік), якщо вони по основній посаді отримують повний посадовий оклад (ставку).У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w:t>
      </w:r>
    </w:p>
    <w:p w:rsidR="001E21D1" w:rsidRPr="0045176E" w:rsidRDefault="001E21D1" w:rsidP="001E21D1">
      <w:pPr>
        <w:jc w:val="both"/>
        <w:rPr>
          <w:rFonts w:ascii="Times New Roman" w:cs="Times New Roman"/>
        </w:rPr>
      </w:pPr>
      <w:r w:rsidRPr="0045176E">
        <w:rPr>
          <w:rFonts w:ascii="Times New Roman" w:cs="Times New Roman"/>
        </w:rPr>
        <w:t xml:space="preserve">   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1E21D1" w:rsidRPr="0045176E" w:rsidRDefault="001E21D1" w:rsidP="001E21D1">
      <w:pPr>
        <w:jc w:val="both"/>
        <w:rPr>
          <w:rFonts w:ascii="Times New Roman" w:cs="Times New Roman"/>
        </w:rPr>
      </w:pPr>
      <w:r w:rsidRPr="0045176E">
        <w:rPr>
          <w:rFonts w:ascii="Times New Roman" w:cs="Times New Roman"/>
        </w:rPr>
        <w:t xml:space="preserve">      Інші працівники закладів освіти можуть вести викладацьку роботу або заняття з гуртківцями у Виноградівському ЗПЗСО ім. О. М. Соценка, але не більше 12 годин на тиждень (480 годин на рік), якщо вони по основній роботі отримують повний посадовий оклад (ставку).</w:t>
      </w:r>
    </w:p>
    <w:p w:rsidR="001E21D1" w:rsidRPr="0045176E" w:rsidRDefault="001E21D1" w:rsidP="001E21D1">
      <w:pPr>
        <w:jc w:val="both"/>
        <w:rPr>
          <w:rFonts w:ascii="Times New Roman" w:cs="Times New Roman"/>
        </w:rPr>
      </w:pPr>
      <w:r w:rsidRPr="0045176E">
        <w:rPr>
          <w:rFonts w:ascii="Times New Roman" w:cs="Times New Roman"/>
        </w:rPr>
        <w:t xml:space="preserve">          У випадках, коли вищезгадані працівники отримують по основній посаді 0,5 посадового окладу (ставки), їм дозволяється вести викладацьку роботу  у Виноградівському ЗПЗСО                 ім. О. М. Соценка не більше 18 годин на тиждень (720 годин на рік).</w:t>
      </w: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Pr="0045176E" w:rsidRDefault="001E21D1" w:rsidP="001E21D1">
      <w:pPr>
        <w:spacing w:after="200" w:line="276" w:lineRule="auto"/>
        <w:jc w:val="right"/>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   Додаток 2</w:t>
      </w: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 xml:space="preserve">ТРИВАЛІСТЬ </w:t>
      </w: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Щорічної додаткової відпустки  за роботу із шкідливими і важкими умовами праці</w:t>
      </w:r>
    </w:p>
    <w:p w:rsidR="001E21D1" w:rsidRPr="0045176E" w:rsidRDefault="001E21D1" w:rsidP="001E21D1">
      <w:pPr>
        <w:spacing w:after="200" w:line="276" w:lineRule="auto"/>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(додаток 1 до постанови  Кабінету Міністрів України  від 17.11.1997 №1290 у редакції постанови Кабінету Міністрів   України від 13.05.2003 №679)</w:t>
      </w:r>
    </w:p>
    <w:p w:rsidR="001E21D1" w:rsidRPr="0045176E" w:rsidRDefault="001E21D1" w:rsidP="001E21D1">
      <w:pPr>
        <w:spacing w:after="200" w:line="276" w:lineRule="auto"/>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(за результатами атестації робочих  місць за  умовами  праці)</w:t>
      </w:r>
    </w:p>
    <w:tbl>
      <w:tblPr>
        <w:tblStyle w:val="af0"/>
        <w:tblW w:w="0" w:type="auto"/>
        <w:tblLook w:val="04A0" w:firstRow="1" w:lastRow="0" w:firstColumn="1" w:lastColumn="0" w:noHBand="0" w:noVBand="1"/>
      </w:tblPr>
      <w:tblGrid>
        <w:gridCol w:w="675"/>
        <w:gridCol w:w="4678"/>
        <w:gridCol w:w="4218"/>
      </w:tblGrid>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п/п</w:t>
            </w:r>
          </w:p>
        </w:tc>
        <w:tc>
          <w:tcPr>
            <w:tcW w:w="4678"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Перелік  посад та професій працівників</w:t>
            </w:r>
          </w:p>
        </w:tc>
        <w:tc>
          <w:tcPr>
            <w:tcW w:w="4218"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Тривалість  додаткової  відпустки в календарних  днях</w:t>
            </w:r>
          </w:p>
        </w:tc>
      </w:tr>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w:t>
            </w:r>
          </w:p>
        </w:tc>
        <w:tc>
          <w:tcPr>
            <w:tcW w:w="4678" w:type="dxa"/>
          </w:tcPr>
          <w:p w:rsidR="001E21D1" w:rsidRPr="0045176E" w:rsidRDefault="001E21D1" w:rsidP="004E04B7">
            <w:pPr>
              <w:rPr>
                <w:rFonts w:ascii="Times New Roman" w:eastAsiaTheme="minorHAnsi" w:cs="Times New Roman"/>
                <w:color w:val="auto"/>
                <w:lang w:eastAsia="en-US"/>
              </w:rPr>
            </w:pPr>
            <w:r w:rsidRPr="0045176E">
              <w:rPr>
                <w:rFonts w:ascii="Times New Roman" w:eastAsiaTheme="minorHAnsi" w:cs="Times New Roman"/>
                <w:color w:val="auto"/>
                <w:lang w:eastAsia="en-US"/>
              </w:rPr>
              <w:t>Кухар, який працює  біля  плити</w:t>
            </w:r>
          </w:p>
        </w:tc>
        <w:tc>
          <w:tcPr>
            <w:tcW w:w="4218"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4</w:t>
            </w:r>
          </w:p>
        </w:tc>
      </w:tr>
    </w:tbl>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right"/>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   Додаток 3</w:t>
      </w: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ТРИВАЛІСТЬ</w:t>
      </w: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Щорічної додаткової  відпустки  за  особливий характер праці   окремим категоріям працівників, робота  яких  пов’язана з  підвищеним  нервово-емоційним  напруженням та інтелектуальним  навантаженням  або  виконується  в  особливих природних  географічних умовах  та  умовах  підвищеного  ризику для  здоров'я</w:t>
      </w:r>
    </w:p>
    <w:p w:rsidR="001E21D1" w:rsidRPr="0045176E" w:rsidRDefault="001E21D1" w:rsidP="001E21D1">
      <w:pPr>
        <w:spacing w:after="200" w:line="276" w:lineRule="auto"/>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(додаток 2  до постанови  Кабінету Міністрів України  від 17.11.1997 №1290 у редакції постанови Кабінету Міністрів   України від 13.05.2003 №679, лист Міністерства соціальної політики України від 21.09.2016 року № 1344/13/84-16)</w:t>
      </w:r>
    </w:p>
    <w:tbl>
      <w:tblPr>
        <w:tblStyle w:val="af0"/>
        <w:tblW w:w="0" w:type="auto"/>
        <w:tblLook w:val="04A0" w:firstRow="1" w:lastRow="0" w:firstColumn="1" w:lastColumn="0" w:noHBand="0" w:noVBand="1"/>
      </w:tblPr>
      <w:tblGrid>
        <w:gridCol w:w="675"/>
        <w:gridCol w:w="6237"/>
        <w:gridCol w:w="2659"/>
      </w:tblGrid>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п/п</w:t>
            </w:r>
          </w:p>
        </w:tc>
        <w:tc>
          <w:tcPr>
            <w:tcW w:w="6237"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Перелік  посад та професій працівників</w:t>
            </w:r>
          </w:p>
        </w:tc>
        <w:tc>
          <w:tcPr>
            <w:tcW w:w="2659"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Тривалість  додаткової  відпустки в календарних  днях </w:t>
            </w:r>
            <w:r w:rsidRPr="0045176E">
              <w:rPr>
                <w:rFonts w:ascii="Times New Roman" w:eastAsiaTheme="minorHAnsi" w:cs="Times New Roman"/>
                <w:color w:val="auto"/>
                <w:lang w:eastAsia="en-US"/>
              </w:rPr>
              <w:sym w:font="Symbol" w:char="F02A"/>
            </w:r>
          </w:p>
        </w:tc>
      </w:tr>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w:t>
            </w:r>
          </w:p>
        </w:tc>
        <w:tc>
          <w:tcPr>
            <w:tcW w:w="6237" w:type="dxa"/>
          </w:tcPr>
          <w:p w:rsidR="001E21D1" w:rsidRPr="0045176E" w:rsidRDefault="001E21D1" w:rsidP="004E04B7">
            <w:pPr>
              <w:rPr>
                <w:rFonts w:ascii="Times New Roman" w:eastAsiaTheme="minorHAnsi" w:cs="Times New Roman"/>
                <w:color w:val="auto"/>
                <w:lang w:eastAsia="en-US"/>
              </w:rPr>
            </w:pPr>
            <w:r w:rsidRPr="0045176E">
              <w:rPr>
                <w:rFonts w:ascii="Times New Roman" w:eastAsiaTheme="minorHAnsi" w:cs="Times New Roman"/>
                <w:color w:val="auto"/>
                <w:lang w:eastAsia="en-US"/>
              </w:rPr>
              <w:t>Працівники, які  працюють  на  електронно-обчислювальних  або  обчислювальних   машинах</w:t>
            </w:r>
            <w:r w:rsidRPr="0045176E">
              <w:rPr>
                <w:rFonts w:ascii="Times New Roman" w:eastAsiaTheme="minorHAnsi" w:cs="Times New Roman"/>
                <w:color w:val="auto"/>
                <w:lang w:val="ru-RU" w:eastAsia="en-US"/>
              </w:rPr>
              <w:t xml:space="preserve"> (</w:t>
            </w:r>
            <w:r w:rsidRPr="0045176E">
              <w:rPr>
                <w:rFonts w:ascii="Times New Roman" w:eastAsiaTheme="minorHAnsi" w:cs="Times New Roman"/>
                <w:color w:val="auto"/>
                <w:lang w:eastAsia="en-US"/>
              </w:rPr>
              <w:t>у тому числі на персональних комп’ютерах</w:t>
            </w:r>
            <w:r w:rsidRPr="0045176E">
              <w:rPr>
                <w:rFonts w:ascii="Times New Roman" w:eastAsiaTheme="minorHAnsi" w:cs="Times New Roman"/>
                <w:color w:val="auto"/>
                <w:lang w:val="ru-RU" w:eastAsia="en-US"/>
              </w:rPr>
              <w:t>)</w:t>
            </w:r>
            <w:r w:rsidRPr="0045176E">
              <w:rPr>
                <w:rFonts w:ascii="Times New Roman" w:eastAsiaTheme="minorHAnsi" w:cs="Times New Roman"/>
                <w:color w:val="auto"/>
                <w:lang w:eastAsia="en-US"/>
              </w:rPr>
              <w:t xml:space="preserve"> (вчителі інформатики, секретар, головний бухгалтер, бухгалтер, заступники директора закладу, директор закладу)</w:t>
            </w:r>
          </w:p>
        </w:tc>
        <w:tc>
          <w:tcPr>
            <w:tcW w:w="2659" w:type="dxa"/>
          </w:tcPr>
          <w:p w:rsidR="001E21D1" w:rsidRPr="0045176E" w:rsidRDefault="001E21D1" w:rsidP="004E04B7">
            <w:pPr>
              <w:jc w:val="center"/>
              <w:rPr>
                <w:rFonts w:ascii="Times New Roman" w:eastAsiaTheme="minorHAnsi" w:cs="Times New Roman"/>
                <w:color w:val="auto"/>
                <w:lang w:eastAsia="en-US"/>
              </w:rPr>
            </w:pPr>
          </w:p>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4</w:t>
            </w:r>
          </w:p>
        </w:tc>
      </w:tr>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2</w:t>
            </w:r>
          </w:p>
        </w:tc>
        <w:tc>
          <w:tcPr>
            <w:tcW w:w="6237" w:type="dxa"/>
          </w:tcPr>
          <w:p w:rsidR="001E21D1" w:rsidRPr="0045176E" w:rsidRDefault="001E21D1" w:rsidP="004E04B7">
            <w:pPr>
              <w:rPr>
                <w:rFonts w:ascii="Times New Roman" w:eastAsiaTheme="minorHAnsi" w:cs="Times New Roman"/>
                <w:color w:val="auto"/>
                <w:lang w:eastAsia="en-US"/>
              </w:rPr>
            </w:pPr>
            <w:r w:rsidRPr="0045176E">
              <w:rPr>
                <w:rFonts w:ascii="Times New Roman" w:eastAsiaTheme="minorHAnsi" w:cs="Times New Roman"/>
                <w:color w:val="auto"/>
                <w:lang w:eastAsia="en-US"/>
              </w:rPr>
              <w:t>Середній медичний  персонал закладів і установ  освіти</w:t>
            </w:r>
          </w:p>
        </w:tc>
        <w:tc>
          <w:tcPr>
            <w:tcW w:w="2659"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c>
          <w:tcPr>
            <w:tcW w:w="6237" w:type="dxa"/>
          </w:tcPr>
          <w:p w:rsidR="001E21D1" w:rsidRPr="0045176E" w:rsidRDefault="001E21D1" w:rsidP="004E04B7">
            <w:pPr>
              <w:rPr>
                <w:rFonts w:ascii="Times New Roman" w:eastAsiaTheme="minorHAnsi" w:cs="Times New Roman"/>
                <w:color w:val="auto"/>
                <w:lang w:eastAsia="en-US"/>
              </w:rPr>
            </w:pPr>
            <w:r w:rsidRPr="0045176E">
              <w:rPr>
                <w:rFonts w:ascii="Times New Roman" w:eastAsiaTheme="minorHAnsi" w:cs="Times New Roman"/>
                <w:color w:val="auto"/>
                <w:lang w:eastAsia="en-US"/>
              </w:rPr>
              <w:t>Прибиральники  службових  приміщень, зайняті  прибиранням загальних  убиралень  та  санвузлів</w:t>
            </w:r>
          </w:p>
        </w:tc>
        <w:tc>
          <w:tcPr>
            <w:tcW w:w="2659" w:type="dxa"/>
          </w:tcPr>
          <w:p w:rsidR="001E21D1" w:rsidRPr="0045176E" w:rsidRDefault="001E21D1" w:rsidP="004E04B7">
            <w:pPr>
              <w:jc w:val="center"/>
              <w:rPr>
                <w:rFonts w:ascii="Times New Roman" w:eastAsiaTheme="minorHAnsi" w:cs="Times New Roman"/>
                <w:color w:val="auto"/>
                <w:lang w:eastAsia="en-US"/>
              </w:rPr>
            </w:pPr>
          </w:p>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4</w:t>
            </w:r>
          </w:p>
        </w:tc>
      </w:tr>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4 </w:t>
            </w:r>
          </w:p>
        </w:tc>
        <w:tc>
          <w:tcPr>
            <w:tcW w:w="6237" w:type="dxa"/>
          </w:tcPr>
          <w:p w:rsidR="001E21D1" w:rsidRPr="0045176E" w:rsidRDefault="001E21D1" w:rsidP="004E04B7">
            <w:pPr>
              <w:rPr>
                <w:rFonts w:ascii="Times New Roman" w:eastAsiaTheme="minorHAnsi" w:cs="Times New Roman"/>
                <w:color w:val="auto"/>
                <w:lang w:eastAsia="en-US"/>
              </w:rPr>
            </w:pPr>
            <w:r w:rsidRPr="0045176E">
              <w:rPr>
                <w:rFonts w:ascii="Times New Roman" w:eastAsiaTheme="minorHAnsi" w:cs="Times New Roman"/>
                <w:color w:val="auto"/>
                <w:lang w:eastAsia="en-US"/>
              </w:rPr>
              <w:t>Прибиральники  службових  приміщень, які працюють в умовах підвищеного ризику для здоров’я та  в умовах посилення протиепідеміологічних заходів</w:t>
            </w:r>
          </w:p>
        </w:tc>
        <w:tc>
          <w:tcPr>
            <w:tcW w:w="2659" w:type="dxa"/>
          </w:tcPr>
          <w:p w:rsidR="001E21D1" w:rsidRPr="0045176E" w:rsidRDefault="001E21D1" w:rsidP="004E04B7">
            <w:pPr>
              <w:jc w:val="center"/>
              <w:rPr>
                <w:rFonts w:ascii="Times New Roman" w:eastAsiaTheme="minorHAnsi" w:cs="Times New Roman"/>
                <w:color w:val="auto"/>
                <w:lang w:eastAsia="en-US"/>
              </w:rPr>
            </w:pPr>
          </w:p>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4</w:t>
            </w:r>
          </w:p>
        </w:tc>
      </w:tr>
      <w:tr w:rsidR="001E21D1" w:rsidRPr="0045176E" w:rsidTr="004E04B7">
        <w:tc>
          <w:tcPr>
            <w:tcW w:w="675"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5</w:t>
            </w:r>
          </w:p>
        </w:tc>
        <w:tc>
          <w:tcPr>
            <w:tcW w:w="6237" w:type="dxa"/>
          </w:tcPr>
          <w:p w:rsidR="001E21D1" w:rsidRPr="0045176E" w:rsidRDefault="001E21D1" w:rsidP="004E04B7">
            <w:pPr>
              <w:rPr>
                <w:rFonts w:ascii="Times New Roman" w:eastAsiaTheme="minorHAnsi" w:cs="Times New Roman"/>
                <w:color w:val="auto"/>
                <w:lang w:eastAsia="en-US"/>
              </w:rPr>
            </w:pPr>
            <w:r w:rsidRPr="0045176E">
              <w:rPr>
                <w:rFonts w:ascii="Times New Roman" w:eastAsiaTheme="minorHAnsi" w:cs="Times New Roman"/>
                <w:color w:val="auto"/>
                <w:lang w:eastAsia="en-US"/>
              </w:rPr>
              <w:t>Педагогічні працівники в умовах дистанційного навчання</w:t>
            </w:r>
          </w:p>
        </w:tc>
        <w:tc>
          <w:tcPr>
            <w:tcW w:w="2659"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2</w:t>
            </w:r>
          </w:p>
        </w:tc>
      </w:tr>
    </w:tbl>
    <w:p w:rsidR="001E21D1" w:rsidRPr="0045176E" w:rsidRDefault="001E21D1" w:rsidP="001E21D1">
      <w:pPr>
        <w:spacing w:after="200" w:line="276" w:lineRule="auto"/>
        <w:rPr>
          <w:rFonts w:ascii="Times New Roman" w:eastAsiaTheme="minorHAnsi" w:cs="Times New Roman"/>
          <w:color w:val="auto"/>
          <w:lang w:val="ru-RU" w:eastAsia="en-US"/>
        </w:rPr>
      </w:pPr>
    </w:p>
    <w:p w:rsidR="001E21D1" w:rsidRPr="0045176E" w:rsidRDefault="001E21D1" w:rsidP="001E21D1">
      <w:pPr>
        <w:spacing w:after="200" w:line="276" w:lineRule="auto"/>
        <w:rPr>
          <w:rFonts w:ascii="Times New Roman" w:eastAsiaTheme="minorHAnsi" w:cs="Times New Roman"/>
          <w:color w:val="auto"/>
          <w:lang w:eastAsia="en-US"/>
        </w:rPr>
      </w:pPr>
      <w:r w:rsidRPr="0045176E">
        <w:rPr>
          <w:rFonts w:ascii="Times New Roman" w:eastAsiaTheme="minorHAnsi" w:cs="Times New Roman"/>
          <w:color w:val="auto"/>
          <w:lang w:eastAsia="en-US"/>
        </w:rPr>
        <w:sym w:font="Symbol" w:char="F02A"/>
      </w:r>
      <w:r w:rsidRPr="0045176E">
        <w:rPr>
          <w:rFonts w:ascii="Times New Roman" w:eastAsiaTheme="minorHAnsi" w:cs="Times New Roman"/>
          <w:color w:val="auto"/>
          <w:lang w:eastAsia="en-US"/>
        </w:rPr>
        <w:t xml:space="preserve"> - нарховувати календарні дні  щорічної додаткової відпустки пропорційно фактично відпрацьованому часу</w:t>
      </w: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Default="001E21D1" w:rsidP="001E21D1">
      <w:pPr>
        <w:spacing w:after="200" w:line="276" w:lineRule="auto"/>
        <w:jc w:val="center"/>
        <w:rPr>
          <w:rFonts w:ascii="Times New Roman" w:eastAsiaTheme="minorHAnsi" w:cs="Times New Roman"/>
          <w:color w:val="auto"/>
          <w:lang w:eastAsia="en-US"/>
        </w:rPr>
      </w:pPr>
    </w:p>
    <w:p w:rsidR="00F85409" w:rsidRDefault="00F85409" w:rsidP="001E21D1">
      <w:pPr>
        <w:spacing w:after="200" w:line="276" w:lineRule="auto"/>
        <w:jc w:val="center"/>
        <w:rPr>
          <w:rFonts w:ascii="Times New Roman" w:eastAsiaTheme="minorHAnsi" w:cs="Times New Roman"/>
          <w:color w:val="auto"/>
          <w:lang w:eastAsia="en-US"/>
        </w:rPr>
      </w:pPr>
      <w:r>
        <w:rPr>
          <w:rFonts w:ascii="Times New Roman" w:eastAsiaTheme="minorHAnsi" w:cs="Times New Roman"/>
          <w:color w:val="auto"/>
          <w:lang w:eastAsia="en-US"/>
        </w:rPr>
        <w:t>\</w:t>
      </w:r>
    </w:p>
    <w:p w:rsidR="001E21D1"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right"/>
        <w:rPr>
          <w:rFonts w:ascii="Times New Roman" w:eastAsiaTheme="minorHAnsi" w:cs="Times New Roman"/>
          <w:color w:val="auto"/>
          <w:lang w:eastAsia="en-US"/>
        </w:rPr>
      </w:pPr>
      <w:r w:rsidRPr="0045176E">
        <w:rPr>
          <w:rFonts w:ascii="Times New Roman" w:eastAsiaTheme="minorHAnsi" w:cs="Times New Roman"/>
          <w:color w:val="auto"/>
          <w:lang w:eastAsia="en-US"/>
        </w:rPr>
        <w:t>Додаток 4</w:t>
      </w: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ТРИВАЛІСТЬ</w:t>
      </w: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Щорічної  додаткової  відпустки за  особливий характер  праці  працівникам  з  ненормованим  робочим  днем</w:t>
      </w:r>
    </w:p>
    <w:tbl>
      <w:tblPr>
        <w:tblStyle w:val="af0"/>
        <w:tblW w:w="0" w:type="auto"/>
        <w:tblLook w:val="04A0" w:firstRow="1" w:lastRow="0" w:firstColumn="1" w:lastColumn="0" w:noHBand="0" w:noVBand="1"/>
      </w:tblPr>
      <w:tblGrid>
        <w:gridCol w:w="534"/>
        <w:gridCol w:w="5846"/>
        <w:gridCol w:w="3191"/>
      </w:tblGrid>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п/п</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Перелік  посад та професій працівників</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Тривалість  додаткової  відпустки в календарних  днях </w:t>
            </w:r>
            <w:r w:rsidRPr="0045176E">
              <w:rPr>
                <w:rFonts w:ascii="Times New Roman" w:eastAsiaTheme="minorHAnsi" w:cs="Times New Roman"/>
                <w:color w:val="auto"/>
                <w:lang w:eastAsia="en-US"/>
              </w:rPr>
              <w:sym w:font="Symbol" w:char="F02A"/>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Директор  закладу загальної середньої освіти</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2</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Заступники керівників закладів і установ  освіти</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Водій автотранспортного  засобу</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4</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Секретар друкарка</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5</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Практичний  психолог закладу загальної  середньої  освіти</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6</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Соціальний  педагог закладу загальної  середньої  освіти</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Бібліотекар </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8</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Лаборант </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9</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Педагог-організатор </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10</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Обслуговуючий  персонал (буфетник,мийник  посуду)</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11</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Економіст </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12</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Головний бухгалтер </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13</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Бухгалтер </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7</w:t>
            </w:r>
          </w:p>
        </w:tc>
      </w:tr>
      <w:tr w:rsidR="001E21D1" w:rsidRPr="0045176E" w:rsidTr="004E04B7">
        <w:tc>
          <w:tcPr>
            <w:tcW w:w="534"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14</w:t>
            </w:r>
          </w:p>
        </w:tc>
        <w:tc>
          <w:tcPr>
            <w:tcW w:w="5846"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Робітник </w:t>
            </w:r>
          </w:p>
        </w:tc>
        <w:tc>
          <w:tcPr>
            <w:tcW w:w="3191"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4</w:t>
            </w:r>
          </w:p>
        </w:tc>
      </w:tr>
    </w:tbl>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jc w:val="center"/>
        <w:rPr>
          <w:rFonts w:ascii="Times New Roman" w:eastAsiaTheme="minorHAnsi" w:cs="Times New Roman"/>
          <w:color w:val="auto"/>
          <w:lang w:eastAsia="en-US"/>
        </w:rPr>
      </w:pPr>
    </w:p>
    <w:p w:rsidR="001E21D1" w:rsidRPr="0045176E" w:rsidRDefault="001E21D1" w:rsidP="001E21D1">
      <w:pPr>
        <w:spacing w:after="200" w:line="276" w:lineRule="auto"/>
        <w:rPr>
          <w:rFonts w:ascii="Times New Roman" w:eastAsiaTheme="minorHAnsi" w:cs="Times New Roman"/>
          <w:color w:val="auto"/>
          <w:lang w:eastAsia="en-US"/>
        </w:rPr>
      </w:pPr>
      <w:r w:rsidRPr="0045176E">
        <w:rPr>
          <w:rFonts w:ascii="Times New Roman" w:eastAsiaTheme="minorHAnsi" w:cs="Times New Roman"/>
          <w:color w:val="auto"/>
          <w:lang w:eastAsia="en-US"/>
        </w:rPr>
        <w:sym w:font="Symbol" w:char="F02A"/>
      </w:r>
      <w:r w:rsidRPr="0045176E">
        <w:rPr>
          <w:rFonts w:ascii="Times New Roman" w:eastAsiaTheme="minorHAnsi" w:cs="Times New Roman"/>
          <w:color w:val="auto"/>
          <w:lang w:eastAsia="en-US"/>
        </w:rPr>
        <w:t xml:space="preserve"> - нарховувати календарні дні  щорічної додаткової відпустки пропорційно фактично відпрацьованому часу</w:t>
      </w: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Pr="000D52BB" w:rsidRDefault="001E21D1" w:rsidP="001E21D1">
      <w:pPr>
        <w:spacing w:line="276" w:lineRule="auto"/>
        <w:jc w:val="right"/>
        <w:rPr>
          <w:rFonts w:ascii="Times New Roman" w:cs="Times New Roman"/>
        </w:rPr>
      </w:pPr>
      <w:r>
        <w:rPr>
          <w:rFonts w:ascii="Times New Roman" w:cs="Times New Roman"/>
        </w:rPr>
        <w:t>Додаток 5</w:t>
      </w:r>
    </w:p>
    <w:p w:rsidR="001E21D1" w:rsidRPr="000D52BB" w:rsidRDefault="001E21D1" w:rsidP="001E21D1">
      <w:pPr>
        <w:pStyle w:val="12"/>
        <w:shd w:val="clear" w:color="auto" w:fill="auto"/>
        <w:spacing w:line="276" w:lineRule="auto"/>
        <w:ind w:right="200"/>
        <w:jc w:val="right"/>
        <w:rPr>
          <w:sz w:val="24"/>
          <w:szCs w:val="24"/>
          <w:lang w:val="uk-UA"/>
        </w:rPr>
      </w:pPr>
    </w:p>
    <w:p w:rsidR="001E21D1" w:rsidRPr="00D47D59" w:rsidRDefault="001E21D1" w:rsidP="001E21D1">
      <w:pPr>
        <w:pStyle w:val="12"/>
        <w:shd w:val="clear" w:color="auto" w:fill="auto"/>
        <w:spacing w:line="276" w:lineRule="auto"/>
        <w:ind w:right="200"/>
        <w:rPr>
          <w:b/>
          <w:sz w:val="28"/>
          <w:szCs w:val="24"/>
          <w:lang w:val="uk-UA"/>
        </w:rPr>
      </w:pPr>
      <w:r w:rsidRPr="00D47D59">
        <w:rPr>
          <w:b/>
          <w:sz w:val="28"/>
          <w:szCs w:val="24"/>
          <w:lang w:val="uk-UA"/>
        </w:rPr>
        <w:t>ПОЛОЖЕННЯ</w:t>
      </w:r>
    </w:p>
    <w:p w:rsidR="001E21D1" w:rsidRPr="00AB10C0" w:rsidRDefault="001E21D1" w:rsidP="001E21D1">
      <w:pPr>
        <w:pStyle w:val="a9"/>
        <w:jc w:val="center"/>
        <w:rPr>
          <w:rFonts w:ascii="Times New Roman" w:cs="Times New Roman"/>
          <w:b/>
          <w:sz w:val="28"/>
        </w:rPr>
      </w:pPr>
      <w:r w:rsidRPr="00AB10C0">
        <w:rPr>
          <w:rFonts w:ascii="Times New Roman" w:cs="Times New Roman"/>
          <w:b/>
          <w:sz w:val="28"/>
        </w:rPr>
        <w:t>про надання щорі</w:t>
      </w:r>
      <w:r w:rsidRPr="00AB10C0">
        <w:rPr>
          <w:rFonts w:ascii="Times New Roman" w:eastAsia="Malgun Gothic Semilight" w:cs="Times New Roman"/>
          <w:b/>
          <w:sz w:val="28"/>
        </w:rPr>
        <w:t>чно</w:t>
      </w:r>
      <w:r w:rsidRPr="00AB10C0">
        <w:rPr>
          <w:rFonts w:ascii="Times New Roman" w:cs="Times New Roman"/>
          <w:b/>
          <w:sz w:val="28"/>
        </w:rPr>
        <w:t xml:space="preserve">ї </w:t>
      </w:r>
      <w:r w:rsidRPr="00AB10C0">
        <w:rPr>
          <w:rFonts w:ascii="Times New Roman" w:eastAsia="Malgun Gothic Semilight" w:cs="Times New Roman"/>
          <w:b/>
          <w:sz w:val="28"/>
        </w:rPr>
        <w:t>грошово</w:t>
      </w:r>
      <w:r w:rsidRPr="00AB10C0">
        <w:rPr>
          <w:rFonts w:ascii="Times New Roman" w:cs="Times New Roman"/>
          <w:b/>
          <w:sz w:val="28"/>
        </w:rPr>
        <w:t xml:space="preserve">ї </w:t>
      </w:r>
      <w:r w:rsidRPr="00AB10C0">
        <w:rPr>
          <w:rFonts w:ascii="Times New Roman" w:eastAsia="Malgun Gothic Semilight" w:cs="Times New Roman"/>
          <w:b/>
          <w:sz w:val="28"/>
        </w:rPr>
        <w:t>винагородизасумл</w:t>
      </w:r>
      <w:r w:rsidRPr="00AB10C0">
        <w:rPr>
          <w:rFonts w:ascii="Times New Roman" w:cs="Times New Roman"/>
          <w:b/>
          <w:sz w:val="28"/>
        </w:rPr>
        <w:t>і</w:t>
      </w:r>
      <w:r w:rsidRPr="00AB10C0">
        <w:rPr>
          <w:rFonts w:ascii="Times New Roman" w:eastAsia="Malgun Gothic Semilight" w:cs="Times New Roman"/>
          <w:b/>
          <w:sz w:val="28"/>
        </w:rPr>
        <w:t>ннупрацю</w:t>
      </w:r>
      <w:r w:rsidRPr="00AB10C0">
        <w:rPr>
          <w:rFonts w:ascii="Times New Roman" w:cs="Times New Roman"/>
          <w:b/>
          <w:sz w:val="28"/>
        </w:rPr>
        <w:t xml:space="preserve">, </w:t>
      </w:r>
      <w:r w:rsidRPr="00AB10C0">
        <w:rPr>
          <w:rFonts w:ascii="Times New Roman" w:eastAsia="Malgun Gothic Semilight" w:cs="Times New Roman"/>
          <w:b/>
          <w:sz w:val="28"/>
        </w:rPr>
        <w:t>зразковевиконання</w:t>
      </w:r>
      <w:r w:rsidRPr="00AB10C0">
        <w:rPr>
          <w:rFonts w:ascii="Times New Roman" w:cs="Times New Roman"/>
          <w:b/>
          <w:sz w:val="28"/>
        </w:rPr>
        <w:t xml:space="preserve"> покладених обов'язкі</w:t>
      </w:r>
      <w:r w:rsidRPr="00AB10C0">
        <w:rPr>
          <w:rFonts w:ascii="Times New Roman" w:eastAsia="Malgun Gothic Semilight" w:cs="Times New Roman"/>
          <w:b/>
          <w:sz w:val="28"/>
        </w:rPr>
        <w:t>вкер</w:t>
      </w:r>
      <w:r w:rsidRPr="00AB10C0">
        <w:rPr>
          <w:rFonts w:ascii="Times New Roman" w:cs="Times New Roman"/>
          <w:b/>
          <w:sz w:val="28"/>
        </w:rPr>
        <w:t>і</w:t>
      </w:r>
      <w:r w:rsidRPr="00AB10C0">
        <w:rPr>
          <w:rFonts w:ascii="Times New Roman" w:eastAsia="Malgun Gothic Semilight" w:cs="Times New Roman"/>
          <w:b/>
          <w:sz w:val="28"/>
        </w:rPr>
        <w:t>вника</w:t>
      </w:r>
    </w:p>
    <w:p w:rsidR="001E21D1" w:rsidRPr="00AB10C0" w:rsidRDefault="001E21D1" w:rsidP="001E21D1">
      <w:pPr>
        <w:pStyle w:val="a9"/>
        <w:jc w:val="center"/>
        <w:rPr>
          <w:rFonts w:ascii="Times New Roman" w:cs="Times New Roman"/>
          <w:b/>
          <w:sz w:val="28"/>
        </w:rPr>
      </w:pPr>
      <w:r w:rsidRPr="00AB10C0">
        <w:rPr>
          <w:rFonts w:ascii="Times New Roman" w:cs="Times New Roman"/>
          <w:b/>
          <w:sz w:val="28"/>
        </w:rPr>
        <w:t>Винограді</w:t>
      </w:r>
      <w:r w:rsidRPr="00AB10C0">
        <w:rPr>
          <w:rFonts w:ascii="Times New Roman" w:eastAsia="Malgun Gothic Semilight" w:cs="Times New Roman"/>
          <w:b/>
          <w:sz w:val="28"/>
        </w:rPr>
        <w:t>вськогозакладуповно</w:t>
      </w:r>
      <w:r w:rsidRPr="00AB10C0">
        <w:rPr>
          <w:rFonts w:ascii="Times New Roman" w:cs="Times New Roman"/>
          <w:b/>
          <w:sz w:val="28"/>
        </w:rPr>
        <w:t xml:space="preserve">ї </w:t>
      </w:r>
      <w:r w:rsidRPr="00AB10C0">
        <w:rPr>
          <w:rFonts w:ascii="Times New Roman" w:eastAsia="Malgun Gothic Semilight" w:cs="Times New Roman"/>
          <w:b/>
          <w:sz w:val="28"/>
        </w:rPr>
        <w:t>загально</w:t>
      </w:r>
      <w:r w:rsidRPr="00AB10C0">
        <w:rPr>
          <w:rFonts w:ascii="Times New Roman" w:cs="Times New Roman"/>
          <w:b/>
          <w:sz w:val="28"/>
        </w:rPr>
        <w:t xml:space="preserve">ї </w:t>
      </w:r>
      <w:r w:rsidRPr="00AB10C0">
        <w:rPr>
          <w:rFonts w:ascii="Times New Roman" w:eastAsia="Malgun Gothic Semilight" w:cs="Times New Roman"/>
          <w:b/>
          <w:sz w:val="28"/>
        </w:rPr>
        <w:t>середньо</w:t>
      </w:r>
      <w:r w:rsidRPr="00AB10C0">
        <w:rPr>
          <w:rFonts w:ascii="Times New Roman" w:cs="Times New Roman"/>
          <w:b/>
          <w:sz w:val="28"/>
        </w:rPr>
        <w:t xml:space="preserve">ї </w:t>
      </w:r>
      <w:r w:rsidRPr="00AB10C0">
        <w:rPr>
          <w:rFonts w:ascii="Times New Roman" w:eastAsia="Malgun Gothic Semilight" w:cs="Times New Roman"/>
          <w:b/>
          <w:sz w:val="28"/>
        </w:rPr>
        <w:t>осв</w:t>
      </w:r>
      <w:r w:rsidRPr="00AB10C0">
        <w:rPr>
          <w:rFonts w:ascii="Times New Roman" w:cs="Times New Roman"/>
          <w:b/>
          <w:sz w:val="28"/>
        </w:rPr>
        <w:t>і</w:t>
      </w:r>
      <w:r w:rsidRPr="00AB10C0">
        <w:rPr>
          <w:rFonts w:ascii="Times New Roman" w:eastAsia="Malgun Gothic Semilight" w:cs="Times New Roman"/>
          <w:b/>
          <w:sz w:val="28"/>
        </w:rPr>
        <w:t>ти</w:t>
      </w:r>
      <w:r w:rsidRPr="00AB10C0">
        <w:rPr>
          <w:rFonts w:ascii="Times New Roman" w:cs="Times New Roman"/>
          <w:b/>
          <w:sz w:val="28"/>
        </w:rPr>
        <w:t>і</w:t>
      </w:r>
      <w:r w:rsidRPr="00AB10C0">
        <w:rPr>
          <w:rFonts w:ascii="Times New Roman" w:eastAsia="Malgun Gothic Semilight" w:cs="Times New Roman"/>
          <w:b/>
          <w:sz w:val="28"/>
        </w:rPr>
        <w:t>м</w:t>
      </w:r>
      <w:r w:rsidRPr="00AB10C0">
        <w:rPr>
          <w:rFonts w:ascii="Times New Roman" w:cs="Times New Roman"/>
          <w:b/>
          <w:sz w:val="28"/>
        </w:rPr>
        <w:t>.</w:t>
      </w:r>
      <w:r w:rsidRPr="00AB10C0">
        <w:rPr>
          <w:rFonts w:ascii="Times New Roman" w:eastAsia="Malgun Gothic Semilight" w:cs="Times New Roman"/>
          <w:b/>
          <w:sz w:val="28"/>
        </w:rPr>
        <w:t>О</w:t>
      </w:r>
      <w:r w:rsidRPr="00AB10C0">
        <w:rPr>
          <w:rFonts w:ascii="Times New Roman" w:cs="Times New Roman"/>
          <w:b/>
          <w:sz w:val="28"/>
        </w:rPr>
        <w:t>.</w:t>
      </w:r>
      <w:r w:rsidRPr="00AB10C0">
        <w:rPr>
          <w:rFonts w:ascii="Times New Roman" w:eastAsia="Malgun Gothic Semilight" w:cs="Times New Roman"/>
          <w:b/>
          <w:sz w:val="28"/>
        </w:rPr>
        <w:t>М</w:t>
      </w:r>
      <w:r w:rsidRPr="00AB10C0">
        <w:rPr>
          <w:rFonts w:ascii="Times New Roman" w:cs="Times New Roman"/>
          <w:b/>
          <w:sz w:val="28"/>
        </w:rPr>
        <w:t>.</w:t>
      </w:r>
      <w:r w:rsidRPr="00AB10C0">
        <w:rPr>
          <w:rFonts w:ascii="Times New Roman" w:eastAsia="Malgun Gothic Semilight" w:cs="Times New Roman"/>
          <w:b/>
          <w:sz w:val="28"/>
        </w:rPr>
        <w:t>Соценка</w:t>
      </w:r>
      <w:r w:rsidRPr="00AB10C0">
        <w:rPr>
          <w:rFonts w:ascii="Times New Roman" w:cs="Times New Roman"/>
          <w:b/>
          <w:sz w:val="28"/>
        </w:rPr>
        <w:t xml:space="preserve"> Винограді</w:t>
      </w:r>
      <w:r w:rsidRPr="00AB10C0">
        <w:rPr>
          <w:rFonts w:ascii="Times New Roman" w:eastAsia="Malgun Gothic Semilight" w:cs="Times New Roman"/>
          <w:b/>
          <w:sz w:val="28"/>
        </w:rPr>
        <w:t>всько</w:t>
      </w:r>
      <w:r w:rsidRPr="00AB10C0">
        <w:rPr>
          <w:rFonts w:ascii="Times New Roman" w:cs="Times New Roman"/>
          <w:b/>
          <w:sz w:val="28"/>
        </w:rPr>
        <w:t xml:space="preserve">ї </w:t>
      </w:r>
      <w:r w:rsidRPr="00AB10C0">
        <w:rPr>
          <w:rFonts w:ascii="Times New Roman" w:eastAsia="Malgun Gothic Semilight" w:cs="Times New Roman"/>
          <w:b/>
          <w:sz w:val="28"/>
        </w:rPr>
        <w:t>с</w:t>
      </w:r>
      <w:r w:rsidRPr="00AB10C0">
        <w:rPr>
          <w:rFonts w:ascii="Times New Roman" w:cs="Times New Roman"/>
          <w:b/>
          <w:sz w:val="28"/>
        </w:rPr>
        <w:t>і</w:t>
      </w:r>
      <w:r w:rsidRPr="00AB10C0">
        <w:rPr>
          <w:rFonts w:ascii="Times New Roman" w:eastAsia="Malgun Gothic Semilight" w:cs="Times New Roman"/>
          <w:b/>
          <w:sz w:val="28"/>
        </w:rPr>
        <w:t>льсько</w:t>
      </w:r>
      <w:r w:rsidRPr="00AB10C0">
        <w:rPr>
          <w:rFonts w:ascii="Times New Roman" w:cs="Times New Roman"/>
          <w:b/>
          <w:sz w:val="28"/>
        </w:rPr>
        <w:t xml:space="preserve">ї </w:t>
      </w:r>
      <w:r w:rsidRPr="00AB10C0">
        <w:rPr>
          <w:rFonts w:ascii="Times New Roman" w:eastAsia="Malgun Gothic Semilight" w:cs="Times New Roman"/>
          <w:b/>
          <w:sz w:val="28"/>
        </w:rPr>
        <w:t>радиО</w:t>
      </w:r>
      <w:r w:rsidRPr="00AB10C0">
        <w:rPr>
          <w:rFonts w:ascii="Times New Roman" w:cs="Times New Roman"/>
          <w:b/>
          <w:sz w:val="28"/>
        </w:rPr>
        <w:t>лешкі</w:t>
      </w:r>
      <w:r w:rsidRPr="00AB10C0">
        <w:rPr>
          <w:rFonts w:ascii="Times New Roman" w:eastAsia="Malgun Gothic Semilight" w:cs="Times New Roman"/>
          <w:b/>
          <w:sz w:val="28"/>
        </w:rPr>
        <w:t>вськогорайонуХерсонсько</w:t>
      </w:r>
      <w:r w:rsidRPr="00AB10C0">
        <w:rPr>
          <w:rFonts w:ascii="Times New Roman" w:cs="Times New Roman"/>
          <w:b/>
          <w:sz w:val="28"/>
        </w:rPr>
        <w:t xml:space="preserve">ї </w:t>
      </w:r>
      <w:r w:rsidRPr="00AB10C0">
        <w:rPr>
          <w:rFonts w:ascii="Times New Roman" w:eastAsia="Malgun Gothic Semilight" w:cs="Times New Roman"/>
          <w:b/>
          <w:sz w:val="28"/>
        </w:rPr>
        <w:t>област</w:t>
      </w:r>
      <w:r w:rsidRPr="00AB10C0">
        <w:rPr>
          <w:rFonts w:ascii="Times New Roman" w:cs="Times New Roman"/>
          <w:b/>
          <w:sz w:val="28"/>
        </w:rPr>
        <w:t>і</w:t>
      </w:r>
    </w:p>
    <w:p w:rsidR="001E21D1" w:rsidRPr="0045176E" w:rsidRDefault="001E21D1" w:rsidP="001E21D1">
      <w:pPr>
        <w:pStyle w:val="12"/>
        <w:shd w:val="clear" w:color="auto" w:fill="auto"/>
        <w:spacing w:line="276" w:lineRule="auto"/>
        <w:ind w:left="20" w:right="20" w:firstLine="300"/>
        <w:jc w:val="both"/>
        <w:rPr>
          <w:sz w:val="24"/>
          <w:szCs w:val="24"/>
          <w:lang w:val="uk-UA"/>
        </w:rPr>
      </w:pPr>
      <w:r w:rsidRPr="0045176E">
        <w:rPr>
          <w:sz w:val="24"/>
          <w:szCs w:val="24"/>
          <w:lang w:val="uk-UA"/>
        </w:rPr>
        <w:t>"Про внесення зміни до пункту 4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p w:rsidR="001E21D1" w:rsidRPr="000D52BB" w:rsidRDefault="001E21D1" w:rsidP="001E21D1">
      <w:pPr>
        <w:pStyle w:val="12"/>
        <w:shd w:val="clear" w:color="auto" w:fill="auto"/>
        <w:spacing w:after="182" w:line="276" w:lineRule="auto"/>
        <w:ind w:left="20" w:right="20" w:firstLine="300"/>
        <w:jc w:val="both"/>
        <w:rPr>
          <w:sz w:val="24"/>
          <w:szCs w:val="24"/>
        </w:rPr>
      </w:pPr>
      <w:r w:rsidRPr="000D52BB">
        <w:rPr>
          <w:sz w:val="24"/>
          <w:szCs w:val="24"/>
        </w:rPr>
        <w:t>Постанова КМУ від 5 червня 2000 р. N 898 "Про затвердження Порядку використаннякоштів, передбаченихстаттею 68 Закону України "Про Державний бюджет України на 2000 рік", зізмінами, внесенимизгідно з Постановою КМУ № 67 (67-2017-п) від 08.02.2017.</w:t>
      </w:r>
    </w:p>
    <w:p w:rsidR="001E21D1" w:rsidRPr="000D52BB" w:rsidRDefault="001E21D1" w:rsidP="001E21D1">
      <w:pPr>
        <w:pStyle w:val="12"/>
        <w:numPr>
          <w:ilvl w:val="0"/>
          <w:numId w:val="19"/>
        </w:numPr>
        <w:shd w:val="clear" w:color="auto" w:fill="auto"/>
        <w:spacing w:line="276" w:lineRule="auto"/>
        <w:ind w:right="20"/>
        <w:jc w:val="both"/>
        <w:rPr>
          <w:sz w:val="24"/>
          <w:szCs w:val="24"/>
        </w:rPr>
      </w:pPr>
      <w:r>
        <w:rPr>
          <w:sz w:val="24"/>
          <w:szCs w:val="24"/>
        </w:rPr>
        <w:t>Щорічнугрош</w:t>
      </w:r>
      <w:r w:rsidRPr="000D52BB">
        <w:rPr>
          <w:sz w:val="24"/>
          <w:szCs w:val="24"/>
        </w:rPr>
        <w:t>овувинагороду за сумліннупрацю, зразковевиконанняпокладенихобов'язківкерівникамзакладівосвіти, відповідно до змін, щонабуличинності 14.02.2017</w:t>
      </w:r>
      <w:proofErr w:type="gramStart"/>
      <w:r w:rsidRPr="000D52BB">
        <w:rPr>
          <w:sz w:val="24"/>
          <w:szCs w:val="24"/>
        </w:rPr>
        <w:t>,  надавати</w:t>
      </w:r>
      <w:proofErr w:type="gramEnd"/>
      <w:r w:rsidRPr="000D52BB">
        <w:rPr>
          <w:sz w:val="24"/>
          <w:szCs w:val="24"/>
        </w:rPr>
        <w:t xml:space="preserve"> за погодженняморганізаціївищогорівня. </w:t>
      </w:r>
    </w:p>
    <w:p w:rsidR="001E21D1" w:rsidRPr="000D52BB" w:rsidRDefault="001E21D1" w:rsidP="001E21D1">
      <w:pPr>
        <w:numPr>
          <w:ilvl w:val="0"/>
          <w:numId w:val="19"/>
        </w:numPr>
        <w:tabs>
          <w:tab w:val="left" w:pos="579"/>
        </w:tabs>
        <w:spacing w:line="276" w:lineRule="auto"/>
        <w:ind w:right="20"/>
        <w:jc w:val="both"/>
        <w:rPr>
          <w:rFonts w:ascii="Times New Roman" w:cs="Times New Roman"/>
          <w:color w:val="auto"/>
        </w:rPr>
      </w:pPr>
      <w:r w:rsidRPr="000D52BB">
        <w:rPr>
          <w:rFonts w:ascii="Times New Roman" w:cs="Times New Roman"/>
          <w:color w:val="auto"/>
        </w:rPr>
        <w:t>Кошти на виплату винагороди передбачаються окремим рядком у кошторисі закладу освіти.</w:t>
      </w:r>
    </w:p>
    <w:p w:rsidR="001E21D1" w:rsidRPr="000D52BB" w:rsidRDefault="001E21D1" w:rsidP="001E21D1">
      <w:pPr>
        <w:pStyle w:val="af"/>
        <w:numPr>
          <w:ilvl w:val="0"/>
          <w:numId w:val="19"/>
        </w:numPr>
        <w:tabs>
          <w:tab w:val="left" w:pos="543"/>
        </w:tabs>
        <w:spacing w:line="276" w:lineRule="auto"/>
        <w:ind w:right="2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Умовою надання винагороди є зайняття педагогічної посади на день видання наказу про виплату винагороди.</w:t>
      </w:r>
    </w:p>
    <w:p w:rsidR="001E21D1" w:rsidRPr="000D52BB" w:rsidRDefault="001E21D1" w:rsidP="001E21D1">
      <w:pPr>
        <w:pStyle w:val="af"/>
        <w:numPr>
          <w:ilvl w:val="0"/>
          <w:numId w:val="19"/>
        </w:numPr>
        <w:tabs>
          <w:tab w:val="left" w:pos="562"/>
        </w:tabs>
        <w:spacing w:line="276" w:lineRule="auto"/>
        <w:ind w:right="2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 xml:space="preserve">Розмір винагороди визначається на спільному засіданні керівництва закладу та </w:t>
      </w:r>
      <w:r>
        <w:rPr>
          <w:rFonts w:ascii="Times New Roman" w:eastAsia="Times New Roman" w:hAnsi="Times New Roman" w:cs="Times New Roman"/>
          <w:color w:val="auto"/>
          <w:lang w:eastAsia="uk-UA"/>
        </w:rPr>
        <w:t>профспілкових організацій</w:t>
      </w:r>
      <w:r w:rsidRPr="000D52BB">
        <w:rPr>
          <w:rFonts w:ascii="Times New Roman" w:eastAsia="Times New Roman" w:hAnsi="Times New Roman" w:cs="Times New Roman"/>
          <w:color w:val="auto"/>
          <w:lang w:eastAsia="uk-UA"/>
        </w:rPr>
        <w:t>.</w:t>
      </w:r>
    </w:p>
    <w:p w:rsidR="001E21D1" w:rsidRPr="000D52BB" w:rsidRDefault="001E21D1" w:rsidP="001E21D1">
      <w:pPr>
        <w:pStyle w:val="af"/>
        <w:numPr>
          <w:ilvl w:val="0"/>
          <w:numId w:val="19"/>
        </w:numPr>
        <w:tabs>
          <w:tab w:val="left" w:pos="512"/>
        </w:tabs>
        <w:spacing w:line="276" w:lineRule="auto"/>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При визначенні розміру винагороди враховується:</w:t>
      </w:r>
    </w:p>
    <w:p w:rsidR="001E21D1" w:rsidRPr="000D52BB" w:rsidRDefault="001E21D1" w:rsidP="001E21D1">
      <w:pPr>
        <w:numPr>
          <w:ilvl w:val="1"/>
          <w:numId w:val="29"/>
        </w:numPr>
        <w:tabs>
          <w:tab w:val="left" w:pos="493"/>
        </w:tabs>
        <w:spacing w:line="276" w:lineRule="auto"/>
        <w:ind w:left="851" w:right="20" w:hanging="284"/>
        <w:jc w:val="both"/>
        <w:rPr>
          <w:rFonts w:ascii="Times New Roman" w:cs="Times New Roman"/>
          <w:color w:val="auto"/>
        </w:rPr>
      </w:pPr>
      <w:r w:rsidRPr="000D52BB">
        <w:rPr>
          <w:rFonts w:ascii="Times New Roman" w:cs="Times New Roman"/>
          <w:color w:val="auto"/>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1E21D1" w:rsidRPr="000D52BB" w:rsidRDefault="001E21D1" w:rsidP="001E21D1">
      <w:pPr>
        <w:numPr>
          <w:ilvl w:val="1"/>
          <w:numId w:val="29"/>
        </w:numPr>
        <w:tabs>
          <w:tab w:val="left" w:pos="488"/>
        </w:tabs>
        <w:spacing w:line="276" w:lineRule="auto"/>
        <w:ind w:left="851" w:right="20" w:hanging="284"/>
        <w:jc w:val="both"/>
        <w:rPr>
          <w:rFonts w:ascii="Times New Roman" w:cs="Times New Roman"/>
          <w:color w:val="auto"/>
        </w:rPr>
      </w:pPr>
      <w:r w:rsidRPr="000D52BB">
        <w:rPr>
          <w:rFonts w:ascii="Times New Roman" w:cs="Times New Roman"/>
          <w:color w:val="auto"/>
        </w:rPr>
        <w:t>дотримання правил внутрішнього трудового розпорядку, відсутність порушень трудової дисципліни;</w:t>
      </w:r>
    </w:p>
    <w:p w:rsidR="001E21D1" w:rsidRPr="000D52BB" w:rsidRDefault="001E21D1" w:rsidP="001E21D1">
      <w:pPr>
        <w:numPr>
          <w:ilvl w:val="1"/>
          <w:numId w:val="29"/>
        </w:numPr>
        <w:tabs>
          <w:tab w:val="left" w:pos="514"/>
        </w:tabs>
        <w:spacing w:line="276" w:lineRule="auto"/>
        <w:ind w:left="851" w:hanging="284"/>
        <w:jc w:val="both"/>
        <w:rPr>
          <w:rFonts w:ascii="Times New Roman" w:cs="Times New Roman"/>
          <w:color w:val="auto"/>
        </w:rPr>
      </w:pPr>
      <w:r w:rsidRPr="000D52BB">
        <w:rPr>
          <w:rFonts w:ascii="Times New Roman" w:cs="Times New Roman"/>
          <w:color w:val="auto"/>
        </w:rPr>
        <w:t>ініціативність;</w:t>
      </w:r>
    </w:p>
    <w:p w:rsidR="001E21D1" w:rsidRPr="000D52BB" w:rsidRDefault="001E21D1" w:rsidP="001E21D1">
      <w:pPr>
        <w:numPr>
          <w:ilvl w:val="1"/>
          <w:numId w:val="29"/>
        </w:numPr>
        <w:tabs>
          <w:tab w:val="left" w:pos="510"/>
        </w:tabs>
        <w:spacing w:line="276" w:lineRule="auto"/>
        <w:ind w:left="851" w:hanging="284"/>
        <w:jc w:val="both"/>
        <w:rPr>
          <w:rFonts w:ascii="Times New Roman" w:cs="Times New Roman"/>
          <w:color w:val="auto"/>
        </w:rPr>
      </w:pPr>
      <w:r w:rsidRPr="000D52BB">
        <w:rPr>
          <w:rFonts w:ascii="Times New Roman" w:cs="Times New Roman"/>
          <w:color w:val="auto"/>
        </w:rPr>
        <w:t xml:space="preserve">впровадження передового педагогічного досвіду, новаторство в роботі; </w:t>
      </w:r>
    </w:p>
    <w:p w:rsidR="001E21D1" w:rsidRPr="000D52BB" w:rsidRDefault="001E21D1" w:rsidP="001E21D1">
      <w:pPr>
        <w:numPr>
          <w:ilvl w:val="1"/>
          <w:numId w:val="29"/>
        </w:numPr>
        <w:tabs>
          <w:tab w:val="left" w:pos="493"/>
        </w:tabs>
        <w:spacing w:line="276" w:lineRule="auto"/>
        <w:ind w:left="851" w:right="20" w:hanging="284"/>
        <w:jc w:val="both"/>
        <w:rPr>
          <w:rFonts w:ascii="Times New Roman" w:cs="Times New Roman"/>
          <w:color w:val="auto"/>
        </w:rPr>
      </w:pPr>
      <w:r w:rsidRPr="000D52BB">
        <w:rPr>
          <w:rFonts w:ascii="Times New Roman" w:cs="Times New Roman"/>
          <w:color w:val="auto"/>
        </w:rPr>
        <w:t>розробка власних програм</w:t>
      </w:r>
      <w:r>
        <w:rPr>
          <w:rFonts w:ascii="Times New Roman" w:cs="Times New Roman"/>
          <w:color w:val="auto"/>
        </w:rPr>
        <w:t xml:space="preserve"> розвитку закладу</w:t>
      </w:r>
      <w:r w:rsidRPr="000D52BB">
        <w:rPr>
          <w:rFonts w:ascii="Times New Roman" w:cs="Times New Roman"/>
          <w:color w:val="auto"/>
        </w:rPr>
        <w:t>;</w:t>
      </w:r>
    </w:p>
    <w:p w:rsidR="001E21D1" w:rsidRPr="000D52BB" w:rsidRDefault="001E21D1" w:rsidP="001E21D1">
      <w:pPr>
        <w:numPr>
          <w:ilvl w:val="1"/>
          <w:numId w:val="29"/>
        </w:numPr>
        <w:tabs>
          <w:tab w:val="left" w:pos="505"/>
        </w:tabs>
        <w:spacing w:line="276" w:lineRule="auto"/>
        <w:ind w:left="851" w:hanging="284"/>
        <w:jc w:val="both"/>
        <w:rPr>
          <w:rFonts w:ascii="Times New Roman" w:cs="Times New Roman"/>
          <w:color w:val="auto"/>
        </w:rPr>
      </w:pPr>
      <w:r w:rsidRPr="000D52BB">
        <w:rPr>
          <w:rFonts w:ascii="Times New Roman" w:cs="Times New Roman"/>
          <w:color w:val="auto"/>
        </w:rPr>
        <w:t>робота з батьками;</w:t>
      </w:r>
    </w:p>
    <w:p w:rsidR="001E21D1" w:rsidRPr="008935B6" w:rsidRDefault="001E21D1" w:rsidP="001E21D1">
      <w:pPr>
        <w:pStyle w:val="a9"/>
        <w:numPr>
          <w:ilvl w:val="0"/>
          <w:numId w:val="30"/>
        </w:numPr>
        <w:rPr>
          <w:rFonts w:ascii="Times New Roman" w:cs="Times New Roman"/>
          <w:szCs w:val="32"/>
        </w:rPr>
      </w:pPr>
      <w:r w:rsidRPr="008935B6">
        <w:rPr>
          <w:rFonts w:ascii="Times New Roman" w:cs="Times New Roman"/>
          <w:szCs w:val="32"/>
        </w:rPr>
        <w:t>бережне ставлення до майна навчального закладу;</w:t>
      </w:r>
    </w:p>
    <w:p w:rsidR="001E21D1" w:rsidRDefault="001E21D1" w:rsidP="001E21D1">
      <w:pPr>
        <w:pStyle w:val="a9"/>
        <w:numPr>
          <w:ilvl w:val="0"/>
          <w:numId w:val="30"/>
        </w:numPr>
        <w:rPr>
          <w:rFonts w:ascii="Times New Roman" w:cs="Times New Roman"/>
          <w:szCs w:val="32"/>
        </w:rPr>
      </w:pPr>
      <w:r>
        <w:rPr>
          <w:rFonts w:ascii="Times New Roman" w:cs="Times New Roman"/>
          <w:szCs w:val="32"/>
        </w:rPr>
        <w:t>дотрим</w:t>
      </w:r>
      <w:r w:rsidRPr="008935B6">
        <w:rPr>
          <w:rFonts w:ascii="Times New Roman" w:cs="Times New Roman"/>
          <w:szCs w:val="32"/>
        </w:rPr>
        <w:t xml:space="preserve">ання вимог з охорони  праці </w:t>
      </w:r>
      <w:r w:rsidRPr="008935B6">
        <w:rPr>
          <w:rFonts w:ascii="Times New Roman" w:eastAsia="Malgun Gothic Semilight" w:cs="Times New Roman"/>
          <w:szCs w:val="32"/>
        </w:rPr>
        <w:t>татехн</w:t>
      </w:r>
      <w:r w:rsidRPr="008935B6">
        <w:rPr>
          <w:rFonts w:ascii="Times New Roman" w:cs="Times New Roman"/>
          <w:szCs w:val="32"/>
        </w:rPr>
        <w:t>і</w:t>
      </w:r>
      <w:r w:rsidRPr="008935B6">
        <w:rPr>
          <w:rFonts w:ascii="Times New Roman" w:eastAsia="Malgun Gothic Semilight" w:cs="Times New Roman"/>
          <w:szCs w:val="32"/>
        </w:rPr>
        <w:t>кибезпеки</w:t>
      </w:r>
      <w:r w:rsidRPr="008935B6">
        <w:rPr>
          <w:rFonts w:ascii="Times New Roman" w:cs="Times New Roman"/>
          <w:szCs w:val="32"/>
        </w:rPr>
        <w:t xml:space="preserve">, </w:t>
      </w:r>
      <w:r w:rsidRPr="008935B6">
        <w:rPr>
          <w:rFonts w:ascii="Times New Roman" w:eastAsia="Malgun Gothic Semilight" w:cs="Times New Roman"/>
          <w:szCs w:val="32"/>
        </w:rPr>
        <w:t>сан</w:t>
      </w:r>
      <w:r w:rsidRPr="008935B6">
        <w:rPr>
          <w:rFonts w:ascii="Times New Roman" w:cs="Times New Roman"/>
          <w:szCs w:val="32"/>
        </w:rPr>
        <w:t>і</w:t>
      </w:r>
      <w:r w:rsidRPr="008935B6">
        <w:rPr>
          <w:rFonts w:ascii="Times New Roman" w:eastAsia="Malgun Gothic Semilight" w:cs="Times New Roman"/>
          <w:szCs w:val="32"/>
        </w:rPr>
        <w:t>тарно</w:t>
      </w:r>
      <w:r w:rsidRPr="008935B6">
        <w:rPr>
          <w:rFonts w:ascii="Times New Roman" w:cs="Times New Roman"/>
          <w:szCs w:val="32"/>
        </w:rPr>
        <w:t>-</w:t>
      </w:r>
      <w:r w:rsidRPr="008935B6">
        <w:rPr>
          <w:rFonts w:ascii="Times New Roman" w:eastAsia="Malgun Gothic Semilight" w:cs="Times New Roman"/>
          <w:szCs w:val="32"/>
        </w:rPr>
        <w:t>г</w:t>
      </w:r>
      <w:r w:rsidRPr="008935B6">
        <w:rPr>
          <w:rFonts w:ascii="Times New Roman" w:cs="Times New Roman"/>
          <w:szCs w:val="32"/>
        </w:rPr>
        <w:t>і</w:t>
      </w:r>
      <w:r w:rsidRPr="008935B6">
        <w:rPr>
          <w:rFonts w:ascii="Times New Roman" w:eastAsia="Malgun Gothic Semilight" w:cs="Times New Roman"/>
          <w:szCs w:val="32"/>
        </w:rPr>
        <w:t>г</w:t>
      </w:r>
      <w:r w:rsidRPr="008935B6">
        <w:rPr>
          <w:rFonts w:ascii="Times New Roman" w:cs="Times New Roman"/>
          <w:szCs w:val="32"/>
        </w:rPr>
        <w:t>іє</w:t>
      </w:r>
      <w:r w:rsidRPr="008935B6">
        <w:rPr>
          <w:rFonts w:ascii="Times New Roman" w:eastAsia="Malgun Gothic Semilight" w:cs="Times New Roman"/>
          <w:szCs w:val="32"/>
        </w:rPr>
        <w:t>н</w:t>
      </w:r>
      <w:r w:rsidRPr="008935B6">
        <w:rPr>
          <w:rFonts w:ascii="Times New Roman" w:cs="Times New Roman"/>
          <w:szCs w:val="32"/>
        </w:rPr>
        <w:t>і</w:t>
      </w:r>
      <w:r w:rsidRPr="008935B6">
        <w:rPr>
          <w:rFonts w:ascii="Times New Roman" w:eastAsia="Malgun Gothic Semilight" w:cs="Times New Roman"/>
          <w:szCs w:val="32"/>
        </w:rPr>
        <w:t>чногорежиму</w:t>
      </w:r>
      <w:r w:rsidRPr="008935B6">
        <w:rPr>
          <w:rFonts w:ascii="Times New Roman" w:cs="Times New Roman"/>
          <w:szCs w:val="32"/>
        </w:rPr>
        <w:t>.</w:t>
      </w:r>
    </w:p>
    <w:p w:rsidR="001E21D1" w:rsidRDefault="001E21D1" w:rsidP="001E21D1">
      <w:pPr>
        <w:pStyle w:val="a3"/>
        <w:numPr>
          <w:ilvl w:val="0"/>
          <w:numId w:val="19"/>
        </w:numPr>
        <w:shd w:val="clear" w:color="auto" w:fill="auto"/>
        <w:tabs>
          <w:tab w:val="left" w:pos="517"/>
        </w:tabs>
        <w:spacing w:line="276" w:lineRule="auto"/>
        <w:ind w:right="20"/>
        <w:jc w:val="both"/>
        <w:rPr>
          <w:sz w:val="24"/>
          <w:szCs w:val="24"/>
          <w:lang w:eastAsia="uk-UA"/>
        </w:rPr>
      </w:pPr>
      <w:r w:rsidRPr="000D52BB">
        <w:rPr>
          <w:sz w:val="24"/>
          <w:szCs w:val="24"/>
          <w:lang w:eastAsia="uk-UA"/>
        </w:rPr>
        <w:t>При визначеннірозмірувинагородиможе бути врахований час фактичноїроботипрацівникапротягомвідповідногоперіоду.</w:t>
      </w:r>
    </w:p>
    <w:p w:rsidR="001E21D1" w:rsidRDefault="001E21D1" w:rsidP="001E21D1">
      <w:pPr>
        <w:pStyle w:val="a3"/>
        <w:numPr>
          <w:ilvl w:val="0"/>
          <w:numId w:val="19"/>
        </w:numPr>
        <w:shd w:val="clear" w:color="auto" w:fill="auto"/>
        <w:tabs>
          <w:tab w:val="left" w:pos="517"/>
        </w:tabs>
        <w:spacing w:line="276" w:lineRule="auto"/>
        <w:ind w:right="20"/>
        <w:jc w:val="both"/>
        <w:rPr>
          <w:sz w:val="24"/>
          <w:szCs w:val="24"/>
          <w:lang w:eastAsia="uk-UA"/>
        </w:rPr>
      </w:pPr>
      <w:r w:rsidRPr="000D52BB">
        <w:rPr>
          <w:sz w:val="24"/>
          <w:szCs w:val="24"/>
          <w:lang w:eastAsia="uk-UA"/>
        </w:rPr>
        <w:t>Розмірвинагороди не можеперевищувати одного посадового окладу (ставки заробітної плати) з урахуваннямпідвищень на день видання наказу про виплатувинагороди.</w:t>
      </w:r>
    </w:p>
    <w:p w:rsidR="001E21D1" w:rsidRDefault="001E21D1" w:rsidP="001E21D1">
      <w:pPr>
        <w:pStyle w:val="a3"/>
        <w:numPr>
          <w:ilvl w:val="0"/>
          <w:numId w:val="19"/>
        </w:numPr>
        <w:shd w:val="clear" w:color="auto" w:fill="auto"/>
        <w:tabs>
          <w:tab w:val="left" w:pos="603"/>
        </w:tabs>
        <w:spacing w:line="276" w:lineRule="auto"/>
        <w:ind w:right="20"/>
        <w:jc w:val="both"/>
        <w:rPr>
          <w:sz w:val="24"/>
          <w:szCs w:val="24"/>
        </w:rPr>
      </w:pPr>
      <w:r w:rsidRPr="000D52BB">
        <w:rPr>
          <w:sz w:val="24"/>
          <w:szCs w:val="24"/>
          <w:lang w:eastAsia="uk-UA"/>
        </w:rPr>
        <w:t>Винагороданадається на підставіклопотання заступника керівника закладу</w:t>
      </w:r>
      <w:r>
        <w:rPr>
          <w:sz w:val="24"/>
          <w:szCs w:val="24"/>
          <w:lang w:eastAsia="uk-UA"/>
        </w:rPr>
        <w:t>або</w:t>
      </w:r>
      <w:r w:rsidRPr="000D52BB">
        <w:rPr>
          <w:sz w:val="24"/>
          <w:szCs w:val="24"/>
          <w:lang w:eastAsia="uk-UA"/>
        </w:rPr>
        <w:t>головипрофсп</w:t>
      </w:r>
      <w:r w:rsidRPr="000D52BB">
        <w:rPr>
          <w:sz w:val="24"/>
          <w:szCs w:val="24"/>
          <w:lang w:val="uk-UA" w:eastAsia="uk-UA"/>
        </w:rPr>
        <w:t>і</w:t>
      </w:r>
      <w:r w:rsidRPr="000D52BB">
        <w:rPr>
          <w:sz w:val="24"/>
          <w:szCs w:val="24"/>
          <w:lang w:eastAsia="uk-UA"/>
        </w:rPr>
        <w:t>лково</w:t>
      </w:r>
      <w:r w:rsidRPr="000D52BB">
        <w:rPr>
          <w:sz w:val="24"/>
          <w:szCs w:val="24"/>
          <w:lang w:val="uk-UA" w:eastAsia="uk-UA"/>
        </w:rPr>
        <w:t>ї</w:t>
      </w:r>
      <w:r w:rsidRPr="000D52BB">
        <w:rPr>
          <w:sz w:val="24"/>
          <w:szCs w:val="24"/>
          <w:lang w:eastAsia="uk-UA"/>
        </w:rPr>
        <w:t>організації</w:t>
      </w:r>
      <w:r>
        <w:rPr>
          <w:sz w:val="24"/>
          <w:szCs w:val="24"/>
          <w:lang w:val="uk-UA" w:eastAsia="uk-UA"/>
        </w:rPr>
        <w:t>, членом якої він є</w:t>
      </w:r>
      <w:r w:rsidRPr="000D52BB">
        <w:rPr>
          <w:sz w:val="24"/>
          <w:szCs w:val="24"/>
          <w:lang w:val="uk-UA" w:eastAsia="uk-UA"/>
        </w:rPr>
        <w:t>.</w:t>
      </w:r>
    </w:p>
    <w:p w:rsidR="001E21D1" w:rsidRDefault="001E21D1" w:rsidP="001E21D1">
      <w:pPr>
        <w:pStyle w:val="a3"/>
        <w:numPr>
          <w:ilvl w:val="0"/>
          <w:numId w:val="19"/>
        </w:numPr>
        <w:shd w:val="clear" w:color="auto" w:fill="auto"/>
        <w:tabs>
          <w:tab w:val="left" w:pos="639"/>
        </w:tabs>
        <w:spacing w:line="276" w:lineRule="auto"/>
        <w:ind w:right="20"/>
        <w:jc w:val="both"/>
        <w:rPr>
          <w:sz w:val="24"/>
          <w:szCs w:val="24"/>
        </w:rPr>
      </w:pPr>
      <w:r w:rsidRPr="000D52BB">
        <w:rPr>
          <w:sz w:val="24"/>
          <w:szCs w:val="24"/>
          <w:lang w:eastAsia="uk-UA"/>
        </w:rPr>
        <w:t>Працівникам, якімають право на винагороду, але яким вона з різних причин не буланадана до завершеннявідповідного календарного року (в тому числі у зв'язку з незаконнимидоганою, звільненням), винагороданараховується та виплачується у наступномуроці в межах загальнихкоштів, передбаченихкошторисом закладу освіти на оплату праці.</w:t>
      </w: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Default="001E21D1" w:rsidP="001E21D1">
      <w:pPr>
        <w:spacing w:line="276" w:lineRule="auto"/>
        <w:jc w:val="right"/>
        <w:rPr>
          <w:rFonts w:ascii="Times New Roman" w:cs="Times New Roman"/>
        </w:rPr>
      </w:pPr>
    </w:p>
    <w:p w:rsidR="001E21D1" w:rsidRPr="000D52BB" w:rsidRDefault="001E21D1" w:rsidP="001E21D1">
      <w:pPr>
        <w:spacing w:line="276" w:lineRule="auto"/>
        <w:jc w:val="right"/>
        <w:rPr>
          <w:rFonts w:ascii="Times New Roman" w:cs="Times New Roman"/>
        </w:rPr>
      </w:pPr>
      <w:r>
        <w:rPr>
          <w:rFonts w:ascii="Times New Roman" w:cs="Times New Roman"/>
        </w:rPr>
        <w:t xml:space="preserve">Додаток 6 </w:t>
      </w:r>
    </w:p>
    <w:p w:rsidR="001E21D1" w:rsidRPr="00D47D59" w:rsidRDefault="001E21D1" w:rsidP="001E21D1">
      <w:pPr>
        <w:tabs>
          <w:tab w:val="left" w:pos="0"/>
        </w:tabs>
        <w:spacing w:line="276" w:lineRule="auto"/>
        <w:ind w:left="-709"/>
        <w:jc w:val="right"/>
        <w:rPr>
          <w:rFonts w:ascii="Times New Roman" w:cs="Times New Roman"/>
        </w:rPr>
      </w:pPr>
    </w:p>
    <w:p w:rsidR="001E21D1" w:rsidRPr="00D47D59" w:rsidRDefault="001E21D1" w:rsidP="001E21D1">
      <w:pPr>
        <w:tabs>
          <w:tab w:val="left" w:pos="0"/>
        </w:tabs>
        <w:spacing w:line="276" w:lineRule="auto"/>
        <w:ind w:left="-709"/>
        <w:rPr>
          <w:rFonts w:ascii="Times New Roman" w:cs="Times New Roman"/>
        </w:rPr>
      </w:pPr>
    </w:p>
    <w:p w:rsidR="001E21D1" w:rsidRPr="00AB10C0" w:rsidRDefault="001E21D1" w:rsidP="001E21D1">
      <w:pPr>
        <w:spacing w:line="276" w:lineRule="auto"/>
        <w:ind w:right="120"/>
        <w:jc w:val="center"/>
        <w:rPr>
          <w:rFonts w:ascii="Times New Roman" w:cs="Times New Roman"/>
          <w:b/>
          <w:color w:val="auto"/>
          <w:sz w:val="28"/>
        </w:rPr>
      </w:pPr>
      <w:r w:rsidRPr="00AB10C0">
        <w:rPr>
          <w:rFonts w:ascii="Times New Roman" w:cs="Times New Roman"/>
          <w:b/>
          <w:color w:val="auto"/>
          <w:sz w:val="28"/>
        </w:rPr>
        <w:t>ПОЛОЖЕННЯ</w:t>
      </w:r>
    </w:p>
    <w:p w:rsidR="001E21D1" w:rsidRPr="00AB10C0" w:rsidRDefault="001E21D1" w:rsidP="001E21D1">
      <w:pPr>
        <w:pStyle w:val="a9"/>
        <w:jc w:val="center"/>
        <w:rPr>
          <w:rFonts w:ascii="Times New Roman" w:cs="Times New Roman"/>
          <w:b/>
          <w:sz w:val="28"/>
        </w:rPr>
      </w:pPr>
      <w:r w:rsidRPr="00AB10C0">
        <w:rPr>
          <w:rFonts w:ascii="Times New Roman" w:cs="Times New Roman"/>
          <w:b/>
          <w:sz w:val="28"/>
        </w:rPr>
        <w:t>про надання щорі</w:t>
      </w:r>
      <w:r w:rsidRPr="00AB10C0">
        <w:rPr>
          <w:rFonts w:ascii="Times New Roman" w:eastAsia="Malgun Gothic Semilight" w:cs="Times New Roman"/>
          <w:b/>
          <w:sz w:val="28"/>
        </w:rPr>
        <w:t>чно</w:t>
      </w:r>
      <w:r w:rsidRPr="00AB10C0">
        <w:rPr>
          <w:rFonts w:ascii="Times New Roman" w:cs="Times New Roman"/>
          <w:b/>
          <w:sz w:val="28"/>
        </w:rPr>
        <w:t xml:space="preserve">ї </w:t>
      </w:r>
      <w:r w:rsidRPr="00AB10C0">
        <w:rPr>
          <w:rFonts w:ascii="Times New Roman" w:eastAsia="Malgun Gothic Semilight" w:cs="Times New Roman"/>
          <w:b/>
          <w:sz w:val="28"/>
        </w:rPr>
        <w:t>грошово</w:t>
      </w:r>
      <w:r w:rsidRPr="00AB10C0">
        <w:rPr>
          <w:rFonts w:ascii="Times New Roman" w:cs="Times New Roman"/>
          <w:b/>
          <w:sz w:val="28"/>
        </w:rPr>
        <w:t xml:space="preserve">ї </w:t>
      </w:r>
      <w:r w:rsidRPr="00AB10C0">
        <w:rPr>
          <w:rFonts w:ascii="Times New Roman" w:eastAsia="Malgun Gothic Semilight" w:cs="Times New Roman"/>
          <w:b/>
          <w:sz w:val="28"/>
        </w:rPr>
        <w:t>винагородизасумл</w:t>
      </w:r>
      <w:r w:rsidRPr="00AB10C0">
        <w:rPr>
          <w:rFonts w:ascii="Times New Roman" w:cs="Times New Roman"/>
          <w:b/>
          <w:sz w:val="28"/>
        </w:rPr>
        <w:t>і</w:t>
      </w:r>
      <w:r w:rsidRPr="00AB10C0">
        <w:rPr>
          <w:rFonts w:ascii="Times New Roman" w:eastAsia="Malgun Gothic Semilight" w:cs="Times New Roman"/>
          <w:b/>
          <w:sz w:val="28"/>
        </w:rPr>
        <w:t>ннупрацю</w:t>
      </w:r>
      <w:r w:rsidRPr="00AB10C0">
        <w:rPr>
          <w:rFonts w:ascii="Times New Roman" w:cs="Times New Roman"/>
          <w:b/>
          <w:sz w:val="28"/>
        </w:rPr>
        <w:t xml:space="preserve">, </w:t>
      </w:r>
      <w:r w:rsidRPr="00AB10C0">
        <w:rPr>
          <w:rFonts w:ascii="Times New Roman" w:eastAsia="Malgun Gothic Semilight" w:cs="Times New Roman"/>
          <w:b/>
          <w:sz w:val="28"/>
        </w:rPr>
        <w:t>зразкове</w:t>
      </w:r>
      <w:r w:rsidRPr="00AB10C0">
        <w:rPr>
          <w:rFonts w:ascii="Times New Roman" w:cs="Times New Roman"/>
          <w:b/>
          <w:sz w:val="28"/>
        </w:rPr>
        <w:t xml:space="preserve"> виконання покладених обов'язкі</w:t>
      </w:r>
      <w:r w:rsidRPr="00AB10C0">
        <w:rPr>
          <w:rFonts w:ascii="Times New Roman" w:eastAsia="Malgun Gothic Semilight" w:cs="Times New Roman"/>
          <w:b/>
          <w:sz w:val="28"/>
        </w:rPr>
        <w:t>впедагог</w:t>
      </w:r>
      <w:r w:rsidRPr="00AB10C0">
        <w:rPr>
          <w:rFonts w:ascii="Times New Roman" w:cs="Times New Roman"/>
          <w:b/>
          <w:sz w:val="28"/>
        </w:rPr>
        <w:t>і</w:t>
      </w:r>
      <w:r w:rsidRPr="00AB10C0">
        <w:rPr>
          <w:rFonts w:ascii="Times New Roman" w:eastAsia="Malgun Gothic Semilight" w:cs="Times New Roman"/>
          <w:b/>
          <w:sz w:val="28"/>
        </w:rPr>
        <w:t>чнимпрац</w:t>
      </w:r>
      <w:r w:rsidRPr="00AB10C0">
        <w:rPr>
          <w:rFonts w:ascii="Times New Roman" w:cs="Times New Roman"/>
          <w:b/>
          <w:sz w:val="28"/>
        </w:rPr>
        <w:t>і</w:t>
      </w:r>
      <w:r w:rsidRPr="00AB10C0">
        <w:rPr>
          <w:rFonts w:ascii="Times New Roman" w:eastAsia="Malgun Gothic Semilight" w:cs="Times New Roman"/>
          <w:b/>
          <w:sz w:val="28"/>
        </w:rPr>
        <w:t>вникам</w:t>
      </w:r>
    </w:p>
    <w:p w:rsidR="001E21D1" w:rsidRPr="00AB10C0" w:rsidRDefault="001E21D1" w:rsidP="001E21D1">
      <w:pPr>
        <w:pStyle w:val="a9"/>
        <w:jc w:val="center"/>
        <w:rPr>
          <w:rFonts w:ascii="Times New Roman" w:cs="Times New Roman"/>
          <w:b/>
          <w:sz w:val="28"/>
        </w:rPr>
      </w:pPr>
      <w:r w:rsidRPr="00AB10C0">
        <w:rPr>
          <w:rFonts w:ascii="Times New Roman" w:cs="Times New Roman"/>
          <w:b/>
          <w:sz w:val="28"/>
        </w:rPr>
        <w:t>Винограді</w:t>
      </w:r>
      <w:r w:rsidRPr="00AB10C0">
        <w:rPr>
          <w:rFonts w:ascii="Times New Roman" w:eastAsia="Malgun Gothic Semilight" w:cs="Times New Roman"/>
          <w:b/>
          <w:sz w:val="28"/>
        </w:rPr>
        <w:t>вськогозакладу</w:t>
      </w:r>
      <w:r w:rsidRPr="00AB10C0">
        <w:rPr>
          <w:rFonts w:ascii="Times New Roman" w:cs="Times New Roman"/>
          <w:b/>
          <w:sz w:val="28"/>
        </w:rPr>
        <w:t xml:space="preserve"> повної </w:t>
      </w:r>
      <w:r w:rsidRPr="00AB10C0">
        <w:rPr>
          <w:rFonts w:ascii="Times New Roman" w:eastAsia="Malgun Gothic Semilight" w:cs="Times New Roman"/>
          <w:b/>
          <w:sz w:val="28"/>
        </w:rPr>
        <w:t>загально</w:t>
      </w:r>
      <w:r w:rsidRPr="00AB10C0">
        <w:rPr>
          <w:rFonts w:ascii="Times New Roman" w:cs="Times New Roman"/>
          <w:b/>
          <w:sz w:val="28"/>
        </w:rPr>
        <w:t xml:space="preserve">ї </w:t>
      </w:r>
      <w:r w:rsidRPr="00AB10C0">
        <w:rPr>
          <w:rFonts w:ascii="Times New Roman" w:eastAsia="Malgun Gothic Semilight" w:cs="Times New Roman"/>
          <w:b/>
          <w:sz w:val="28"/>
        </w:rPr>
        <w:t>середньо</w:t>
      </w:r>
      <w:r w:rsidRPr="00AB10C0">
        <w:rPr>
          <w:rFonts w:ascii="Times New Roman" w:cs="Times New Roman"/>
          <w:b/>
          <w:sz w:val="28"/>
        </w:rPr>
        <w:t xml:space="preserve">ї </w:t>
      </w:r>
      <w:r w:rsidRPr="00AB10C0">
        <w:rPr>
          <w:rFonts w:ascii="Times New Roman" w:eastAsia="Malgun Gothic Semilight" w:cs="Times New Roman"/>
          <w:b/>
          <w:sz w:val="28"/>
        </w:rPr>
        <w:t>осв</w:t>
      </w:r>
      <w:r w:rsidRPr="00AB10C0">
        <w:rPr>
          <w:rFonts w:ascii="Times New Roman" w:cs="Times New Roman"/>
          <w:b/>
          <w:sz w:val="28"/>
        </w:rPr>
        <w:t>і</w:t>
      </w:r>
      <w:r w:rsidRPr="00AB10C0">
        <w:rPr>
          <w:rFonts w:ascii="Times New Roman" w:eastAsia="Malgun Gothic Semilight" w:cs="Times New Roman"/>
          <w:b/>
          <w:sz w:val="28"/>
        </w:rPr>
        <w:t>ти</w:t>
      </w:r>
      <w:r w:rsidRPr="00AB10C0">
        <w:rPr>
          <w:rFonts w:ascii="Times New Roman" w:cs="Times New Roman"/>
          <w:b/>
          <w:sz w:val="28"/>
        </w:rPr>
        <w:t>і</w:t>
      </w:r>
      <w:r w:rsidRPr="00AB10C0">
        <w:rPr>
          <w:rFonts w:ascii="Times New Roman" w:eastAsia="Malgun Gothic Semilight" w:cs="Times New Roman"/>
          <w:b/>
          <w:sz w:val="28"/>
        </w:rPr>
        <w:t>м</w:t>
      </w:r>
      <w:r w:rsidRPr="00AB10C0">
        <w:rPr>
          <w:rFonts w:ascii="Times New Roman" w:cs="Times New Roman"/>
          <w:b/>
          <w:sz w:val="28"/>
        </w:rPr>
        <w:t>.</w:t>
      </w:r>
      <w:r w:rsidRPr="00AB10C0">
        <w:rPr>
          <w:rFonts w:ascii="Times New Roman" w:eastAsia="Malgun Gothic Semilight" w:cs="Times New Roman"/>
          <w:b/>
          <w:sz w:val="28"/>
        </w:rPr>
        <w:t>О</w:t>
      </w:r>
      <w:r w:rsidRPr="00AB10C0">
        <w:rPr>
          <w:rFonts w:ascii="Times New Roman" w:cs="Times New Roman"/>
          <w:b/>
          <w:sz w:val="28"/>
        </w:rPr>
        <w:t>.</w:t>
      </w:r>
      <w:r w:rsidRPr="00AB10C0">
        <w:rPr>
          <w:rFonts w:ascii="Times New Roman" w:eastAsia="Malgun Gothic Semilight" w:cs="Times New Roman"/>
          <w:b/>
          <w:sz w:val="28"/>
        </w:rPr>
        <w:t>М</w:t>
      </w:r>
      <w:r w:rsidRPr="00AB10C0">
        <w:rPr>
          <w:rFonts w:ascii="Times New Roman" w:cs="Times New Roman"/>
          <w:b/>
          <w:sz w:val="28"/>
        </w:rPr>
        <w:t>.</w:t>
      </w:r>
      <w:r w:rsidRPr="00AB10C0">
        <w:rPr>
          <w:rFonts w:ascii="Times New Roman" w:eastAsia="Malgun Gothic Semilight" w:cs="Times New Roman"/>
          <w:b/>
          <w:sz w:val="28"/>
        </w:rPr>
        <w:t>Соценка</w:t>
      </w:r>
      <w:r w:rsidRPr="00AB10C0">
        <w:rPr>
          <w:rFonts w:ascii="Times New Roman" w:cs="Times New Roman"/>
          <w:b/>
          <w:sz w:val="28"/>
        </w:rPr>
        <w:t xml:space="preserve"> Винограді</w:t>
      </w:r>
      <w:r w:rsidRPr="00AB10C0">
        <w:rPr>
          <w:rFonts w:ascii="Times New Roman" w:eastAsia="Malgun Gothic Semilight" w:cs="Times New Roman"/>
          <w:b/>
          <w:sz w:val="28"/>
        </w:rPr>
        <w:t>всько</w:t>
      </w:r>
      <w:r w:rsidRPr="00AB10C0">
        <w:rPr>
          <w:rFonts w:ascii="Times New Roman" w:cs="Times New Roman"/>
          <w:b/>
          <w:sz w:val="28"/>
        </w:rPr>
        <w:t xml:space="preserve">ї </w:t>
      </w:r>
      <w:r w:rsidRPr="00AB10C0">
        <w:rPr>
          <w:rFonts w:ascii="Times New Roman" w:eastAsia="Malgun Gothic Semilight" w:cs="Times New Roman"/>
          <w:b/>
          <w:sz w:val="28"/>
        </w:rPr>
        <w:t>с</w:t>
      </w:r>
      <w:r w:rsidRPr="00AB10C0">
        <w:rPr>
          <w:rFonts w:ascii="Times New Roman" w:cs="Times New Roman"/>
          <w:b/>
          <w:sz w:val="28"/>
        </w:rPr>
        <w:t>і</w:t>
      </w:r>
      <w:r w:rsidRPr="00AB10C0">
        <w:rPr>
          <w:rFonts w:ascii="Times New Roman" w:eastAsia="Malgun Gothic Semilight" w:cs="Times New Roman"/>
          <w:b/>
          <w:sz w:val="28"/>
        </w:rPr>
        <w:t>льсько</w:t>
      </w:r>
      <w:r w:rsidRPr="00AB10C0">
        <w:rPr>
          <w:rFonts w:ascii="Times New Roman" w:cs="Times New Roman"/>
          <w:b/>
          <w:sz w:val="28"/>
        </w:rPr>
        <w:t xml:space="preserve">ї </w:t>
      </w:r>
      <w:r w:rsidRPr="00AB10C0">
        <w:rPr>
          <w:rFonts w:ascii="Times New Roman" w:eastAsia="Malgun Gothic Semilight" w:cs="Times New Roman"/>
          <w:b/>
          <w:sz w:val="28"/>
        </w:rPr>
        <w:t>радиО</w:t>
      </w:r>
      <w:r w:rsidRPr="00AB10C0">
        <w:rPr>
          <w:rFonts w:ascii="Times New Roman" w:cs="Times New Roman"/>
          <w:b/>
          <w:sz w:val="28"/>
        </w:rPr>
        <w:t>лешкі</w:t>
      </w:r>
      <w:r w:rsidRPr="00AB10C0">
        <w:rPr>
          <w:rFonts w:ascii="Times New Roman" w:eastAsia="Malgun Gothic Semilight" w:cs="Times New Roman"/>
          <w:b/>
          <w:sz w:val="28"/>
        </w:rPr>
        <w:t>вськогорайонуХерсонсько</w:t>
      </w:r>
      <w:r w:rsidRPr="00AB10C0">
        <w:rPr>
          <w:rFonts w:ascii="Times New Roman" w:cs="Times New Roman"/>
          <w:b/>
          <w:sz w:val="28"/>
        </w:rPr>
        <w:t xml:space="preserve">ї </w:t>
      </w:r>
      <w:r w:rsidRPr="00AB10C0">
        <w:rPr>
          <w:rFonts w:ascii="Times New Roman" w:eastAsia="Malgun Gothic Semilight" w:cs="Times New Roman"/>
          <w:b/>
          <w:sz w:val="28"/>
        </w:rPr>
        <w:t>област</w:t>
      </w:r>
      <w:r w:rsidRPr="00AB10C0">
        <w:rPr>
          <w:rFonts w:ascii="Times New Roman" w:cs="Times New Roman"/>
          <w:b/>
          <w:sz w:val="28"/>
        </w:rPr>
        <w:t>і</w:t>
      </w:r>
    </w:p>
    <w:p w:rsidR="001E21D1" w:rsidRPr="00323F77" w:rsidRDefault="001E21D1" w:rsidP="001E21D1">
      <w:pPr>
        <w:pStyle w:val="text-stat"/>
        <w:numPr>
          <w:ilvl w:val="0"/>
          <w:numId w:val="36"/>
        </w:numPr>
        <w:spacing w:before="0" w:beforeAutospacing="0" w:after="255" w:afterAutospacing="0"/>
        <w:rPr>
          <w:bCs/>
          <w:lang w:val="uk-UA"/>
        </w:rPr>
      </w:pPr>
      <w:r w:rsidRPr="00323F77">
        <w:rPr>
          <w:lang w:val="uk-UA" w:eastAsia="uk-UA"/>
        </w:rPr>
        <w:t xml:space="preserve">Щорічна грошова винагорода за сумлінну працю і зразкове виконання покладених обов'язків надається відповідно до абз. 6 ч. 1 ст. 57 Закону України "Про освіту", Порядку надання щорічної грошової винагороди педагогічним годівникам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w:t>
      </w:r>
      <w:r w:rsidRPr="00D47D59">
        <w:rPr>
          <w:shd w:val="clear" w:color="auto" w:fill="FFFFFF"/>
          <w:lang w:val="uk-UA"/>
        </w:rPr>
        <w:t>Відповідно до</w:t>
      </w:r>
      <w:r w:rsidRPr="00323F77">
        <w:rPr>
          <w:shd w:val="clear" w:color="auto" w:fill="FFFFFF"/>
        </w:rPr>
        <w:t> </w:t>
      </w:r>
      <w:r w:rsidRPr="00D47D59">
        <w:rPr>
          <w:rStyle w:val="char-style-override-33"/>
          <w:lang w:val="uk-UA"/>
        </w:rPr>
        <w:t>п. 5 Порядку № 898</w:t>
      </w:r>
      <w:r w:rsidRPr="00323F77">
        <w:rPr>
          <w:shd w:val="clear" w:color="auto" w:fill="FFFFFF"/>
        </w:rPr>
        <w:t> </w:t>
      </w:r>
      <w:r w:rsidRPr="00D47D59">
        <w:rPr>
          <w:shd w:val="clear" w:color="auto" w:fill="FFFFFF"/>
          <w:lang w:val="uk-UA"/>
        </w:rPr>
        <w:t>розміргрошовоївинагороди</w:t>
      </w:r>
      <w:r w:rsidRPr="00323F77">
        <w:rPr>
          <w:shd w:val="clear" w:color="auto" w:fill="FFFFFF"/>
        </w:rPr>
        <w:t> </w:t>
      </w:r>
      <w:r w:rsidRPr="00D47D59">
        <w:rPr>
          <w:rStyle w:val="char-style-override-32"/>
          <w:lang w:val="uk-UA"/>
        </w:rPr>
        <w:t>не можеперевищувати одного посадового окладу (ставки заробітної плати) з урахуваннямпідвищень</w:t>
      </w:r>
      <w:r w:rsidRPr="00D47D59">
        <w:rPr>
          <w:shd w:val="clear" w:color="auto" w:fill="FFFFFF"/>
          <w:lang w:val="uk-UA"/>
        </w:rPr>
        <w:t>.</w:t>
      </w:r>
    </w:p>
    <w:p w:rsidR="001E21D1" w:rsidRPr="00323F77" w:rsidRDefault="001E21D1" w:rsidP="001E21D1">
      <w:pPr>
        <w:pStyle w:val="text-stat"/>
        <w:numPr>
          <w:ilvl w:val="0"/>
          <w:numId w:val="36"/>
        </w:numPr>
        <w:spacing w:before="0" w:beforeAutospacing="0" w:after="255" w:afterAutospacing="0"/>
        <w:rPr>
          <w:bCs/>
          <w:lang w:val="uk-UA"/>
        </w:rPr>
      </w:pPr>
      <w:r w:rsidRPr="00323F77">
        <w:rPr>
          <w:bCs/>
          <w:lang w:val="uk-UA"/>
        </w:rPr>
        <w:t xml:space="preserve">Незалежно від розміру грошова винагорода не виплачується частками впродовж року. </w:t>
      </w:r>
    </w:p>
    <w:p w:rsidR="001E21D1" w:rsidRPr="00323F77" w:rsidRDefault="001E21D1" w:rsidP="001E21D1">
      <w:pPr>
        <w:pStyle w:val="af"/>
        <w:numPr>
          <w:ilvl w:val="0"/>
          <w:numId w:val="36"/>
        </w:numPr>
        <w:rPr>
          <w:rFonts w:ascii="Times New Roman" w:eastAsia="Times New Roman" w:hAnsi="Times New Roman" w:cs="Times New Roman"/>
          <w:bCs/>
          <w:color w:val="auto"/>
        </w:rPr>
      </w:pPr>
      <w:r w:rsidRPr="00323F77">
        <w:rPr>
          <w:rFonts w:ascii="Times New Roman" w:eastAsia="Times New Roman" w:hAnsi="Times New Roman" w:cs="Times New Roman"/>
          <w:bCs/>
          <w:color w:val="auto"/>
        </w:rPr>
        <w:t>Кошти на виплату винагороди передбачаються окремим рядком у кошторисі закладу освіти.</w:t>
      </w:r>
    </w:p>
    <w:p w:rsidR="001E21D1" w:rsidRPr="00323F77" w:rsidRDefault="001E21D1" w:rsidP="001E21D1">
      <w:pPr>
        <w:pStyle w:val="af"/>
        <w:numPr>
          <w:ilvl w:val="0"/>
          <w:numId w:val="36"/>
        </w:numPr>
        <w:rPr>
          <w:rFonts w:ascii="Times New Roman" w:eastAsia="Times New Roman" w:hAnsi="Times New Roman" w:cs="Times New Roman"/>
          <w:bCs/>
          <w:color w:val="auto"/>
        </w:rPr>
      </w:pPr>
      <w:r w:rsidRPr="00323F77">
        <w:rPr>
          <w:rFonts w:ascii="Times New Roman" w:eastAsia="Times New Roman" w:hAnsi="Times New Roman" w:cs="Times New Roman"/>
          <w:bCs/>
          <w:color w:val="auto"/>
        </w:rPr>
        <w:t>Наказ про надання винагороди повинен бути виданий до Дня працівників освіти.</w:t>
      </w:r>
    </w:p>
    <w:p w:rsidR="001E21D1" w:rsidRPr="00323F77" w:rsidRDefault="001E21D1" w:rsidP="001E21D1">
      <w:pPr>
        <w:pStyle w:val="af"/>
        <w:numPr>
          <w:ilvl w:val="0"/>
          <w:numId w:val="36"/>
        </w:numPr>
        <w:spacing w:after="255"/>
        <w:rPr>
          <w:rFonts w:ascii="Times New Roman" w:eastAsia="Times New Roman" w:hAnsi="Times New Roman" w:cs="Times New Roman"/>
          <w:color w:val="auto"/>
          <w:lang w:val="ru-RU"/>
        </w:rPr>
      </w:pPr>
      <w:r w:rsidRPr="00323F77">
        <w:rPr>
          <w:rFonts w:ascii="Times New Roman" w:eastAsia="Times New Roman" w:hAnsi="Times New Roman" w:cs="Times New Roman"/>
          <w:color w:val="auto"/>
          <w:lang w:val="ru-RU"/>
        </w:rPr>
        <w:t>Грошовавинагорода — </w:t>
      </w:r>
      <w:r w:rsidRPr="00323F77">
        <w:rPr>
          <w:rFonts w:ascii="Times New Roman" w:eastAsia="Times New Roman" w:hAnsi="Times New Roman" w:cs="Times New Roman"/>
          <w:bCs/>
          <w:color w:val="auto"/>
          <w:lang w:val="ru-RU"/>
        </w:rPr>
        <w:t xml:space="preserve">одноразова </w:t>
      </w:r>
      <w:r w:rsidRPr="00323F77">
        <w:rPr>
          <w:rFonts w:ascii="Times New Roman" w:eastAsia="Times New Roman" w:hAnsi="Times New Roman" w:cs="Times New Roman"/>
          <w:b/>
          <w:bCs/>
          <w:color w:val="auto"/>
          <w:lang w:val="ru-RU"/>
        </w:rPr>
        <w:t>гарантована</w:t>
      </w:r>
      <w:r w:rsidRPr="00323F77">
        <w:rPr>
          <w:rFonts w:ascii="Times New Roman" w:eastAsia="Times New Roman" w:hAnsi="Times New Roman" w:cs="Times New Roman"/>
          <w:bCs/>
          <w:color w:val="auto"/>
          <w:lang w:val="ru-RU"/>
        </w:rPr>
        <w:t>виплата</w:t>
      </w:r>
      <w:r w:rsidRPr="00323F77">
        <w:rPr>
          <w:rFonts w:ascii="Times New Roman" w:eastAsia="Times New Roman" w:hAnsi="Times New Roman" w:cs="Times New Roman"/>
          <w:color w:val="auto"/>
          <w:lang w:val="ru-RU"/>
        </w:rPr>
        <w:t>. При виданні наказу про їївиплатукерівникнавчального закладу враховує:</w:t>
      </w:r>
    </w:p>
    <w:p w:rsidR="001E21D1" w:rsidRPr="0082742D" w:rsidRDefault="001E21D1" w:rsidP="001E21D1">
      <w:pPr>
        <w:numPr>
          <w:ilvl w:val="0"/>
          <w:numId w:val="37"/>
        </w:numPr>
        <w:rPr>
          <w:rFonts w:ascii="Times New Roman" w:cs="Times New Roman"/>
          <w:color w:val="auto"/>
          <w:lang w:val="ru-RU"/>
        </w:rPr>
      </w:pPr>
      <w:r w:rsidRPr="0082742D">
        <w:rPr>
          <w:rFonts w:ascii="Times New Roman" w:cs="Times New Roman"/>
          <w:color w:val="auto"/>
          <w:lang w:val="ru-RU"/>
        </w:rPr>
        <w:t>наявністькоштівзагального фонду на виплатузарплати;</w:t>
      </w:r>
    </w:p>
    <w:p w:rsidR="001E21D1" w:rsidRPr="0082742D" w:rsidRDefault="001E21D1" w:rsidP="001E21D1">
      <w:pPr>
        <w:numPr>
          <w:ilvl w:val="0"/>
          <w:numId w:val="37"/>
        </w:numPr>
        <w:rPr>
          <w:rFonts w:ascii="Times New Roman" w:cs="Times New Roman"/>
          <w:color w:val="auto"/>
          <w:lang w:val="ru-RU"/>
        </w:rPr>
      </w:pPr>
      <w:r w:rsidRPr="0082742D">
        <w:rPr>
          <w:rFonts w:ascii="Times New Roman" w:cs="Times New Roman"/>
          <w:color w:val="auto"/>
          <w:lang w:val="ru-RU"/>
        </w:rPr>
        <w:t>конкретнідосягнення кожного педагогічногопрацівника.</w:t>
      </w:r>
    </w:p>
    <w:p w:rsidR="001E21D1" w:rsidRPr="00323F77" w:rsidRDefault="001E21D1" w:rsidP="001E21D1">
      <w:pPr>
        <w:pStyle w:val="text-stat"/>
        <w:numPr>
          <w:ilvl w:val="0"/>
          <w:numId w:val="36"/>
        </w:numPr>
        <w:spacing w:before="0" w:beforeAutospacing="0" w:after="255" w:afterAutospacing="0"/>
      </w:pPr>
      <w:r w:rsidRPr="00323F77">
        <w:rPr>
          <w:bCs/>
          <w:lang w:val="uk-UA"/>
        </w:rPr>
        <w:t>М</w:t>
      </w:r>
      <w:r w:rsidRPr="00323F77">
        <w:rPr>
          <w:bCs/>
        </w:rPr>
        <w:t>аксимальнимрозміром</w:t>
      </w:r>
      <w:r w:rsidRPr="00323F77">
        <w:t> щорічноїгрошовоївинагороди для педагогічногопрацівника </w:t>
      </w:r>
      <w:r w:rsidRPr="00323F77">
        <w:rPr>
          <w:bCs/>
        </w:rPr>
        <w:t>незалежновідтижневогонавантаження буде посадовий оклад (ставка заробітної плати), зазначена в вищезазначених колонках тарифікаційного списку для даногопрацівника</w:t>
      </w:r>
      <w:r w:rsidRPr="00323F77">
        <w:t> (за виняткомвипадків, коли Положенням про виплатущорічноїгрошовоївинагородинавчального закладу для таких працівників буде передбаченозменшення такого розмірупропорційновідпрацьованому часу).</w:t>
      </w:r>
    </w:p>
    <w:p w:rsidR="001E21D1" w:rsidRPr="00323F77" w:rsidRDefault="001E21D1" w:rsidP="001E21D1">
      <w:pPr>
        <w:pStyle w:val="af"/>
        <w:numPr>
          <w:ilvl w:val="0"/>
          <w:numId w:val="36"/>
        </w:numPr>
        <w:tabs>
          <w:tab w:val="left" w:pos="495"/>
        </w:tabs>
        <w:spacing w:line="276" w:lineRule="auto"/>
        <w:ind w:right="20"/>
        <w:jc w:val="both"/>
        <w:rPr>
          <w:rFonts w:ascii="Times New Roman" w:eastAsia="Times New Roman" w:hAnsi="Times New Roman" w:cs="Times New Roman"/>
          <w:color w:val="auto"/>
          <w:lang w:eastAsia="uk-UA"/>
        </w:rPr>
      </w:pPr>
      <w:r w:rsidRPr="00323F77">
        <w:rPr>
          <w:rFonts w:ascii="Times New Roman" w:eastAsia="Times New Roman" w:hAnsi="Times New Roman" w:cs="Times New Roman"/>
          <w:color w:val="auto"/>
          <w:lang w:eastAsia="uk-UA"/>
        </w:rPr>
        <w:t xml:space="preserve">Право на винагороду мають всі </w:t>
      </w:r>
      <w:r w:rsidRPr="00323F77">
        <w:rPr>
          <w:rFonts w:ascii="Times New Roman" w:eastAsia="Times New Roman" w:hAnsi="Times New Roman" w:cs="Times New Roman" w:hint="eastAsia"/>
          <w:color w:val="auto"/>
          <w:lang w:eastAsia="uk-UA"/>
        </w:rPr>
        <w:t>педагог</w:t>
      </w:r>
      <w:r w:rsidRPr="00323F77">
        <w:rPr>
          <w:rFonts w:ascii="Times New Roman" w:eastAsia="Times New Roman" w:hAnsi="Times New Roman" w:cs="Times New Roman"/>
          <w:color w:val="auto"/>
          <w:lang w:eastAsia="uk-UA"/>
        </w:rPr>
        <w:t>і</w:t>
      </w:r>
      <w:r w:rsidRPr="00323F77">
        <w:rPr>
          <w:rFonts w:ascii="Times New Roman" w:eastAsia="Times New Roman" w:hAnsi="Times New Roman" w:cs="Times New Roman" w:hint="eastAsia"/>
          <w:color w:val="auto"/>
          <w:lang w:eastAsia="uk-UA"/>
        </w:rPr>
        <w:t>чн</w:t>
      </w:r>
      <w:r w:rsidRPr="00323F77">
        <w:rPr>
          <w:rFonts w:ascii="Times New Roman" w:eastAsia="Times New Roman" w:hAnsi="Times New Roman" w:cs="Times New Roman"/>
          <w:color w:val="auto"/>
          <w:lang w:eastAsia="uk-UA"/>
        </w:rPr>
        <w:t xml:space="preserve">і </w:t>
      </w:r>
      <w:r w:rsidRPr="00323F77">
        <w:rPr>
          <w:rFonts w:ascii="Times New Roman" w:eastAsia="Times New Roman" w:hAnsi="Times New Roman" w:cs="Times New Roman" w:hint="eastAsia"/>
          <w:color w:val="auto"/>
          <w:lang w:eastAsia="uk-UA"/>
        </w:rPr>
        <w:t>прац</w:t>
      </w:r>
      <w:r w:rsidRPr="00323F77">
        <w:rPr>
          <w:rFonts w:ascii="Times New Roman" w:eastAsia="Times New Roman" w:hAnsi="Times New Roman" w:cs="Times New Roman"/>
          <w:color w:val="auto"/>
          <w:lang w:eastAsia="uk-UA"/>
        </w:rPr>
        <w:t>і</w:t>
      </w:r>
      <w:r w:rsidRPr="00323F77">
        <w:rPr>
          <w:rFonts w:ascii="Times New Roman" w:eastAsia="Times New Roman" w:hAnsi="Times New Roman" w:cs="Times New Roman" w:hint="eastAsia"/>
          <w:color w:val="auto"/>
          <w:lang w:eastAsia="uk-UA"/>
        </w:rPr>
        <w:t>вникизакладуосв</w:t>
      </w:r>
      <w:r w:rsidRPr="00323F77">
        <w:rPr>
          <w:rFonts w:ascii="Times New Roman" w:eastAsia="Times New Roman" w:hAnsi="Times New Roman" w:cs="Times New Roman"/>
          <w:color w:val="auto"/>
          <w:lang w:eastAsia="uk-UA"/>
        </w:rPr>
        <w:t>і</w:t>
      </w:r>
      <w:r w:rsidRPr="00323F77">
        <w:rPr>
          <w:rFonts w:ascii="Times New Roman" w:eastAsia="Times New Roman" w:hAnsi="Times New Roman" w:cs="Times New Roman" w:hint="eastAsia"/>
          <w:color w:val="auto"/>
          <w:lang w:eastAsia="uk-UA"/>
        </w:rPr>
        <w:t>ти</w:t>
      </w:r>
      <w:r w:rsidRPr="00323F77">
        <w:rPr>
          <w:rFonts w:ascii="Times New Roman" w:eastAsia="Times New Roman" w:hAnsi="Times New Roman" w:cs="Times New Roman"/>
          <w:color w:val="auto"/>
          <w:lang w:eastAsia="uk-UA"/>
        </w:rPr>
        <w:t xml:space="preserve">, </w:t>
      </w:r>
      <w:r w:rsidRPr="00323F77">
        <w:rPr>
          <w:rFonts w:ascii="Times New Roman" w:eastAsia="Times New Roman" w:hAnsi="Times New Roman" w:cs="Times New Roman" w:hint="eastAsia"/>
          <w:color w:val="auto"/>
          <w:lang w:eastAsia="uk-UA"/>
        </w:rPr>
        <w:t>за</w:t>
      </w:r>
      <w:r w:rsidRPr="00323F77">
        <w:rPr>
          <w:rFonts w:ascii="Times New Roman" w:eastAsia="Times New Roman" w:hAnsi="Times New Roman" w:cs="Times New Roman"/>
          <w:color w:val="auto"/>
          <w:lang w:eastAsia="uk-UA"/>
        </w:rPr>
        <w:t xml:space="preserve"> виключенням тих, які:</w:t>
      </w:r>
    </w:p>
    <w:p w:rsidR="001E21D1" w:rsidRPr="00D865C1" w:rsidRDefault="001E21D1" w:rsidP="001E21D1">
      <w:pPr>
        <w:pStyle w:val="af"/>
        <w:tabs>
          <w:tab w:val="left" w:pos="430"/>
        </w:tabs>
        <w:spacing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працюють за сумісництвом;</w:t>
      </w:r>
    </w:p>
    <w:p w:rsidR="001E21D1" w:rsidRPr="00D865C1" w:rsidRDefault="001E21D1" w:rsidP="001E21D1">
      <w:pPr>
        <w:pStyle w:val="af"/>
        <w:tabs>
          <w:tab w:val="left" w:pos="428"/>
        </w:tabs>
        <w:spacing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w:t>
      </w:r>
      <w:r w:rsidRPr="00D865C1">
        <w:rPr>
          <w:rFonts w:ascii="Times New Roman" w:eastAsia="Times New Roman" w:hAnsi="Times New Roman" w:cs="Times New Roman"/>
          <w:color w:val="auto"/>
          <w:lang w:eastAsia="uk-UA"/>
        </w:rPr>
        <w:t>мають не зняте дисциплінарне стягнення;</w:t>
      </w:r>
    </w:p>
    <w:p w:rsidR="001E21D1" w:rsidRPr="00D865C1" w:rsidRDefault="001E21D1" w:rsidP="001E21D1">
      <w:pPr>
        <w:pStyle w:val="af"/>
        <w:tabs>
          <w:tab w:val="left" w:pos="454"/>
        </w:tabs>
        <w:spacing w:line="276" w:lineRule="auto"/>
        <w:ind w:right="20"/>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w:t>
      </w:r>
      <w:r w:rsidRPr="00D865C1">
        <w:rPr>
          <w:rFonts w:ascii="Times New Roman" w:eastAsia="Times New Roman" w:hAnsi="Times New Roman" w:cs="Times New Roman"/>
          <w:color w:val="auto"/>
          <w:lang w:eastAsia="uk-UA"/>
        </w:rPr>
        <w:t>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1E21D1" w:rsidRPr="00D865C1" w:rsidRDefault="001E21D1" w:rsidP="001E21D1">
      <w:pPr>
        <w:pStyle w:val="af"/>
        <w:numPr>
          <w:ilvl w:val="0"/>
          <w:numId w:val="36"/>
        </w:numPr>
        <w:tabs>
          <w:tab w:val="left" w:pos="543"/>
        </w:tabs>
        <w:spacing w:line="276" w:lineRule="auto"/>
        <w:ind w:right="20"/>
        <w:jc w:val="both"/>
        <w:rPr>
          <w:rFonts w:ascii="Times New Roman" w:eastAsia="Times New Roman" w:hAnsi="Times New Roman" w:cs="Times New Roman"/>
          <w:color w:val="auto"/>
          <w:lang w:eastAsia="uk-UA"/>
        </w:rPr>
      </w:pPr>
      <w:r w:rsidRPr="00D865C1">
        <w:rPr>
          <w:rFonts w:ascii="Times New Roman" w:eastAsia="Times New Roman" w:hAnsi="Times New Roman" w:cs="Times New Roman"/>
          <w:color w:val="auto"/>
          <w:lang w:eastAsia="uk-UA"/>
        </w:rPr>
        <w:t xml:space="preserve">Умовою надання винагороди є </w:t>
      </w:r>
      <w:r w:rsidRPr="00D865C1">
        <w:rPr>
          <w:rFonts w:ascii="Times New Roman" w:eastAsia="Times New Roman" w:hAnsi="Times New Roman" w:cs="Times New Roman" w:hint="eastAsia"/>
          <w:color w:val="auto"/>
          <w:lang w:eastAsia="uk-UA"/>
        </w:rPr>
        <w:t>зайняттяпедагог</w:t>
      </w:r>
      <w:r w:rsidRPr="00D865C1">
        <w:rPr>
          <w:rFonts w:ascii="Times New Roman" w:eastAsia="Times New Roman" w:hAnsi="Times New Roman" w:cs="Times New Roman"/>
          <w:color w:val="auto"/>
          <w:lang w:eastAsia="uk-UA"/>
        </w:rPr>
        <w:t>і</w:t>
      </w:r>
      <w:r w:rsidRPr="00D865C1">
        <w:rPr>
          <w:rFonts w:ascii="Times New Roman" w:eastAsia="Times New Roman" w:hAnsi="Times New Roman" w:cs="Times New Roman" w:hint="eastAsia"/>
          <w:color w:val="auto"/>
          <w:lang w:eastAsia="uk-UA"/>
        </w:rPr>
        <w:t>чно</w:t>
      </w:r>
      <w:r w:rsidRPr="00D865C1">
        <w:rPr>
          <w:rFonts w:ascii="Times New Roman" w:eastAsia="Times New Roman" w:hAnsi="Times New Roman" w:cs="Times New Roman"/>
          <w:color w:val="auto"/>
          <w:lang w:eastAsia="uk-UA"/>
        </w:rPr>
        <w:t xml:space="preserve">ї </w:t>
      </w:r>
      <w:r w:rsidRPr="00D865C1">
        <w:rPr>
          <w:rFonts w:ascii="Times New Roman" w:eastAsia="Times New Roman" w:hAnsi="Times New Roman" w:cs="Times New Roman" w:hint="eastAsia"/>
          <w:color w:val="auto"/>
          <w:lang w:eastAsia="uk-UA"/>
        </w:rPr>
        <w:t>посадинаденьвиданняна</w:t>
      </w:r>
      <w:r w:rsidRPr="00D865C1">
        <w:rPr>
          <w:rFonts w:ascii="Times New Roman" w:eastAsia="Times New Roman" w:hAnsi="Times New Roman" w:cs="Times New Roman"/>
          <w:color w:val="auto"/>
          <w:lang w:eastAsia="uk-UA"/>
        </w:rPr>
        <w:t>казу про виплату винагороди.</w:t>
      </w:r>
    </w:p>
    <w:p w:rsidR="001E21D1" w:rsidRPr="00D865C1" w:rsidRDefault="001E21D1" w:rsidP="001E21D1">
      <w:pPr>
        <w:pStyle w:val="af"/>
        <w:numPr>
          <w:ilvl w:val="0"/>
          <w:numId w:val="36"/>
        </w:numPr>
        <w:tabs>
          <w:tab w:val="left" w:pos="562"/>
        </w:tabs>
        <w:spacing w:line="276" w:lineRule="auto"/>
        <w:ind w:right="20"/>
        <w:jc w:val="both"/>
        <w:rPr>
          <w:rFonts w:ascii="Times New Roman" w:eastAsia="Times New Roman" w:hAnsi="Times New Roman" w:cs="Times New Roman"/>
          <w:color w:val="auto"/>
          <w:lang w:eastAsia="uk-UA"/>
        </w:rPr>
      </w:pPr>
      <w:r w:rsidRPr="00D865C1">
        <w:rPr>
          <w:rFonts w:ascii="Times New Roman" w:eastAsia="Times New Roman" w:hAnsi="Times New Roman" w:cs="Times New Roman"/>
          <w:color w:val="auto"/>
          <w:lang w:eastAsia="uk-UA"/>
        </w:rPr>
        <w:t>Розмі</w:t>
      </w:r>
      <w:r w:rsidRPr="00D865C1">
        <w:rPr>
          <w:rFonts w:ascii="Times New Roman" w:eastAsia="Times New Roman" w:hAnsi="Times New Roman" w:cs="Times New Roman" w:hint="eastAsia"/>
          <w:color w:val="auto"/>
          <w:lang w:eastAsia="uk-UA"/>
        </w:rPr>
        <w:t>рвинагородикожномупрац</w:t>
      </w:r>
      <w:r w:rsidRPr="00D865C1">
        <w:rPr>
          <w:rFonts w:ascii="Times New Roman" w:eastAsia="Times New Roman" w:hAnsi="Times New Roman" w:cs="Times New Roman"/>
          <w:color w:val="auto"/>
          <w:lang w:eastAsia="uk-UA"/>
        </w:rPr>
        <w:t>і</w:t>
      </w:r>
      <w:r w:rsidRPr="00D865C1">
        <w:rPr>
          <w:rFonts w:ascii="Times New Roman" w:eastAsia="Times New Roman" w:hAnsi="Times New Roman" w:cs="Times New Roman" w:hint="eastAsia"/>
          <w:color w:val="auto"/>
          <w:lang w:eastAsia="uk-UA"/>
        </w:rPr>
        <w:t>вникувизнача</w:t>
      </w:r>
      <w:r w:rsidRPr="00D865C1">
        <w:rPr>
          <w:rFonts w:ascii="Times New Roman" w:eastAsia="Times New Roman" w:hAnsi="Times New Roman" w:cs="Times New Roman"/>
          <w:color w:val="auto"/>
          <w:lang w:eastAsia="uk-UA"/>
        </w:rPr>
        <w:t>є</w:t>
      </w:r>
      <w:r w:rsidRPr="00D865C1">
        <w:rPr>
          <w:rFonts w:ascii="Times New Roman" w:eastAsia="Times New Roman" w:hAnsi="Times New Roman" w:cs="Times New Roman" w:hint="eastAsia"/>
          <w:color w:val="auto"/>
          <w:lang w:eastAsia="uk-UA"/>
        </w:rPr>
        <w:t>тьсянасп</w:t>
      </w:r>
      <w:r w:rsidRPr="00D865C1">
        <w:rPr>
          <w:rFonts w:ascii="Times New Roman" w:eastAsia="Times New Roman" w:hAnsi="Times New Roman" w:cs="Times New Roman"/>
          <w:color w:val="auto"/>
          <w:lang w:eastAsia="uk-UA"/>
        </w:rPr>
        <w:t>і</w:t>
      </w:r>
      <w:r w:rsidRPr="00D865C1">
        <w:rPr>
          <w:rFonts w:ascii="Times New Roman" w:eastAsia="Times New Roman" w:hAnsi="Times New Roman" w:cs="Times New Roman" w:hint="eastAsia"/>
          <w:color w:val="auto"/>
          <w:lang w:eastAsia="uk-UA"/>
        </w:rPr>
        <w:t>льномузас</w:t>
      </w:r>
      <w:r w:rsidRPr="00D865C1">
        <w:rPr>
          <w:rFonts w:ascii="Times New Roman" w:eastAsia="Times New Roman" w:hAnsi="Times New Roman" w:cs="Times New Roman"/>
          <w:color w:val="auto"/>
          <w:lang w:eastAsia="uk-UA"/>
        </w:rPr>
        <w:t>і</w:t>
      </w:r>
      <w:r w:rsidRPr="00D865C1">
        <w:rPr>
          <w:rFonts w:ascii="Times New Roman" w:eastAsia="Times New Roman" w:hAnsi="Times New Roman" w:cs="Times New Roman" w:hint="eastAsia"/>
          <w:color w:val="auto"/>
          <w:lang w:eastAsia="uk-UA"/>
        </w:rPr>
        <w:t>данн</w:t>
      </w:r>
      <w:r w:rsidRPr="00D865C1">
        <w:rPr>
          <w:rFonts w:ascii="Times New Roman" w:eastAsia="Times New Roman" w:hAnsi="Times New Roman" w:cs="Times New Roman"/>
          <w:color w:val="auto"/>
          <w:lang w:eastAsia="uk-UA"/>
        </w:rPr>
        <w:t>і керівництва закладу та профспілкової організації (профспілкових організацій).</w:t>
      </w:r>
    </w:p>
    <w:p w:rsidR="001E21D1" w:rsidRPr="00D865C1" w:rsidRDefault="001E21D1" w:rsidP="001E21D1">
      <w:pPr>
        <w:pStyle w:val="af"/>
        <w:numPr>
          <w:ilvl w:val="0"/>
          <w:numId w:val="36"/>
        </w:numPr>
        <w:tabs>
          <w:tab w:val="left" w:pos="512"/>
        </w:tabs>
        <w:spacing w:line="276" w:lineRule="auto"/>
        <w:jc w:val="both"/>
        <w:rPr>
          <w:rFonts w:ascii="Times New Roman" w:eastAsia="Times New Roman" w:hAnsi="Times New Roman" w:cs="Times New Roman"/>
          <w:color w:val="auto"/>
          <w:lang w:eastAsia="uk-UA"/>
        </w:rPr>
      </w:pPr>
      <w:r w:rsidRPr="00D865C1">
        <w:rPr>
          <w:rFonts w:ascii="Times New Roman" w:eastAsia="Times New Roman" w:hAnsi="Times New Roman" w:cs="Times New Roman"/>
          <w:color w:val="auto"/>
          <w:lang w:eastAsia="uk-UA"/>
        </w:rPr>
        <w:t xml:space="preserve">При визначенні </w:t>
      </w:r>
      <w:r w:rsidRPr="00D865C1">
        <w:rPr>
          <w:rFonts w:ascii="Times New Roman" w:eastAsia="Times New Roman" w:hAnsi="Times New Roman" w:cs="Times New Roman" w:hint="eastAsia"/>
          <w:color w:val="auto"/>
          <w:lang w:eastAsia="uk-UA"/>
        </w:rPr>
        <w:t>розм</w:t>
      </w:r>
      <w:r w:rsidRPr="00D865C1">
        <w:rPr>
          <w:rFonts w:ascii="Times New Roman" w:eastAsia="Times New Roman" w:hAnsi="Times New Roman" w:cs="Times New Roman"/>
          <w:color w:val="auto"/>
          <w:lang w:eastAsia="uk-UA"/>
        </w:rPr>
        <w:t>і</w:t>
      </w:r>
      <w:r w:rsidRPr="00D865C1">
        <w:rPr>
          <w:rFonts w:ascii="Times New Roman" w:eastAsia="Times New Roman" w:hAnsi="Times New Roman" w:cs="Times New Roman" w:hint="eastAsia"/>
          <w:color w:val="auto"/>
          <w:lang w:eastAsia="uk-UA"/>
        </w:rPr>
        <w:t>рувинагородиврахову</w:t>
      </w:r>
      <w:r w:rsidRPr="00D865C1">
        <w:rPr>
          <w:rFonts w:ascii="Times New Roman" w:eastAsia="Times New Roman" w:hAnsi="Times New Roman" w:cs="Times New Roman"/>
          <w:color w:val="auto"/>
          <w:lang w:eastAsia="uk-UA"/>
        </w:rPr>
        <w:t>є</w:t>
      </w:r>
      <w:r w:rsidRPr="00D865C1">
        <w:rPr>
          <w:rFonts w:ascii="Times New Roman" w:eastAsia="Times New Roman" w:hAnsi="Times New Roman" w:cs="Times New Roman" w:hint="eastAsia"/>
          <w:color w:val="auto"/>
          <w:lang w:eastAsia="uk-UA"/>
        </w:rPr>
        <w:t>ться</w:t>
      </w:r>
      <w:r w:rsidRPr="00D865C1">
        <w:rPr>
          <w:rFonts w:ascii="Times New Roman" w:eastAsia="Times New Roman" w:hAnsi="Times New Roman" w:cs="Times New Roman"/>
          <w:color w:val="auto"/>
          <w:lang w:eastAsia="uk-UA"/>
        </w:rPr>
        <w:t>:</w:t>
      </w:r>
    </w:p>
    <w:p w:rsidR="001E21D1" w:rsidRPr="00D865C1" w:rsidRDefault="001E21D1" w:rsidP="001E21D1">
      <w:pPr>
        <w:pStyle w:val="af"/>
        <w:tabs>
          <w:tab w:val="left" w:pos="493"/>
        </w:tabs>
        <w:spacing w:line="276" w:lineRule="auto"/>
        <w:ind w:right="20"/>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1E21D1" w:rsidRPr="00D865C1" w:rsidRDefault="001E21D1" w:rsidP="001E21D1">
      <w:pPr>
        <w:pStyle w:val="af"/>
        <w:tabs>
          <w:tab w:val="left" w:pos="488"/>
        </w:tabs>
        <w:spacing w:line="276" w:lineRule="auto"/>
        <w:ind w:right="20"/>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дотримання правил внутрішнього трудового розпорядку, відсутність порушень трудової дисципліни;</w:t>
      </w:r>
    </w:p>
    <w:p w:rsidR="001E21D1" w:rsidRPr="00D865C1" w:rsidRDefault="001E21D1" w:rsidP="001E21D1">
      <w:pPr>
        <w:pStyle w:val="af"/>
        <w:tabs>
          <w:tab w:val="left" w:pos="514"/>
        </w:tabs>
        <w:spacing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ініціативність;</w:t>
      </w:r>
    </w:p>
    <w:p w:rsidR="001E21D1" w:rsidRPr="00D865C1" w:rsidRDefault="001E21D1" w:rsidP="001E21D1">
      <w:pPr>
        <w:pStyle w:val="af"/>
        <w:tabs>
          <w:tab w:val="left" w:pos="510"/>
        </w:tabs>
        <w:spacing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 xml:space="preserve">впровадження передового педагогічного досвіду, новаторство в роботі; </w:t>
      </w:r>
    </w:p>
    <w:p w:rsidR="001E21D1" w:rsidRPr="00D865C1" w:rsidRDefault="001E21D1" w:rsidP="001E21D1">
      <w:pPr>
        <w:pStyle w:val="af"/>
        <w:tabs>
          <w:tab w:val="left" w:pos="493"/>
        </w:tabs>
        <w:spacing w:line="276" w:lineRule="auto"/>
        <w:ind w:right="20"/>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розробка власних програм, посібників, публікації, проведення досліджень;</w:t>
      </w:r>
    </w:p>
    <w:p w:rsidR="001E21D1" w:rsidRPr="00D865C1" w:rsidRDefault="001E21D1" w:rsidP="001E21D1">
      <w:pPr>
        <w:pStyle w:val="af"/>
        <w:keepNext/>
        <w:keepLines/>
        <w:tabs>
          <w:tab w:val="left" w:pos="512"/>
        </w:tabs>
        <w:spacing w:line="276" w:lineRule="auto"/>
        <w:jc w:val="both"/>
        <w:outlineLvl w:val="0"/>
        <w:rPr>
          <w:rFonts w:ascii="Times New Roman" w:eastAsia="Times New Roman" w:hAnsi="Times New Roman" w:cs="Times New Roman"/>
          <w:color w:val="auto"/>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участь у змаганнях, оглядах, конкурсах, акціях, фестивалях різного рівня;</w:t>
      </w:r>
    </w:p>
    <w:p w:rsidR="001E21D1" w:rsidRPr="00D865C1" w:rsidRDefault="001E21D1" w:rsidP="001E21D1">
      <w:pPr>
        <w:pStyle w:val="af"/>
        <w:tabs>
          <w:tab w:val="left" w:pos="517"/>
        </w:tabs>
        <w:spacing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оформлення кабінетів, виготовлення наочності;</w:t>
      </w:r>
    </w:p>
    <w:p w:rsidR="001E21D1" w:rsidRPr="00D865C1" w:rsidRDefault="001E21D1" w:rsidP="001E21D1">
      <w:pPr>
        <w:pStyle w:val="af"/>
        <w:tabs>
          <w:tab w:val="left" w:pos="514"/>
        </w:tabs>
        <w:spacing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проведення відкритих уроків, занять, позакласних заходів;</w:t>
      </w:r>
    </w:p>
    <w:p w:rsidR="001E21D1" w:rsidRPr="00D865C1" w:rsidRDefault="001E21D1" w:rsidP="001E21D1">
      <w:pPr>
        <w:pStyle w:val="af"/>
        <w:tabs>
          <w:tab w:val="left" w:pos="505"/>
        </w:tabs>
        <w:spacing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робота з батьками;</w:t>
      </w:r>
    </w:p>
    <w:p w:rsidR="001E21D1" w:rsidRPr="00D865C1" w:rsidRDefault="001E21D1" w:rsidP="001E21D1">
      <w:pPr>
        <w:pStyle w:val="af"/>
        <w:tabs>
          <w:tab w:val="left" w:pos="512"/>
        </w:tabs>
        <w:spacing w:after="120"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бережне ставлення до майна навчального закладу;</w:t>
      </w:r>
    </w:p>
    <w:p w:rsidR="001E21D1" w:rsidRPr="00D865C1" w:rsidRDefault="001E21D1" w:rsidP="001E21D1">
      <w:pPr>
        <w:pStyle w:val="af"/>
        <w:tabs>
          <w:tab w:val="left" w:pos="512"/>
        </w:tabs>
        <w:spacing w:after="120" w:line="276" w:lineRule="auto"/>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 xml:space="preserve">- </w:t>
      </w:r>
      <w:r w:rsidRPr="00D865C1">
        <w:rPr>
          <w:rFonts w:ascii="Times New Roman" w:eastAsia="Times New Roman" w:hAnsi="Times New Roman" w:cs="Times New Roman"/>
          <w:color w:val="auto"/>
          <w:lang w:eastAsia="uk-UA"/>
        </w:rPr>
        <w:t>відсутність порушень ви</w:t>
      </w:r>
      <w:r>
        <w:rPr>
          <w:rFonts w:ascii="Times New Roman" w:eastAsia="Times New Roman" w:hAnsi="Times New Roman" w:cs="Times New Roman"/>
          <w:color w:val="auto"/>
          <w:lang w:eastAsia="uk-UA"/>
        </w:rPr>
        <w:t>конавської</w:t>
      </w:r>
      <w:r w:rsidRPr="00D865C1">
        <w:rPr>
          <w:rFonts w:ascii="Times New Roman" w:eastAsia="Times New Roman" w:hAnsi="Times New Roman" w:cs="Times New Roman"/>
          <w:color w:val="auto"/>
          <w:lang w:eastAsia="uk-UA"/>
        </w:rPr>
        <w:t xml:space="preserve"> та трудової дисципліни.</w:t>
      </w:r>
    </w:p>
    <w:p w:rsidR="001E21D1" w:rsidRPr="000D52BB" w:rsidRDefault="001E21D1" w:rsidP="001E21D1">
      <w:pPr>
        <w:pStyle w:val="a3"/>
        <w:numPr>
          <w:ilvl w:val="0"/>
          <w:numId w:val="36"/>
        </w:numPr>
        <w:shd w:val="clear" w:color="auto" w:fill="auto"/>
        <w:tabs>
          <w:tab w:val="left" w:pos="517"/>
        </w:tabs>
        <w:spacing w:line="276" w:lineRule="auto"/>
        <w:ind w:right="20"/>
        <w:jc w:val="both"/>
        <w:rPr>
          <w:sz w:val="24"/>
          <w:szCs w:val="24"/>
        </w:rPr>
      </w:pPr>
      <w:r w:rsidRPr="000D52BB">
        <w:rPr>
          <w:sz w:val="24"/>
          <w:szCs w:val="24"/>
          <w:lang w:eastAsia="uk-UA"/>
        </w:rPr>
        <w:t>При ви</w:t>
      </w:r>
      <w:r>
        <w:rPr>
          <w:sz w:val="24"/>
          <w:szCs w:val="24"/>
          <w:lang w:eastAsia="uk-UA"/>
        </w:rPr>
        <w:t>значеннірозмірувинагородимає</w:t>
      </w:r>
      <w:r w:rsidRPr="000D52BB">
        <w:rPr>
          <w:sz w:val="24"/>
          <w:szCs w:val="24"/>
          <w:lang w:eastAsia="uk-UA"/>
        </w:rPr>
        <w:t xml:space="preserve"> бути врахований час фактичноїроботипрацівникапротягомвідповідногоперіоду.</w:t>
      </w:r>
    </w:p>
    <w:p w:rsidR="001E21D1" w:rsidRPr="000D52BB" w:rsidRDefault="001E21D1" w:rsidP="001E21D1">
      <w:pPr>
        <w:pStyle w:val="a3"/>
        <w:numPr>
          <w:ilvl w:val="0"/>
          <w:numId w:val="36"/>
        </w:numPr>
        <w:shd w:val="clear" w:color="auto" w:fill="auto"/>
        <w:tabs>
          <w:tab w:val="left" w:pos="548"/>
        </w:tabs>
        <w:spacing w:line="276" w:lineRule="auto"/>
        <w:ind w:right="20"/>
        <w:jc w:val="both"/>
        <w:rPr>
          <w:sz w:val="24"/>
          <w:szCs w:val="24"/>
        </w:rPr>
      </w:pPr>
      <w:r w:rsidRPr="000D52BB">
        <w:rPr>
          <w:sz w:val="24"/>
          <w:szCs w:val="24"/>
          <w:lang w:eastAsia="uk-UA"/>
        </w:rPr>
        <w:t>Розмірвинагороди не можеперевищувати одного посадового окладу (ставки заробітної плати) з урахуваннямпідвищень на день видання наказу про виплатувинагороди.</w:t>
      </w:r>
    </w:p>
    <w:p w:rsidR="001E21D1" w:rsidRPr="000D52BB" w:rsidRDefault="001E21D1" w:rsidP="001E21D1">
      <w:pPr>
        <w:pStyle w:val="a3"/>
        <w:numPr>
          <w:ilvl w:val="0"/>
          <w:numId w:val="36"/>
        </w:numPr>
        <w:shd w:val="clear" w:color="auto" w:fill="auto"/>
        <w:tabs>
          <w:tab w:val="left" w:pos="603"/>
        </w:tabs>
        <w:spacing w:line="276" w:lineRule="auto"/>
        <w:ind w:right="20"/>
        <w:rPr>
          <w:sz w:val="24"/>
          <w:szCs w:val="24"/>
        </w:rPr>
      </w:pPr>
      <w:r>
        <w:rPr>
          <w:sz w:val="24"/>
          <w:szCs w:val="24"/>
          <w:lang w:val="uk-UA" w:eastAsia="uk-UA"/>
        </w:rPr>
        <w:t>В</w:t>
      </w:r>
      <w:r w:rsidRPr="000D52BB">
        <w:rPr>
          <w:sz w:val="24"/>
          <w:szCs w:val="24"/>
          <w:lang w:eastAsia="uk-UA"/>
        </w:rPr>
        <w:t xml:space="preserve">инагороданадається на підставі наказу керівника закладу, погодженого з </w:t>
      </w:r>
      <w:r>
        <w:rPr>
          <w:sz w:val="24"/>
          <w:szCs w:val="24"/>
          <w:lang w:val="uk-UA" w:eastAsia="uk-UA"/>
        </w:rPr>
        <w:t xml:space="preserve">головою </w:t>
      </w:r>
      <w:r w:rsidRPr="00D865C1">
        <w:rPr>
          <w:rFonts w:eastAsia="Times New Roman"/>
          <w:sz w:val="24"/>
          <w:szCs w:val="24"/>
          <w:lang w:val="uk-UA" w:eastAsia="uk-UA"/>
        </w:rPr>
        <w:t>профспілкової організації (профспілкових організацій)</w:t>
      </w:r>
      <w:r w:rsidRPr="000D52BB">
        <w:rPr>
          <w:sz w:val="24"/>
          <w:szCs w:val="24"/>
          <w:lang w:eastAsia="uk-UA"/>
        </w:rPr>
        <w:t>.</w:t>
      </w:r>
    </w:p>
    <w:p w:rsidR="001E21D1" w:rsidRDefault="001E21D1" w:rsidP="001E21D1">
      <w:pPr>
        <w:pStyle w:val="a3"/>
        <w:numPr>
          <w:ilvl w:val="0"/>
          <w:numId w:val="36"/>
        </w:numPr>
        <w:shd w:val="clear" w:color="auto" w:fill="auto"/>
        <w:tabs>
          <w:tab w:val="left" w:pos="639"/>
        </w:tabs>
        <w:spacing w:line="276" w:lineRule="auto"/>
        <w:ind w:right="20"/>
        <w:jc w:val="both"/>
        <w:rPr>
          <w:sz w:val="24"/>
          <w:szCs w:val="24"/>
        </w:rPr>
      </w:pPr>
      <w:r w:rsidRPr="000D52BB">
        <w:rPr>
          <w:sz w:val="24"/>
          <w:szCs w:val="24"/>
          <w:lang w:eastAsia="uk-UA"/>
        </w:rPr>
        <w:t>Працівникам, якімають право на винагороду, але яким вона з різних причин не буланадана до завершеннявідповідного календарного року (в тому числі у зв'язку з незаконнимидоганою, звільненням), винагороданараховується та виплачується у наступномуроці в межах загальнихкоштів, передбаченихкошторисом закладу освіти на оплату праці.</w:t>
      </w:r>
    </w:p>
    <w:p w:rsidR="001E21D1" w:rsidRPr="00323F77" w:rsidRDefault="001E21D1" w:rsidP="001E21D1">
      <w:pPr>
        <w:pStyle w:val="af"/>
        <w:numPr>
          <w:ilvl w:val="0"/>
          <w:numId w:val="36"/>
        </w:numPr>
        <w:rPr>
          <w:rFonts w:ascii="Times New Roman" w:hAnsi="Times New Roman" w:cs="Times New Roman"/>
          <w:color w:val="auto"/>
          <w:lang w:eastAsia="uk-UA"/>
        </w:rPr>
      </w:pPr>
      <w:r w:rsidRPr="00323F77">
        <w:rPr>
          <w:rFonts w:ascii="Times New Roman" w:hAnsi="Times New Roman" w:cs="Times New Roman"/>
          <w:lang w:eastAsia="uk-UA"/>
        </w:rPr>
        <w:t>У разі звільнення педагогічного працівника щорічна грошова винагорода виплачується  у день  звільнення за критеріями даного Положення</w:t>
      </w:r>
      <w:r w:rsidRPr="00323F77">
        <w:rPr>
          <w:rFonts w:ascii="Times New Roman" w:hAnsi="Times New Roman" w:cs="Times New Roman"/>
          <w:color w:val="auto"/>
          <w:lang w:eastAsia="uk-UA"/>
        </w:rPr>
        <w:t>пропорці</w:t>
      </w:r>
      <w:r w:rsidRPr="00323F77">
        <w:rPr>
          <w:rFonts w:ascii="Times New Roman" w:eastAsia="Malgun Gothic Semilight" w:hAnsi="Times New Roman" w:cs="Times New Roman"/>
          <w:color w:val="auto"/>
          <w:lang w:eastAsia="uk-UA"/>
        </w:rPr>
        <w:t>йнов</w:t>
      </w:r>
      <w:r w:rsidRPr="00323F77">
        <w:rPr>
          <w:rFonts w:ascii="Times New Roman" w:hAnsi="Times New Roman" w:cs="Times New Roman"/>
          <w:color w:val="auto"/>
          <w:lang w:eastAsia="uk-UA"/>
        </w:rPr>
        <w:t>і</w:t>
      </w:r>
      <w:r w:rsidRPr="00323F77">
        <w:rPr>
          <w:rFonts w:ascii="Times New Roman" w:eastAsia="Malgun Gothic Semilight" w:hAnsi="Times New Roman" w:cs="Times New Roman"/>
          <w:color w:val="auto"/>
          <w:lang w:eastAsia="uk-UA"/>
        </w:rPr>
        <w:t>дпрацьованогочасу</w:t>
      </w:r>
      <w:r w:rsidRPr="00323F77">
        <w:rPr>
          <w:rFonts w:ascii="Times New Roman" w:hAnsi="Times New Roman" w:cs="Times New Roman"/>
          <w:color w:val="auto"/>
          <w:lang w:eastAsia="uk-UA"/>
        </w:rPr>
        <w:t>(</w:t>
      </w:r>
      <w:r w:rsidRPr="00323F77">
        <w:rPr>
          <w:rFonts w:ascii="Times New Roman" w:eastAsia="Malgun Gothic Semilight" w:hAnsi="Times New Roman" w:cs="Times New Roman"/>
          <w:color w:val="auto"/>
          <w:lang w:eastAsia="uk-UA"/>
        </w:rPr>
        <w:t>зрозрахунку</w:t>
      </w:r>
      <w:r w:rsidRPr="00323F77">
        <w:rPr>
          <w:rFonts w:ascii="Times New Roman" w:hAnsi="Times New Roman" w:cs="Times New Roman"/>
          <w:color w:val="auto"/>
          <w:lang w:eastAsia="uk-UA"/>
        </w:rPr>
        <w:t xml:space="preserve"> 1/12 </w:t>
      </w:r>
      <w:r w:rsidRPr="00323F77">
        <w:rPr>
          <w:rFonts w:ascii="Times New Roman" w:eastAsia="Malgun Gothic Semilight" w:hAnsi="Times New Roman" w:cs="Times New Roman"/>
          <w:color w:val="auto"/>
          <w:lang w:eastAsia="uk-UA"/>
        </w:rPr>
        <w:t>р</w:t>
      </w:r>
      <w:r w:rsidRPr="00323F77">
        <w:rPr>
          <w:rFonts w:ascii="Times New Roman" w:hAnsi="Times New Roman" w:cs="Times New Roman"/>
          <w:color w:val="auto"/>
          <w:lang w:eastAsia="uk-UA"/>
        </w:rPr>
        <w:t>і</w:t>
      </w:r>
      <w:r w:rsidRPr="00323F77">
        <w:rPr>
          <w:rFonts w:ascii="Times New Roman" w:eastAsia="Malgun Gothic Semilight" w:hAnsi="Times New Roman" w:cs="Times New Roman"/>
          <w:color w:val="auto"/>
          <w:lang w:eastAsia="uk-UA"/>
        </w:rPr>
        <w:t>чногорозм</w:t>
      </w:r>
      <w:r w:rsidRPr="00323F77">
        <w:rPr>
          <w:rFonts w:ascii="Times New Roman" w:hAnsi="Times New Roman" w:cs="Times New Roman"/>
          <w:color w:val="auto"/>
          <w:lang w:eastAsia="uk-UA"/>
        </w:rPr>
        <w:t>і</w:t>
      </w:r>
      <w:r w:rsidRPr="00323F77">
        <w:rPr>
          <w:rFonts w:ascii="Times New Roman" w:eastAsia="Malgun Gothic Semilight" w:hAnsi="Times New Roman" w:cs="Times New Roman"/>
          <w:color w:val="auto"/>
          <w:lang w:eastAsia="uk-UA"/>
        </w:rPr>
        <w:t>рувинагородизакоженповнийкалендарнийм</w:t>
      </w:r>
      <w:r w:rsidRPr="00323F77">
        <w:rPr>
          <w:rFonts w:ascii="Times New Roman" w:hAnsi="Times New Roman" w:cs="Times New Roman"/>
          <w:color w:val="auto"/>
          <w:lang w:eastAsia="uk-UA"/>
        </w:rPr>
        <w:t>і</w:t>
      </w:r>
      <w:r w:rsidRPr="00323F77">
        <w:rPr>
          <w:rFonts w:ascii="Times New Roman" w:eastAsia="Malgun Gothic Semilight" w:hAnsi="Times New Roman" w:cs="Times New Roman"/>
          <w:color w:val="auto"/>
          <w:lang w:eastAsia="uk-UA"/>
        </w:rPr>
        <w:t>сяцьперебуваннянапедагог</w:t>
      </w:r>
      <w:r w:rsidRPr="00323F77">
        <w:rPr>
          <w:rFonts w:ascii="Times New Roman" w:hAnsi="Times New Roman" w:cs="Times New Roman"/>
          <w:color w:val="auto"/>
          <w:lang w:eastAsia="uk-UA"/>
        </w:rPr>
        <w:t>і</w:t>
      </w:r>
      <w:r w:rsidRPr="00323F77">
        <w:rPr>
          <w:rFonts w:ascii="Times New Roman" w:eastAsia="Malgun Gothic Semilight" w:hAnsi="Times New Roman" w:cs="Times New Roman"/>
          <w:color w:val="auto"/>
          <w:lang w:eastAsia="uk-UA"/>
        </w:rPr>
        <w:t>чн</w:t>
      </w:r>
      <w:r w:rsidRPr="00323F77">
        <w:rPr>
          <w:rFonts w:ascii="Times New Roman" w:hAnsi="Times New Roman" w:cs="Times New Roman"/>
          <w:color w:val="auto"/>
          <w:lang w:eastAsia="uk-UA"/>
        </w:rPr>
        <w:t>і</w:t>
      </w:r>
      <w:r w:rsidRPr="00323F77">
        <w:rPr>
          <w:rFonts w:ascii="Times New Roman" w:eastAsia="Malgun Gothic Semilight" w:hAnsi="Times New Roman" w:cs="Times New Roman"/>
          <w:color w:val="auto"/>
          <w:lang w:eastAsia="uk-UA"/>
        </w:rPr>
        <w:t>йпосад</w:t>
      </w:r>
      <w:r w:rsidRPr="00323F77">
        <w:rPr>
          <w:rFonts w:ascii="Times New Roman" w:hAnsi="Times New Roman" w:cs="Times New Roman"/>
          <w:color w:val="auto"/>
          <w:lang w:eastAsia="uk-UA"/>
        </w:rPr>
        <w:t>і).</w:t>
      </w:r>
    </w:p>
    <w:p w:rsidR="001E21D1" w:rsidRDefault="001E21D1" w:rsidP="001E21D1">
      <w:pPr>
        <w:pStyle w:val="a3"/>
        <w:numPr>
          <w:ilvl w:val="0"/>
          <w:numId w:val="36"/>
        </w:numPr>
        <w:shd w:val="clear" w:color="auto" w:fill="auto"/>
        <w:tabs>
          <w:tab w:val="left" w:pos="639"/>
        </w:tabs>
        <w:spacing w:line="276" w:lineRule="auto"/>
        <w:ind w:right="20"/>
        <w:jc w:val="both"/>
        <w:rPr>
          <w:sz w:val="24"/>
          <w:szCs w:val="24"/>
          <w:lang w:val="uk-UA"/>
        </w:rPr>
      </w:pPr>
      <w:r>
        <w:rPr>
          <w:sz w:val="24"/>
          <w:szCs w:val="24"/>
          <w:lang w:val="uk-UA"/>
        </w:rPr>
        <w:t>Виплата щорічної грошової винагороди педагогічному працівнику, який пропрацював у закладі освіти менше календарного року, нараховується пропорційно відпрацьованого часу  (з розрахунку 1/12 річного розміру винагороди за кожен повний календарний місяць перебування на педагогічній посаді).</w:t>
      </w:r>
    </w:p>
    <w:p w:rsidR="001E21D1" w:rsidRPr="00323F77" w:rsidRDefault="001E21D1" w:rsidP="001E21D1">
      <w:pPr>
        <w:pStyle w:val="af"/>
        <w:numPr>
          <w:ilvl w:val="0"/>
          <w:numId w:val="36"/>
        </w:numPr>
        <w:rPr>
          <w:rFonts w:ascii="Times New Roman" w:hAnsi="Times New Roman" w:cs="Times New Roman"/>
          <w:color w:val="auto"/>
        </w:rPr>
      </w:pPr>
      <w:r w:rsidRPr="00323F77">
        <w:rPr>
          <w:rFonts w:ascii="Times New Roman" w:hAnsi="Times New Roman" w:cs="Times New Roman"/>
          <w:color w:val="auto"/>
        </w:rPr>
        <w:t>Виплата щорі</w:t>
      </w:r>
      <w:r w:rsidRPr="00323F77">
        <w:rPr>
          <w:rFonts w:ascii="Times New Roman" w:eastAsia="Malgun Gothic Semilight" w:hAnsi="Times New Roman" w:cs="Times New Roman"/>
          <w:color w:val="auto"/>
        </w:rPr>
        <w:t>чно</w:t>
      </w:r>
      <w:r w:rsidRPr="00323F77">
        <w:rPr>
          <w:rFonts w:ascii="Times New Roman" w:hAnsi="Times New Roman" w:cs="Times New Roman"/>
          <w:color w:val="auto"/>
        </w:rPr>
        <w:t xml:space="preserve">ї </w:t>
      </w:r>
      <w:r w:rsidRPr="00323F77">
        <w:rPr>
          <w:rFonts w:ascii="Times New Roman" w:eastAsia="Malgun Gothic Semilight" w:hAnsi="Times New Roman" w:cs="Times New Roman"/>
          <w:color w:val="auto"/>
        </w:rPr>
        <w:t>грошово</w:t>
      </w:r>
      <w:r w:rsidRPr="00323F77">
        <w:rPr>
          <w:rFonts w:ascii="Times New Roman" w:hAnsi="Times New Roman" w:cs="Times New Roman"/>
          <w:color w:val="auto"/>
        </w:rPr>
        <w:t xml:space="preserve">ї </w:t>
      </w:r>
      <w:r w:rsidRPr="00323F77">
        <w:rPr>
          <w:rFonts w:ascii="Times New Roman" w:eastAsia="Malgun Gothic Semilight" w:hAnsi="Times New Roman" w:cs="Times New Roman"/>
          <w:color w:val="auto"/>
        </w:rPr>
        <w:t>винагороди</w:t>
      </w:r>
      <w:r>
        <w:rPr>
          <w:rFonts w:ascii="Times New Roman" w:hAnsi="Times New Roman" w:cs="Times New Roman"/>
          <w:color w:val="auto"/>
        </w:rPr>
        <w:t xml:space="preserve">новоприйнятому </w:t>
      </w:r>
      <w:r w:rsidRPr="00323F77">
        <w:rPr>
          <w:rFonts w:ascii="Times New Roman" w:eastAsia="Malgun Gothic Semilight" w:hAnsi="Times New Roman" w:cs="Times New Roman"/>
          <w:color w:val="auto"/>
        </w:rPr>
        <w:t>педагог</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чномупрац</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внику</w:t>
      </w:r>
      <w:r w:rsidRPr="00323F77">
        <w:rPr>
          <w:rFonts w:ascii="Times New Roman" w:hAnsi="Times New Roman" w:cs="Times New Roman"/>
          <w:color w:val="auto"/>
        </w:rPr>
        <w:t xml:space="preserve">, </w:t>
      </w:r>
      <w:r w:rsidRPr="00323F77">
        <w:rPr>
          <w:rFonts w:ascii="Times New Roman" w:eastAsia="Malgun Gothic Semilight" w:hAnsi="Times New Roman" w:cs="Times New Roman"/>
          <w:color w:val="auto"/>
        </w:rPr>
        <w:t>якийпропрацювавузаклад</w:t>
      </w:r>
      <w:r w:rsidRPr="00323F77">
        <w:rPr>
          <w:rFonts w:ascii="Times New Roman" w:hAnsi="Times New Roman" w:cs="Times New Roman"/>
          <w:color w:val="auto"/>
        </w:rPr>
        <w:t xml:space="preserve">і </w:t>
      </w:r>
      <w:r w:rsidRPr="00323F77">
        <w:rPr>
          <w:rFonts w:ascii="Times New Roman" w:eastAsia="Malgun Gothic Semilight" w:hAnsi="Times New Roman" w:cs="Times New Roman"/>
          <w:color w:val="auto"/>
        </w:rPr>
        <w:t>осв</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тименшеро</w:t>
      </w:r>
      <w:r w:rsidRPr="00323F77">
        <w:rPr>
          <w:rFonts w:ascii="Times New Roman" w:hAnsi="Times New Roman" w:cs="Times New Roman"/>
          <w:color w:val="auto"/>
        </w:rPr>
        <w:t>ку, нараховує</w:t>
      </w:r>
      <w:r w:rsidRPr="00323F77">
        <w:rPr>
          <w:rFonts w:ascii="Times New Roman" w:eastAsia="Malgun Gothic Semilight" w:hAnsi="Times New Roman" w:cs="Times New Roman"/>
          <w:color w:val="auto"/>
        </w:rPr>
        <w:t>тьсяпропорц</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йнов</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дпрацьованогочасу</w:t>
      </w:r>
      <w:r w:rsidRPr="00323F77">
        <w:rPr>
          <w:rFonts w:ascii="Times New Roman" w:hAnsi="Times New Roman" w:cs="Times New Roman"/>
          <w:color w:val="auto"/>
        </w:rPr>
        <w:t>(</w:t>
      </w:r>
      <w:r w:rsidRPr="00323F77">
        <w:rPr>
          <w:rFonts w:ascii="Times New Roman" w:eastAsia="Malgun Gothic Semilight" w:hAnsi="Times New Roman" w:cs="Times New Roman"/>
          <w:color w:val="auto"/>
        </w:rPr>
        <w:t>зрозрахунку</w:t>
      </w:r>
      <w:r w:rsidRPr="00323F77">
        <w:rPr>
          <w:rFonts w:ascii="Times New Roman" w:hAnsi="Times New Roman" w:cs="Times New Roman"/>
          <w:color w:val="auto"/>
        </w:rPr>
        <w:t xml:space="preserve"> 1/12 </w:t>
      </w:r>
      <w:r w:rsidRPr="00323F77">
        <w:rPr>
          <w:rFonts w:ascii="Times New Roman" w:eastAsia="Malgun Gothic Semilight" w:hAnsi="Times New Roman" w:cs="Times New Roman"/>
          <w:color w:val="auto"/>
        </w:rPr>
        <w:t>р</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чногорозм</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рувинагородизакоженповнийкалендарнийм</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сяцьперебуваннянапедагог</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чн</w:t>
      </w:r>
      <w:r w:rsidRPr="00323F77">
        <w:rPr>
          <w:rFonts w:ascii="Times New Roman" w:hAnsi="Times New Roman" w:cs="Times New Roman"/>
          <w:color w:val="auto"/>
        </w:rPr>
        <w:t>і</w:t>
      </w:r>
      <w:r w:rsidRPr="00323F77">
        <w:rPr>
          <w:rFonts w:ascii="Times New Roman" w:eastAsia="Malgun Gothic Semilight" w:hAnsi="Times New Roman" w:cs="Times New Roman"/>
          <w:color w:val="auto"/>
        </w:rPr>
        <w:t>йпосад</w:t>
      </w:r>
      <w:r w:rsidRPr="00323F77">
        <w:rPr>
          <w:rFonts w:ascii="Times New Roman" w:hAnsi="Times New Roman" w:cs="Times New Roman"/>
          <w:color w:val="auto"/>
        </w:rPr>
        <w:t>і).</w:t>
      </w:r>
    </w:p>
    <w:p w:rsidR="001E21D1" w:rsidRPr="008C7255" w:rsidRDefault="001E21D1" w:rsidP="001E21D1">
      <w:pPr>
        <w:pStyle w:val="a3"/>
        <w:numPr>
          <w:ilvl w:val="0"/>
          <w:numId w:val="36"/>
        </w:numPr>
        <w:shd w:val="clear" w:color="auto" w:fill="auto"/>
        <w:tabs>
          <w:tab w:val="left" w:pos="639"/>
        </w:tabs>
        <w:spacing w:line="276" w:lineRule="auto"/>
        <w:ind w:right="20"/>
        <w:jc w:val="both"/>
        <w:rPr>
          <w:sz w:val="24"/>
          <w:szCs w:val="24"/>
        </w:rPr>
      </w:pPr>
      <w:r>
        <w:rPr>
          <w:sz w:val="24"/>
          <w:szCs w:val="24"/>
          <w:lang w:val="uk-UA" w:eastAsia="uk-UA"/>
        </w:rPr>
        <w:t>Педагогічний працівник може бути позбавлений щорічної грошової винагороди у разі, якщо:</w:t>
      </w:r>
    </w:p>
    <w:p w:rsidR="001E21D1" w:rsidRPr="008C7255" w:rsidRDefault="001E21D1" w:rsidP="001E21D1">
      <w:pPr>
        <w:pStyle w:val="a3"/>
        <w:numPr>
          <w:ilvl w:val="2"/>
          <w:numId w:val="29"/>
        </w:numPr>
        <w:shd w:val="clear" w:color="auto" w:fill="auto"/>
        <w:tabs>
          <w:tab w:val="left" w:pos="639"/>
        </w:tabs>
        <w:spacing w:line="276" w:lineRule="auto"/>
        <w:ind w:left="1134" w:right="20" w:hanging="316"/>
        <w:jc w:val="both"/>
        <w:rPr>
          <w:sz w:val="24"/>
          <w:szCs w:val="24"/>
        </w:rPr>
      </w:pPr>
      <w:r>
        <w:rPr>
          <w:sz w:val="24"/>
          <w:szCs w:val="24"/>
          <w:lang w:val="uk-UA"/>
        </w:rPr>
        <w:t>має не скасоване дисциплінарне стягнення;</w:t>
      </w:r>
    </w:p>
    <w:p w:rsidR="001E21D1" w:rsidRPr="008C7255" w:rsidRDefault="001E21D1" w:rsidP="001E21D1">
      <w:pPr>
        <w:pStyle w:val="a3"/>
        <w:numPr>
          <w:ilvl w:val="2"/>
          <w:numId w:val="29"/>
        </w:numPr>
        <w:shd w:val="clear" w:color="auto" w:fill="auto"/>
        <w:tabs>
          <w:tab w:val="left" w:pos="639"/>
        </w:tabs>
        <w:spacing w:line="276" w:lineRule="auto"/>
        <w:ind w:left="1134" w:right="20" w:hanging="316"/>
        <w:jc w:val="both"/>
        <w:rPr>
          <w:sz w:val="24"/>
          <w:szCs w:val="24"/>
        </w:rPr>
      </w:pPr>
      <w:r>
        <w:rPr>
          <w:sz w:val="24"/>
          <w:szCs w:val="24"/>
          <w:lang w:val="uk-UA"/>
        </w:rPr>
        <w:t>неодноразове порушення</w:t>
      </w:r>
      <w:r w:rsidRPr="008C7255">
        <w:rPr>
          <w:i/>
          <w:sz w:val="22"/>
          <w:szCs w:val="24"/>
          <w:lang w:val="uk-UA"/>
        </w:rPr>
        <w:t>(зафіксоване</w:t>
      </w:r>
      <w:r>
        <w:rPr>
          <w:i/>
          <w:sz w:val="22"/>
          <w:szCs w:val="24"/>
          <w:lang w:val="uk-UA"/>
        </w:rPr>
        <w:t xml:space="preserve"> наказом по школі або відповідним актом</w:t>
      </w:r>
      <w:r w:rsidRPr="008C7255">
        <w:rPr>
          <w:i/>
          <w:sz w:val="22"/>
          <w:szCs w:val="24"/>
          <w:lang w:val="uk-UA"/>
        </w:rPr>
        <w:t>)</w:t>
      </w:r>
      <w:r>
        <w:rPr>
          <w:sz w:val="24"/>
          <w:szCs w:val="24"/>
          <w:lang w:val="uk-UA"/>
        </w:rPr>
        <w:t>правил внутрішнього трудового розпорядку;</w:t>
      </w:r>
    </w:p>
    <w:p w:rsidR="001E21D1" w:rsidRPr="008C7255" w:rsidRDefault="001E21D1" w:rsidP="001E21D1">
      <w:pPr>
        <w:pStyle w:val="a3"/>
        <w:numPr>
          <w:ilvl w:val="2"/>
          <w:numId w:val="29"/>
        </w:numPr>
        <w:shd w:val="clear" w:color="auto" w:fill="auto"/>
        <w:tabs>
          <w:tab w:val="left" w:pos="639"/>
        </w:tabs>
        <w:spacing w:line="276" w:lineRule="auto"/>
        <w:ind w:left="1134" w:right="20" w:hanging="316"/>
        <w:jc w:val="both"/>
        <w:rPr>
          <w:sz w:val="24"/>
          <w:szCs w:val="24"/>
        </w:rPr>
      </w:pPr>
      <w:r>
        <w:rPr>
          <w:sz w:val="24"/>
          <w:szCs w:val="24"/>
          <w:lang w:val="uk-UA"/>
        </w:rPr>
        <w:t>неодноразове порушення</w:t>
      </w:r>
      <w:r w:rsidRPr="008C7255">
        <w:rPr>
          <w:i/>
          <w:sz w:val="22"/>
          <w:szCs w:val="24"/>
          <w:lang w:val="uk-UA"/>
        </w:rPr>
        <w:t>(зафіксоване</w:t>
      </w:r>
      <w:r>
        <w:rPr>
          <w:i/>
          <w:sz w:val="22"/>
          <w:szCs w:val="24"/>
          <w:lang w:val="uk-UA"/>
        </w:rPr>
        <w:t xml:space="preserve"> наказом по школі або відповідним актом</w:t>
      </w:r>
      <w:r w:rsidRPr="008C7255">
        <w:rPr>
          <w:i/>
          <w:sz w:val="22"/>
          <w:szCs w:val="24"/>
          <w:lang w:val="uk-UA"/>
        </w:rPr>
        <w:t>)</w:t>
      </w:r>
      <w:r>
        <w:rPr>
          <w:sz w:val="24"/>
          <w:szCs w:val="24"/>
          <w:lang w:val="uk-UA"/>
        </w:rPr>
        <w:t xml:space="preserve"> виконавської та трудової дисципліни</w:t>
      </w:r>
    </w:p>
    <w:p w:rsidR="001E21D1" w:rsidRPr="008C7255" w:rsidRDefault="001E21D1" w:rsidP="001E21D1">
      <w:pPr>
        <w:pStyle w:val="a3"/>
        <w:shd w:val="clear" w:color="auto" w:fill="auto"/>
        <w:tabs>
          <w:tab w:val="left" w:pos="639"/>
        </w:tabs>
        <w:spacing w:line="276" w:lineRule="auto"/>
        <w:ind w:left="502" w:right="20"/>
        <w:rPr>
          <w:sz w:val="24"/>
          <w:szCs w:val="24"/>
          <w:lang w:val="uk-UA"/>
        </w:rPr>
      </w:pPr>
    </w:p>
    <w:p w:rsidR="001E21D1" w:rsidRPr="00323F77" w:rsidRDefault="001E21D1" w:rsidP="001E21D1">
      <w:pPr>
        <w:tabs>
          <w:tab w:val="left" w:pos="512"/>
        </w:tabs>
        <w:spacing w:after="120" w:line="276" w:lineRule="auto"/>
        <w:ind w:left="320"/>
        <w:jc w:val="both"/>
        <w:rPr>
          <w:rFonts w:ascii="Times New Roman" w:cs="Times New Roman"/>
          <w:color w:val="auto"/>
        </w:rPr>
      </w:pPr>
    </w:p>
    <w:p w:rsidR="001E21D1" w:rsidRPr="0045176E" w:rsidRDefault="001E21D1" w:rsidP="001E21D1">
      <w:pPr>
        <w:spacing w:line="276" w:lineRule="auto"/>
        <w:jc w:val="right"/>
        <w:rPr>
          <w:rFonts w:ascii="Times New Roman" w:cs="Times New Roman"/>
        </w:rPr>
      </w:pPr>
      <w:r w:rsidRPr="0045176E">
        <w:rPr>
          <w:rFonts w:ascii="Times New Roman" w:cs="Times New Roman"/>
        </w:rPr>
        <w:t xml:space="preserve">   Додаток 7</w:t>
      </w:r>
    </w:p>
    <w:p w:rsidR="001E21D1" w:rsidRPr="0045176E" w:rsidRDefault="001E21D1" w:rsidP="001E21D1">
      <w:pPr>
        <w:tabs>
          <w:tab w:val="left" w:pos="0"/>
        </w:tabs>
        <w:spacing w:line="276" w:lineRule="auto"/>
        <w:ind w:left="-709"/>
        <w:jc w:val="right"/>
        <w:rPr>
          <w:rFonts w:ascii="Times New Roman" w:cs="Times New Roman"/>
        </w:rPr>
      </w:pPr>
    </w:p>
    <w:p w:rsidR="001E21D1" w:rsidRPr="0045176E" w:rsidRDefault="001E21D1" w:rsidP="001E21D1">
      <w:pPr>
        <w:tabs>
          <w:tab w:val="left" w:leader="underscore" w:pos="5227"/>
        </w:tabs>
        <w:spacing w:before="180" w:line="276" w:lineRule="auto"/>
        <w:ind w:left="1320" w:right="1340" w:firstLine="1220"/>
        <w:jc w:val="center"/>
        <w:rPr>
          <w:rFonts w:ascii="Times New Roman" w:cs="Times New Roman"/>
          <w:b/>
          <w:bCs/>
          <w:color w:val="auto"/>
          <w:sz w:val="28"/>
        </w:rPr>
      </w:pPr>
      <w:r w:rsidRPr="0045176E">
        <w:rPr>
          <w:rFonts w:ascii="Times New Roman" w:cs="Times New Roman"/>
          <w:b/>
          <w:bCs/>
          <w:color w:val="auto"/>
          <w:sz w:val="28"/>
        </w:rPr>
        <w:t>ПОЛОЖЕННЯ</w:t>
      </w:r>
    </w:p>
    <w:p w:rsidR="001E21D1" w:rsidRPr="0045176E" w:rsidRDefault="001E21D1" w:rsidP="001E21D1">
      <w:pPr>
        <w:jc w:val="center"/>
        <w:rPr>
          <w:rFonts w:ascii="Times New Roman" w:cs="Times New Roman"/>
          <w:b/>
          <w:sz w:val="28"/>
          <w:szCs w:val="28"/>
        </w:rPr>
      </w:pPr>
      <w:r w:rsidRPr="0045176E">
        <w:rPr>
          <w:rFonts w:ascii="Times New Roman" w:cs="Times New Roman"/>
          <w:b/>
          <w:bCs/>
          <w:color w:val="auto"/>
          <w:sz w:val="28"/>
          <w:szCs w:val="28"/>
        </w:rPr>
        <w:t>про премі</w:t>
      </w:r>
      <w:r w:rsidRPr="0045176E">
        <w:rPr>
          <w:rFonts w:ascii="Times New Roman" w:eastAsia="Malgun Gothic Semilight" w:cs="Times New Roman"/>
          <w:b/>
          <w:bCs/>
          <w:color w:val="auto"/>
          <w:sz w:val="28"/>
          <w:szCs w:val="28"/>
        </w:rPr>
        <w:t>ювання</w:t>
      </w:r>
      <w:r w:rsidRPr="0045176E">
        <w:rPr>
          <w:rFonts w:ascii="Times New Roman" w:cs="Times New Roman"/>
          <w:b/>
          <w:bCs/>
          <w:color w:val="auto"/>
          <w:sz w:val="28"/>
          <w:szCs w:val="28"/>
        </w:rPr>
        <w:t xml:space="preserve"> праці</w:t>
      </w:r>
      <w:r w:rsidRPr="0045176E">
        <w:rPr>
          <w:rFonts w:ascii="Times New Roman" w:eastAsia="Malgun Gothic Semilight" w:cs="Times New Roman"/>
          <w:b/>
          <w:bCs/>
          <w:color w:val="auto"/>
          <w:sz w:val="28"/>
          <w:szCs w:val="28"/>
        </w:rPr>
        <w:t>вник</w:t>
      </w:r>
      <w:r w:rsidRPr="0045176E">
        <w:rPr>
          <w:rFonts w:ascii="Times New Roman" w:cs="Times New Roman"/>
          <w:b/>
          <w:bCs/>
          <w:color w:val="auto"/>
          <w:sz w:val="28"/>
          <w:szCs w:val="28"/>
        </w:rPr>
        <w:t>і</w:t>
      </w:r>
      <w:r w:rsidRPr="0045176E">
        <w:rPr>
          <w:rFonts w:ascii="Times New Roman" w:eastAsia="Malgun Gothic Semilight" w:cs="Times New Roman"/>
          <w:b/>
          <w:bCs/>
          <w:color w:val="auto"/>
          <w:sz w:val="28"/>
          <w:szCs w:val="28"/>
        </w:rPr>
        <w:t>в</w:t>
      </w:r>
      <w:r w:rsidRPr="0045176E">
        <w:rPr>
          <w:rFonts w:ascii="Times New Roman" w:cs="Times New Roman"/>
          <w:b/>
          <w:sz w:val="28"/>
          <w:szCs w:val="28"/>
        </w:rPr>
        <w:t xml:space="preserve"> Винограді</w:t>
      </w:r>
      <w:r w:rsidRPr="0045176E">
        <w:rPr>
          <w:rFonts w:ascii="Times New Roman" w:eastAsia="Malgun Gothic Semilight" w:cs="Times New Roman"/>
          <w:b/>
          <w:sz w:val="28"/>
          <w:szCs w:val="28"/>
        </w:rPr>
        <w:t>вськогозакладу</w:t>
      </w:r>
      <w:r w:rsidRPr="0045176E">
        <w:rPr>
          <w:rFonts w:ascii="Times New Roman" w:cs="Times New Roman"/>
          <w:b/>
          <w:sz w:val="28"/>
          <w:szCs w:val="28"/>
        </w:rPr>
        <w:t xml:space="preserve"> повної </w:t>
      </w:r>
      <w:r w:rsidRPr="0045176E">
        <w:rPr>
          <w:rFonts w:ascii="Times New Roman" w:eastAsia="Malgun Gothic Semilight" w:cs="Times New Roman"/>
          <w:b/>
          <w:sz w:val="28"/>
          <w:szCs w:val="28"/>
        </w:rPr>
        <w:t>загально</w:t>
      </w:r>
      <w:r w:rsidRPr="0045176E">
        <w:rPr>
          <w:rFonts w:ascii="Times New Roman" w:cs="Times New Roman"/>
          <w:b/>
          <w:sz w:val="28"/>
          <w:szCs w:val="28"/>
        </w:rPr>
        <w:t xml:space="preserve">ї </w:t>
      </w:r>
      <w:r w:rsidRPr="0045176E">
        <w:rPr>
          <w:rFonts w:ascii="Times New Roman" w:eastAsia="Malgun Gothic Semilight" w:cs="Times New Roman"/>
          <w:b/>
          <w:sz w:val="28"/>
          <w:szCs w:val="28"/>
        </w:rPr>
        <w:t>середньо</w:t>
      </w:r>
      <w:r w:rsidRPr="0045176E">
        <w:rPr>
          <w:rFonts w:ascii="Times New Roman" w:cs="Times New Roman"/>
          <w:b/>
          <w:sz w:val="28"/>
          <w:szCs w:val="28"/>
        </w:rPr>
        <w:t>ї осві</w:t>
      </w:r>
      <w:r w:rsidRPr="0045176E">
        <w:rPr>
          <w:rFonts w:ascii="Times New Roman" w:eastAsia="Malgun Gothic Semilight" w:cs="Times New Roman"/>
          <w:b/>
          <w:sz w:val="28"/>
          <w:szCs w:val="28"/>
        </w:rPr>
        <w:t>ти</w:t>
      </w:r>
      <w:r w:rsidRPr="0045176E">
        <w:rPr>
          <w:rFonts w:ascii="Times New Roman" w:cs="Times New Roman"/>
          <w:b/>
          <w:sz w:val="28"/>
          <w:szCs w:val="28"/>
        </w:rPr>
        <w:t>і</w:t>
      </w:r>
      <w:r w:rsidRPr="0045176E">
        <w:rPr>
          <w:rFonts w:ascii="Times New Roman" w:eastAsia="Malgun Gothic Semilight" w:cs="Times New Roman"/>
          <w:b/>
          <w:sz w:val="28"/>
          <w:szCs w:val="28"/>
        </w:rPr>
        <w:t>м</w:t>
      </w:r>
      <w:r w:rsidRPr="0045176E">
        <w:rPr>
          <w:rFonts w:ascii="Times New Roman" w:cs="Times New Roman"/>
          <w:b/>
          <w:sz w:val="28"/>
          <w:szCs w:val="28"/>
        </w:rPr>
        <w:t>.</w:t>
      </w:r>
      <w:r w:rsidRPr="0045176E">
        <w:rPr>
          <w:rFonts w:ascii="Times New Roman" w:eastAsia="Malgun Gothic Semilight" w:cs="Times New Roman"/>
          <w:b/>
          <w:sz w:val="28"/>
          <w:szCs w:val="28"/>
        </w:rPr>
        <w:t>О</w:t>
      </w:r>
      <w:r w:rsidRPr="0045176E">
        <w:rPr>
          <w:rFonts w:ascii="Times New Roman" w:cs="Times New Roman"/>
          <w:b/>
          <w:sz w:val="28"/>
          <w:szCs w:val="28"/>
        </w:rPr>
        <w:t>.</w:t>
      </w:r>
      <w:r w:rsidRPr="0045176E">
        <w:rPr>
          <w:rFonts w:ascii="Times New Roman" w:eastAsia="Malgun Gothic Semilight" w:cs="Times New Roman"/>
          <w:b/>
          <w:sz w:val="28"/>
          <w:szCs w:val="28"/>
        </w:rPr>
        <w:t>М</w:t>
      </w:r>
      <w:r w:rsidRPr="0045176E">
        <w:rPr>
          <w:rFonts w:ascii="Times New Roman" w:cs="Times New Roman"/>
          <w:b/>
          <w:sz w:val="28"/>
          <w:szCs w:val="28"/>
        </w:rPr>
        <w:t>.</w:t>
      </w:r>
      <w:r w:rsidRPr="0045176E">
        <w:rPr>
          <w:rFonts w:ascii="Times New Roman" w:eastAsia="Malgun Gothic Semilight" w:cs="Times New Roman"/>
          <w:b/>
          <w:sz w:val="28"/>
          <w:szCs w:val="28"/>
        </w:rPr>
        <w:t>Соценка</w:t>
      </w:r>
    </w:p>
    <w:p w:rsidR="001E21D1" w:rsidRPr="0045176E" w:rsidRDefault="001E21D1" w:rsidP="001E21D1">
      <w:pPr>
        <w:jc w:val="center"/>
        <w:rPr>
          <w:rFonts w:ascii="Times New Roman" w:cs="Times New Roman"/>
          <w:b/>
          <w:color w:val="auto"/>
          <w:sz w:val="28"/>
          <w:szCs w:val="28"/>
        </w:rPr>
      </w:pPr>
      <w:r w:rsidRPr="0045176E">
        <w:rPr>
          <w:rFonts w:ascii="Times New Roman" w:cs="Times New Roman"/>
          <w:b/>
          <w:sz w:val="28"/>
          <w:szCs w:val="28"/>
        </w:rPr>
        <w:t>Винограді</w:t>
      </w:r>
      <w:r w:rsidRPr="0045176E">
        <w:rPr>
          <w:rFonts w:ascii="Times New Roman" w:eastAsia="Malgun Gothic Semilight" w:cs="Times New Roman"/>
          <w:b/>
          <w:sz w:val="28"/>
          <w:szCs w:val="28"/>
        </w:rPr>
        <w:t>всько</w:t>
      </w:r>
      <w:r w:rsidRPr="0045176E">
        <w:rPr>
          <w:rFonts w:ascii="Times New Roman" w:cs="Times New Roman"/>
          <w:b/>
          <w:sz w:val="28"/>
          <w:szCs w:val="28"/>
        </w:rPr>
        <w:t xml:space="preserve">ї </w:t>
      </w:r>
      <w:r w:rsidRPr="0045176E">
        <w:rPr>
          <w:rFonts w:ascii="Times New Roman" w:eastAsia="Malgun Gothic Semilight" w:cs="Times New Roman"/>
          <w:b/>
          <w:sz w:val="28"/>
          <w:szCs w:val="28"/>
        </w:rPr>
        <w:t>с</w:t>
      </w:r>
      <w:r w:rsidRPr="0045176E">
        <w:rPr>
          <w:rFonts w:ascii="Times New Roman" w:cs="Times New Roman"/>
          <w:b/>
          <w:sz w:val="28"/>
          <w:szCs w:val="28"/>
        </w:rPr>
        <w:t>і</w:t>
      </w:r>
      <w:r w:rsidRPr="0045176E">
        <w:rPr>
          <w:rFonts w:ascii="Times New Roman" w:eastAsia="Malgun Gothic Semilight" w:cs="Times New Roman"/>
          <w:b/>
          <w:sz w:val="28"/>
          <w:szCs w:val="28"/>
        </w:rPr>
        <w:t>льсько</w:t>
      </w:r>
      <w:r w:rsidRPr="0045176E">
        <w:rPr>
          <w:rFonts w:ascii="Times New Roman" w:cs="Times New Roman"/>
          <w:b/>
          <w:sz w:val="28"/>
          <w:szCs w:val="28"/>
        </w:rPr>
        <w:t xml:space="preserve">ї </w:t>
      </w:r>
      <w:r w:rsidRPr="0045176E">
        <w:rPr>
          <w:rFonts w:ascii="Times New Roman" w:eastAsia="Malgun Gothic Semilight" w:cs="Times New Roman"/>
          <w:b/>
          <w:sz w:val="28"/>
          <w:szCs w:val="28"/>
        </w:rPr>
        <w:t>ради</w:t>
      </w:r>
      <w:r w:rsidRPr="0045176E">
        <w:rPr>
          <w:rFonts w:ascii="Times New Roman" w:cs="Times New Roman"/>
          <w:b/>
          <w:sz w:val="28"/>
          <w:szCs w:val="28"/>
        </w:rPr>
        <w:t>Олешкі</w:t>
      </w:r>
      <w:r w:rsidRPr="0045176E">
        <w:rPr>
          <w:rFonts w:ascii="Times New Roman" w:eastAsia="Malgun Gothic Semilight" w:cs="Times New Roman"/>
          <w:b/>
          <w:sz w:val="28"/>
          <w:szCs w:val="28"/>
        </w:rPr>
        <w:t>вськогорайонуХерсонсько</w:t>
      </w:r>
      <w:r w:rsidRPr="0045176E">
        <w:rPr>
          <w:rFonts w:ascii="Times New Roman" w:cs="Times New Roman"/>
          <w:b/>
          <w:sz w:val="28"/>
          <w:szCs w:val="28"/>
        </w:rPr>
        <w:t xml:space="preserve">ї </w:t>
      </w:r>
      <w:r w:rsidRPr="0045176E">
        <w:rPr>
          <w:rFonts w:ascii="Times New Roman" w:eastAsia="Malgun Gothic Semilight" w:cs="Times New Roman"/>
          <w:b/>
          <w:sz w:val="28"/>
          <w:szCs w:val="28"/>
        </w:rPr>
        <w:t>об</w:t>
      </w:r>
      <w:r w:rsidRPr="0045176E">
        <w:rPr>
          <w:rFonts w:ascii="Times New Roman" w:cs="Times New Roman"/>
          <w:b/>
          <w:sz w:val="28"/>
          <w:szCs w:val="28"/>
        </w:rPr>
        <w:t>ласті</w:t>
      </w:r>
    </w:p>
    <w:p w:rsidR="001E21D1" w:rsidRPr="0045176E" w:rsidRDefault="001E21D1" w:rsidP="001E21D1">
      <w:pPr>
        <w:spacing w:line="276" w:lineRule="auto"/>
        <w:ind w:left="20" w:right="40" w:firstLine="380"/>
        <w:jc w:val="both"/>
        <w:rPr>
          <w:rFonts w:ascii="Times New Roman" w:cs="Times New Roman"/>
          <w:color w:val="auto"/>
        </w:rPr>
      </w:pPr>
      <w:r w:rsidRPr="0045176E">
        <w:rPr>
          <w:rFonts w:ascii="Times New Roman" w:cs="Times New Roman"/>
          <w:color w:val="auto"/>
        </w:rPr>
        <w:t>Положення про преміювання розроблено відповідно до підпункту „в" пункту 4 постанови Кабінету Міністрів України від 30 серпня 2002 № 1298, пунктів 3, 53 Інструкції про порядок обчислення заробітної плати працівників освіти, затвердженої наказом Міністерства освіти України від 15.094.93 № 102 „ Про затвердження Інструкції про порядок обчислення заробітної плати працівників освіти" та зареєстрованої Міністерством юстиції України 27.05.93 № 56 (зі змінами та доповненнями).</w:t>
      </w:r>
    </w:p>
    <w:p w:rsidR="001E21D1" w:rsidRPr="0045176E" w:rsidRDefault="001E21D1" w:rsidP="001E21D1">
      <w:pPr>
        <w:spacing w:line="276" w:lineRule="auto"/>
        <w:ind w:left="1320" w:firstLine="1220"/>
        <w:rPr>
          <w:rFonts w:ascii="Times New Roman" w:cs="Times New Roman"/>
          <w:color w:val="auto"/>
        </w:rPr>
      </w:pPr>
      <w:r w:rsidRPr="0045176E">
        <w:rPr>
          <w:rFonts w:ascii="Times New Roman" w:cs="Times New Roman"/>
          <w:b/>
          <w:bCs/>
          <w:color w:val="auto"/>
        </w:rPr>
        <w:t xml:space="preserve">                   1. Загальні положення</w:t>
      </w:r>
    </w:p>
    <w:p w:rsidR="001E21D1" w:rsidRPr="0045176E" w:rsidRDefault="001E21D1" w:rsidP="001E21D1">
      <w:pPr>
        <w:tabs>
          <w:tab w:val="left" w:pos="731"/>
          <w:tab w:val="left" w:leader="underscore" w:pos="2795"/>
        </w:tabs>
        <w:spacing w:line="276" w:lineRule="auto"/>
        <w:ind w:right="40"/>
        <w:jc w:val="both"/>
        <w:rPr>
          <w:rFonts w:ascii="Times New Roman" w:cs="Times New Roman"/>
          <w:color w:val="auto"/>
        </w:rPr>
      </w:pPr>
      <w:r w:rsidRPr="0045176E">
        <w:rPr>
          <w:rFonts w:ascii="Times New Roman" w:cs="Times New Roman"/>
          <w:color w:val="auto"/>
        </w:rPr>
        <w:t xml:space="preserve">1.1.Працівники Виноградівського ЗПЗСО  ім.О.М.Соценка преміюються за якісне, своєчасне і в повному обсязі виконання функцій (обов'язків), встановлених посадовими інструкціями, а також з урахуванням </w:t>
      </w:r>
      <w:r w:rsidRPr="0045176E">
        <w:rPr>
          <w:rFonts w:ascii="Times New Roman" w:cs="Times New Roman"/>
          <w:color w:val="auto"/>
          <w:spacing w:val="20"/>
        </w:rPr>
        <w:t>їх</w:t>
      </w:r>
      <w:r w:rsidRPr="0045176E">
        <w:rPr>
          <w:rFonts w:ascii="Times New Roman" w:cs="Times New Roman"/>
          <w:color w:val="auto"/>
        </w:rPr>
        <w:t xml:space="preserve"> ініціативи, особистого вкладу в загальні результати роботи за підсумками роботи закладу за рік.</w:t>
      </w:r>
    </w:p>
    <w:p w:rsidR="001E21D1" w:rsidRPr="0045176E" w:rsidRDefault="001E21D1" w:rsidP="001E21D1">
      <w:pPr>
        <w:spacing w:before="180" w:after="180" w:line="276" w:lineRule="auto"/>
        <w:ind w:left="1560"/>
        <w:rPr>
          <w:rFonts w:ascii="Times New Roman" w:cs="Times New Roman"/>
          <w:color w:val="auto"/>
        </w:rPr>
      </w:pPr>
      <w:r w:rsidRPr="0045176E">
        <w:rPr>
          <w:rFonts w:ascii="Times New Roman" w:cs="Times New Roman"/>
          <w:b/>
          <w:bCs/>
          <w:color w:val="auto"/>
        </w:rPr>
        <w:t xml:space="preserve">                2. Порядок визначення фонду преміювання</w:t>
      </w:r>
    </w:p>
    <w:p w:rsidR="001E21D1" w:rsidRPr="0045176E" w:rsidRDefault="001E21D1" w:rsidP="001E21D1">
      <w:pPr>
        <w:tabs>
          <w:tab w:val="left" w:leader="underscore" w:pos="3933"/>
        </w:tabs>
        <w:spacing w:before="180" w:line="276" w:lineRule="auto"/>
        <w:ind w:left="20"/>
        <w:jc w:val="both"/>
        <w:rPr>
          <w:rFonts w:ascii="Times New Roman" w:cs="Times New Roman"/>
          <w:color w:val="auto"/>
        </w:rPr>
      </w:pPr>
      <w:r w:rsidRPr="0045176E">
        <w:rPr>
          <w:rFonts w:ascii="Times New Roman" w:cs="Times New Roman"/>
          <w:color w:val="auto"/>
        </w:rPr>
        <w:t>2.1. Фонд преміювання працівників  Виноградівського ЗПЗСО ім.О.М.Соценка утворюється за рахунок:</w:t>
      </w:r>
    </w:p>
    <w:p w:rsidR="001E21D1" w:rsidRPr="0045176E" w:rsidRDefault="001E21D1" w:rsidP="001E21D1">
      <w:pPr>
        <w:numPr>
          <w:ilvl w:val="0"/>
          <w:numId w:val="22"/>
        </w:numPr>
        <w:tabs>
          <w:tab w:val="left" w:pos="855"/>
        </w:tabs>
        <w:spacing w:line="276" w:lineRule="auto"/>
        <w:ind w:left="284" w:right="40" w:hanging="284"/>
        <w:rPr>
          <w:rFonts w:ascii="Times New Roman" w:cs="Times New Roman"/>
          <w:color w:val="auto"/>
        </w:rPr>
      </w:pPr>
      <w:r w:rsidRPr="0045176E">
        <w:rPr>
          <w:rFonts w:ascii="Times New Roman" w:cs="Times New Roman"/>
          <w:color w:val="auto"/>
        </w:rPr>
        <w:t>не менше 2 % планового фонду заробітної плати, передбаченого в кошторисі витрат на утримання закладу;</w:t>
      </w:r>
    </w:p>
    <w:p w:rsidR="001E21D1" w:rsidRPr="0045176E" w:rsidRDefault="001E21D1" w:rsidP="001E21D1">
      <w:pPr>
        <w:numPr>
          <w:ilvl w:val="0"/>
          <w:numId w:val="22"/>
        </w:numPr>
        <w:tabs>
          <w:tab w:val="left" w:pos="860"/>
        </w:tabs>
        <w:spacing w:line="276" w:lineRule="auto"/>
        <w:ind w:left="284" w:right="40" w:hanging="284"/>
        <w:rPr>
          <w:rFonts w:ascii="Times New Roman" w:cs="Times New Roman"/>
          <w:color w:val="auto"/>
        </w:rPr>
      </w:pPr>
      <w:r w:rsidRPr="0045176E">
        <w:rPr>
          <w:rFonts w:ascii="Times New Roman" w:cs="Times New Roman"/>
          <w:color w:val="auto"/>
        </w:rPr>
        <w:t>економії фонду заробітної плати, затвердженого кошторисом доходів і видатків на утримання закладу;</w:t>
      </w:r>
    </w:p>
    <w:p w:rsidR="001E21D1" w:rsidRPr="0045176E" w:rsidRDefault="001E21D1" w:rsidP="001E21D1">
      <w:pPr>
        <w:numPr>
          <w:ilvl w:val="0"/>
          <w:numId w:val="22"/>
        </w:numPr>
        <w:tabs>
          <w:tab w:val="left" w:pos="998"/>
        </w:tabs>
        <w:spacing w:line="276" w:lineRule="auto"/>
        <w:ind w:left="284" w:hanging="284"/>
        <w:rPr>
          <w:rFonts w:ascii="Times New Roman" w:cs="Times New Roman"/>
          <w:color w:val="auto"/>
        </w:rPr>
      </w:pPr>
      <w:r w:rsidRPr="0045176E">
        <w:rPr>
          <w:rFonts w:ascii="Times New Roman" w:cs="Times New Roman"/>
          <w:color w:val="auto"/>
        </w:rPr>
        <w:t>за рахунок отриманих доходів.</w:t>
      </w:r>
    </w:p>
    <w:p w:rsidR="001E21D1" w:rsidRPr="0045176E" w:rsidRDefault="001E21D1" w:rsidP="001E21D1">
      <w:pPr>
        <w:tabs>
          <w:tab w:val="left" w:pos="998"/>
        </w:tabs>
        <w:spacing w:line="276" w:lineRule="auto"/>
        <w:rPr>
          <w:rFonts w:ascii="Times New Roman" w:cs="Times New Roman"/>
          <w:color w:val="auto"/>
        </w:rPr>
      </w:pPr>
      <w:r w:rsidRPr="0045176E">
        <w:rPr>
          <w:rFonts w:ascii="Times New Roman" w:cs="Times New Roman"/>
          <w:color w:val="auto"/>
        </w:rPr>
        <w:t>2.2. Заявлена сума преміювального фонду розподіляється з розрахунку 50% на 50% (50% - для загального розподілу; 50% – за показники, зазначені у п. 3.1. даного Положення )</w:t>
      </w:r>
    </w:p>
    <w:p w:rsidR="001E21D1" w:rsidRPr="0045176E" w:rsidRDefault="001E21D1" w:rsidP="001E21D1">
      <w:pPr>
        <w:spacing w:line="276" w:lineRule="auto"/>
        <w:ind w:left="1640"/>
        <w:rPr>
          <w:rFonts w:ascii="Times New Roman" w:cs="Times New Roman"/>
          <w:color w:val="auto"/>
        </w:rPr>
      </w:pPr>
      <w:r w:rsidRPr="0045176E">
        <w:rPr>
          <w:rFonts w:ascii="Times New Roman" w:cs="Times New Roman"/>
          <w:b/>
          <w:bCs/>
          <w:color w:val="auto"/>
        </w:rPr>
        <w:t xml:space="preserve">               3. Показники преміювання і розмір премії</w:t>
      </w:r>
    </w:p>
    <w:p w:rsidR="001E21D1" w:rsidRPr="0045176E" w:rsidRDefault="001E21D1" w:rsidP="001E21D1">
      <w:pPr>
        <w:numPr>
          <w:ilvl w:val="1"/>
          <w:numId w:val="39"/>
        </w:numPr>
        <w:spacing w:line="276" w:lineRule="auto"/>
        <w:ind w:right="880"/>
        <w:contextualSpacing/>
        <w:rPr>
          <w:rFonts w:ascii="Times New Roman" w:cs="Times New Roman"/>
          <w:color w:val="auto"/>
        </w:rPr>
      </w:pPr>
      <w:r w:rsidRPr="0045176E">
        <w:rPr>
          <w:rFonts w:ascii="Times New Roman" w:cs="Times New Roman"/>
          <w:color w:val="auto"/>
        </w:rPr>
        <w:t>За результатами роботи за календарний рік для визначення розміру премії враховуються такі показники:</w:t>
      </w:r>
    </w:p>
    <w:p w:rsidR="001E21D1" w:rsidRPr="0045176E" w:rsidRDefault="001E21D1" w:rsidP="001E21D1">
      <w:pPr>
        <w:numPr>
          <w:ilvl w:val="0"/>
          <w:numId w:val="40"/>
        </w:numPr>
        <w:tabs>
          <w:tab w:val="left" w:pos="1474"/>
        </w:tabs>
        <w:spacing w:line="276" w:lineRule="auto"/>
        <w:ind w:left="284" w:right="60" w:hanging="142"/>
        <w:rPr>
          <w:rFonts w:ascii="Times New Roman" w:cs="Times New Roman"/>
          <w:color w:val="auto"/>
        </w:rPr>
      </w:pPr>
      <w:r w:rsidRPr="0045176E">
        <w:rPr>
          <w:rFonts w:ascii="Times New Roman" w:cs="Times New Roman"/>
          <w:color w:val="auto"/>
        </w:rPr>
        <w:t xml:space="preserve"> дотримання у роботі вимог чинного трудового законодавства, правил внутрішнього трудового розпорядку, інших нормативних документів, що регламентують різні сторони їх трудової діяльності;</w:t>
      </w:r>
    </w:p>
    <w:p w:rsidR="001E21D1" w:rsidRPr="0045176E" w:rsidRDefault="001E21D1" w:rsidP="001E21D1">
      <w:pPr>
        <w:numPr>
          <w:ilvl w:val="0"/>
          <w:numId w:val="40"/>
        </w:numPr>
        <w:tabs>
          <w:tab w:val="left" w:pos="1483"/>
        </w:tabs>
        <w:spacing w:line="276" w:lineRule="auto"/>
        <w:ind w:left="284" w:right="740" w:hanging="142"/>
        <w:rPr>
          <w:rFonts w:ascii="Times New Roman" w:cs="Times New Roman"/>
          <w:color w:val="auto"/>
        </w:rPr>
      </w:pPr>
      <w:r w:rsidRPr="0045176E">
        <w:rPr>
          <w:rFonts w:ascii="Times New Roman" w:cs="Times New Roman"/>
          <w:color w:val="auto"/>
        </w:rPr>
        <w:t xml:space="preserve"> відсутність порушень трудової і штатно - фінансової дисципліни, техніки безпеки та охорони праці;</w:t>
      </w:r>
    </w:p>
    <w:p w:rsidR="001E21D1" w:rsidRPr="0045176E" w:rsidRDefault="001E21D1" w:rsidP="001E21D1">
      <w:pPr>
        <w:numPr>
          <w:ilvl w:val="0"/>
          <w:numId w:val="40"/>
        </w:numPr>
        <w:tabs>
          <w:tab w:val="left" w:pos="1483"/>
        </w:tabs>
        <w:spacing w:line="276" w:lineRule="auto"/>
        <w:ind w:left="284" w:right="740" w:hanging="142"/>
        <w:rPr>
          <w:rFonts w:ascii="Times New Roman" w:cs="Times New Roman"/>
          <w:color w:val="auto"/>
        </w:rPr>
      </w:pPr>
      <w:r w:rsidRPr="0045176E">
        <w:rPr>
          <w:rFonts w:ascii="Times New Roman" w:cs="Times New Roman"/>
          <w:color w:val="auto"/>
        </w:rPr>
        <w:t xml:space="preserve"> досягнення учнів у Всеукраїнських учнівських олімпіадах ІІ,ІІІ,І</w:t>
      </w:r>
      <w:r w:rsidRPr="0045176E">
        <w:rPr>
          <w:rFonts w:ascii="Times New Roman" w:cs="Times New Roman"/>
          <w:color w:val="auto"/>
          <w:lang w:val="en-US"/>
        </w:rPr>
        <w:t>V</w:t>
      </w:r>
      <w:r w:rsidRPr="0045176E">
        <w:rPr>
          <w:rFonts w:ascii="Times New Roman" w:cs="Times New Roman"/>
          <w:color w:val="auto"/>
        </w:rPr>
        <w:t xml:space="preserve"> рівнів;</w:t>
      </w:r>
    </w:p>
    <w:p w:rsidR="001E21D1" w:rsidRPr="0045176E" w:rsidRDefault="001E21D1" w:rsidP="001E21D1">
      <w:pPr>
        <w:numPr>
          <w:ilvl w:val="0"/>
          <w:numId w:val="40"/>
        </w:numPr>
        <w:tabs>
          <w:tab w:val="left" w:pos="1483"/>
        </w:tabs>
        <w:spacing w:line="276" w:lineRule="auto"/>
        <w:ind w:left="284" w:right="740" w:hanging="142"/>
        <w:rPr>
          <w:rFonts w:ascii="Times New Roman" w:cs="Times New Roman"/>
          <w:color w:val="auto"/>
        </w:rPr>
      </w:pPr>
      <w:r w:rsidRPr="0045176E">
        <w:rPr>
          <w:rFonts w:ascii="Times New Roman" w:cs="Times New Roman"/>
          <w:color w:val="auto"/>
        </w:rPr>
        <w:t xml:space="preserve"> досягнення учнів у науково-дослідницькій роботі  МАН І,ІІ,ІІІ рівнів;</w:t>
      </w:r>
    </w:p>
    <w:p w:rsidR="001E21D1" w:rsidRPr="0045176E" w:rsidRDefault="001E21D1" w:rsidP="001E21D1">
      <w:pPr>
        <w:numPr>
          <w:ilvl w:val="0"/>
          <w:numId w:val="40"/>
        </w:numPr>
        <w:tabs>
          <w:tab w:val="left" w:pos="1483"/>
        </w:tabs>
        <w:spacing w:line="276" w:lineRule="auto"/>
        <w:ind w:left="284" w:right="740" w:hanging="142"/>
        <w:rPr>
          <w:rFonts w:ascii="Times New Roman" w:cs="Times New Roman"/>
          <w:color w:val="auto"/>
        </w:rPr>
      </w:pPr>
      <w:r w:rsidRPr="0045176E">
        <w:rPr>
          <w:rFonts w:ascii="Times New Roman" w:cs="Times New Roman"/>
          <w:color w:val="auto"/>
        </w:rPr>
        <w:t xml:space="preserve"> досягнення учнів у Міжнародному конкурсі з української мови імені Петра Яцика ІІ,ІІІ,І</w:t>
      </w:r>
      <w:r w:rsidRPr="0045176E">
        <w:rPr>
          <w:rFonts w:ascii="Times New Roman" w:cs="Times New Roman"/>
          <w:color w:val="auto"/>
          <w:lang w:val="en-US"/>
        </w:rPr>
        <w:t>V</w:t>
      </w:r>
      <w:r w:rsidRPr="0045176E">
        <w:rPr>
          <w:rFonts w:ascii="Times New Roman" w:cs="Times New Roman"/>
          <w:color w:val="auto"/>
        </w:rPr>
        <w:t xml:space="preserve"> рівнів;</w:t>
      </w:r>
    </w:p>
    <w:p w:rsidR="001E21D1" w:rsidRPr="0045176E" w:rsidRDefault="001E21D1" w:rsidP="001E21D1">
      <w:pPr>
        <w:numPr>
          <w:ilvl w:val="0"/>
          <w:numId w:val="40"/>
        </w:numPr>
        <w:tabs>
          <w:tab w:val="left" w:pos="1483"/>
        </w:tabs>
        <w:spacing w:line="276" w:lineRule="auto"/>
        <w:ind w:left="284" w:right="740" w:hanging="142"/>
        <w:rPr>
          <w:rFonts w:ascii="Times New Roman" w:cs="Times New Roman"/>
          <w:color w:val="auto"/>
        </w:rPr>
      </w:pPr>
      <w:r w:rsidRPr="0045176E">
        <w:rPr>
          <w:rFonts w:ascii="Times New Roman" w:cs="Times New Roman"/>
          <w:color w:val="auto"/>
        </w:rPr>
        <w:t>досягнення учнів у Міжнародному мовно – літературному конкурсі учнівської молоді  імені Т.Г. Шевченка ІІ,ІІІ,І</w:t>
      </w:r>
      <w:r w:rsidRPr="0045176E">
        <w:rPr>
          <w:rFonts w:ascii="Times New Roman" w:cs="Times New Roman"/>
          <w:color w:val="auto"/>
          <w:lang w:val="en-US"/>
        </w:rPr>
        <w:t>V</w:t>
      </w:r>
      <w:r w:rsidRPr="0045176E">
        <w:rPr>
          <w:rFonts w:ascii="Times New Roman" w:cs="Times New Roman"/>
          <w:color w:val="auto"/>
        </w:rPr>
        <w:t xml:space="preserve"> рівнів;</w:t>
      </w:r>
    </w:p>
    <w:p w:rsidR="001E21D1" w:rsidRPr="0045176E" w:rsidRDefault="001E21D1" w:rsidP="001E21D1">
      <w:pPr>
        <w:numPr>
          <w:ilvl w:val="0"/>
          <w:numId w:val="40"/>
        </w:numPr>
        <w:tabs>
          <w:tab w:val="left" w:pos="1483"/>
        </w:tabs>
        <w:spacing w:line="276" w:lineRule="auto"/>
        <w:ind w:left="284" w:right="740" w:hanging="142"/>
        <w:rPr>
          <w:rFonts w:ascii="Times New Roman" w:cs="Times New Roman"/>
          <w:color w:val="auto"/>
        </w:rPr>
      </w:pPr>
      <w:r w:rsidRPr="0045176E">
        <w:rPr>
          <w:rFonts w:ascii="Times New Roman" w:cs="Times New Roman"/>
          <w:color w:val="auto"/>
        </w:rPr>
        <w:t xml:space="preserve"> досягнення педагогічного працівника у професійних конкурсах : щорічний Всеукраїнський конкурс «Педагог-Новатор», Всеукраїнський конкурс «Джерело творчості», щорічний обласний конкурс сценарії та методичних розробок виховних заходів «Перлина натхнення», Всеукраїнський конкурс (усіх рівнів) «Учитель року», </w:t>
      </w:r>
    </w:p>
    <w:p w:rsidR="001E21D1" w:rsidRPr="0045176E" w:rsidRDefault="001E21D1" w:rsidP="001E21D1">
      <w:pPr>
        <w:tabs>
          <w:tab w:val="left" w:pos="1483"/>
        </w:tabs>
        <w:spacing w:line="276" w:lineRule="auto"/>
        <w:ind w:left="284" w:right="740"/>
        <w:rPr>
          <w:rFonts w:ascii="Times New Roman" w:cs="Times New Roman"/>
          <w:color w:val="auto"/>
        </w:rPr>
      </w:pPr>
      <w:r w:rsidRPr="0045176E">
        <w:rPr>
          <w:rFonts w:ascii="Times New Roman" w:cs="Times New Roman"/>
          <w:color w:val="auto"/>
        </w:rPr>
        <w:t>« Класний керівник року», «Керівник закладу року» тощо;</w:t>
      </w:r>
    </w:p>
    <w:p w:rsidR="001E21D1" w:rsidRPr="0045176E" w:rsidRDefault="001E21D1" w:rsidP="001E21D1">
      <w:pPr>
        <w:tabs>
          <w:tab w:val="left" w:pos="1483"/>
        </w:tabs>
        <w:spacing w:line="276" w:lineRule="auto"/>
        <w:ind w:left="284" w:right="740"/>
        <w:rPr>
          <w:rFonts w:ascii="Times New Roman" w:cs="Times New Roman"/>
          <w:color w:val="auto"/>
        </w:rPr>
      </w:pPr>
      <w:r w:rsidRPr="0045176E">
        <w:rPr>
          <w:rFonts w:ascii="Times New Roman" w:cs="Times New Roman"/>
          <w:color w:val="auto"/>
        </w:rPr>
        <w:t>- високі досягнення учнів при складанні ЗНО (вище 170 балів)</w:t>
      </w:r>
    </w:p>
    <w:p w:rsidR="001E21D1" w:rsidRPr="0045176E" w:rsidRDefault="001E21D1" w:rsidP="001E21D1">
      <w:pPr>
        <w:tabs>
          <w:tab w:val="left" w:pos="1483"/>
        </w:tabs>
        <w:spacing w:line="276" w:lineRule="auto"/>
        <w:ind w:left="284" w:right="740"/>
        <w:rPr>
          <w:rFonts w:ascii="Times New Roman" w:cs="Times New Roman"/>
          <w:color w:val="auto"/>
        </w:rPr>
      </w:pPr>
      <w:r w:rsidRPr="0045176E">
        <w:rPr>
          <w:rFonts w:ascii="Times New Roman" w:cs="Times New Roman"/>
          <w:color w:val="auto"/>
        </w:rPr>
        <w:t>- активна громадська робота (участь у громадських акціях з благоустрою  та розвитку закладу освіти)</w:t>
      </w:r>
    </w:p>
    <w:p w:rsidR="001E21D1" w:rsidRPr="0045176E" w:rsidRDefault="001E21D1" w:rsidP="001E21D1">
      <w:pPr>
        <w:spacing w:line="276" w:lineRule="auto"/>
        <w:ind w:left="284" w:right="20" w:hanging="284"/>
        <w:jc w:val="both"/>
        <w:rPr>
          <w:rFonts w:ascii="Times New Roman" w:cs="Times New Roman"/>
          <w:color w:val="auto"/>
        </w:rPr>
      </w:pPr>
      <w:r w:rsidRPr="0045176E">
        <w:rPr>
          <w:rFonts w:ascii="Times New Roman" w:cs="Times New Roman"/>
          <w:color w:val="auto"/>
        </w:rPr>
        <w:t>3.2.Розмір премії залежить від виконання показників, зазначених в пункті 3.1, та особистого  вкладу в загальні результати роботи і визначається кожному працівникові роботодавцем з погодженням з головою профспілкової організації(профспілкових організацій) без обмеження індивідуальних премій максимальними розмірами для кожного працівника.</w:t>
      </w:r>
    </w:p>
    <w:p w:rsidR="001E21D1" w:rsidRPr="0045176E" w:rsidRDefault="001E21D1" w:rsidP="001E21D1">
      <w:pPr>
        <w:tabs>
          <w:tab w:val="left" w:pos="656"/>
        </w:tabs>
        <w:spacing w:line="276" w:lineRule="auto"/>
        <w:ind w:left="426" w:right="20" w:hanging="426"/>
        <w:jc w:val="both"/>
        <w:rPr>
          <w:rFonts w:ascii="Times New Roman" w:cs="Times New Roman"/>
          <w:color w:val="auto"/>
        </w:rPr>
      </w:pPr>
      <w:r w:rsidRPr="0045176E">
        <w:rPr>
          <w:rFonts w:ascii="Times New Roman" w:cs="Times New Roman"/>
          <w:color w:val="auto"/>
        </w:rPr>
        <w:t>3.3.Працівникам, на яких накладені дисциплінарні стягнення, протягом дії стягнення, позбавляються премії, у відповідності з частиною третьою статті 151 КЗпП України.</w:t>
      </w:r>
    </w:p>
    <w:p w:rsidR="001E21D1" w:rsidRPr="0045176E" w:rsidRDefault="001E21D1" w:rsidP="001E21D1">
      <w:pPr>
        <w:numPr>
          <w:ilvl w:val="1"/>
          <w:numId w:val="28"/>
        </w:numPr>
        <w:tabs>
          <w:tab w:val="left" w:pos="730"/>
        </w:tabs>
        <w:spacing w:line="276" w:lineRule="auto"/>
        <w:ind w:right="20"/>
        <w:contextualSpacing/>
        <w:jc w:val="both"/>
        <w:rPr>
          <w:rFonts w:ascii="Times New Roman" w:cs="Times New Roman"/>
          <w:color w:val="auto"/>
        </w:rPr>
      </w:pPr>
      <w:r w:rsidRPr="0045176E">
        <w:rPr>
          <w:rFonts w:ascii="Times New Roman" w:cs="Times New Roman"/>
          <w:color w:val="auto"/>
        </w:rPr>
        <w:t>Премії не виплачують працівникам за час відпусток, тимчасової непрацездатності, навчання з метою підвищення кваліфікації, а також в інших випадках, коли згідно з чинним законодавством виплати провадяться виходячи із середньої заробітної плати.</w:t>
      </w:r>
    </w:p>
    <w:p w:rsidR="001E21D1" w:rsidRPr="0045176E" w:rsidRDefault="001E21D1" w:rsidP="001E21D1">
      <w:pPr>
        <w:numPr>
          <w:ilvl w:val="1"/>
          <w:numId w:val="28"/>
        </w:numPr>
        <w:tabs>
          <w:tab w:val="left" w:pos="678"/>
        </w:tabs>
        <w:spacing w:line="276" w:lineRule="auto"/>
        <w:ind w:right="20"/>
        <w:contextualSpacing/>
        <w:jc w:val="both"/>
        <w:rPr>
          <w:rFonts w:ascii="Times New Roman" w:cs="Times New Roman"/>
          <w:color w:val="auto"/>
        </w:rPr>
      </w:pPr>
      <w:r w:rsidRPr="0045176E">
        <w:rPr>
          <w:rFonts w:ascii="Times New Roman" w:cs="Times New Roman"/>
          <w:color w:val="auto"/>
        </w:rPr>
        <w:t xml:space="preserve">Працівникам, які звільнилися з роботи в місяці, за який провадиться преміювання, премії не виплачуються, </w:t>
      </w:r>
      <w:r w:rsidRPr="0045176E">
        <w:rPr>
          <w:rFonts w:ascii="Times New Roman" w:cs="Times New Roman"/>
          <w:b/>
          <w:color w:val="auto"/>
        </w:rPr>
        <w:t>за винятком</w:t>
      </w:r>
      <w:r w:rsidRPr="0045176E">
        <w:rPr>
          <w:rFonts w:ascii="Times New Roman" w:cs="Times New Roman"/>
          <w:color w:val="auto"/>
        </w:rPr>
        <w:t xml:space="preserve"> працівників, які вийшли на пенсію, звільнилися за станом здоров'я або згідно з пунктом 1 частини першої етапі 40 КЗпП України чи перейшли в порядку переведення на іншу роботу.</w:t>
      </w:r>
    </w:p>
    <w:p w:rsidR="001E21D1" w:rsidRPr="0045176E" w:rsidRDefault="001E21D1" w:rsidP="001E21D1">
      <w:pPr>
        <w:numPr>
          <w:ilvl w:val="1"/>
          <w:numId w:val="28"/>
        </w:numPr>
        <w:tabs>
          <w:tab w:val="left" w:pos="692"/>
        </w:tabs>
        <w:spacing w:line="276" w:lineRule="auto"/>
        <w:ind w:right="20"/>
        <w:contextualSpacing/>
        <w:jc w:val="both"/>
        <w:rPr>
          <w:rFonts w:ascii="Times New Roman" w:cs="Times New Roman"/>
          <w:color w:val="auto"/>
        </w:rPr>
      </w:pPr>
      <w:r w:rsidRPr="0045176E">
        <w:rPr>
          <w:rFonts w:ascii="Times New Roman" w:cs="Times New Roman"/>
          <w:color w:val="auto"/>
        </w:rPr>
        <w:t>Працівникам, які працювали в закладі неповний рік, у зв'язку зі вступом до навчального закладу, переведенням на іншу роботу, виходом на пенсію, звільненням у зв'язку зі скороченням штатів, виконанням державних обов'язків, а також у разі надання відпустки у зв'язку з вагітністю та пологами чи іншими поважними причинами, виплата премії проводиться за фактично відпрацьований час.</w:t>
      </w:r>
    </w:p>
    <w:p w:rsidR="001E21D1" w:rsidRPr="0045176E" w:rsidRDefault="001E21D1" w:rsidP="001E21D1">
      <w:pPr>
        <w:numPr>
          <w:ilvl w:val="1"/>
          <w:numId w:val="28"/>
        </w:numPr>
        <w:tabs>
          <w:tab w:val="left" w:pos="651"/>
        </w:tabs>
        <w:spacing w:line="276" w:lineRule="auto"/>
        <w:ind w:right="20"/>
        <w:contextualSpacing/>
        <w:jc w:val="both"/>
        <w:rPr>
          <w:rFonts w:ascii="Times New Roman" w:cs="Times New Roman"/>
          <w:color w:val="auto"/>
        </w:rPr>
      </w:pPr>
      <w:r w:rsidRPr="0045176E">
        <w:rPr>
          <w:rFonts w:ascii="Times New Roman" w:cs="Times New Roman"/>
          <w:color w:val="auto"/>
        </w:rPr>
        <w:t>Працівникам, які щойно прийняті на роботу у заклад, або звільненим за власним бажанням, у разі, якщо вони працювали неповний рік, премія може виплачуватися з урахуванням відпрацьованого часу й трудового вкладу за рішенням роботодавця та за погодженням з головою профспілкової організації, членом якої він є.</w:t>
      </w:r>
    </w:p>
    <w:p w:rsidR="001E21D1" w:rsidRPr="0045176E"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Default="001E21D1"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Default="00F85409" w:rsidP="001E21D1">
      <w:pPr>
        <w:tabs>
          <w:tab w:val="left" w:pos="0"/>
        </w:tabs>
        <w:spacing w:line="276" w:lineRule="auto"/>
        <w:ind w:left="-709"/>
        <w:rPr>
          <w:rFonts w:ascii="Times New Roman" w:cs="Times New Roman"/>
        </w:rPr>
      </w:pPr>
    </w:p>
    <w:p w:rsidR="00F85409" w:rsidRPr="000D52BB" w:rsidRDefault="00F85409" w:rsidP="001E21D1">
      <w:pPr>
        <w:tabs>
          <w:tab w:val="left" w:pos="0"/>
        </w:tabs>
        <w:spacing w:line="276" w:lineRule="auto"/>
        <w:ind w:left="-709"/>
        <w:rPr>
          <w:rFonts w:ascii="Times New Roman" w:cs="Times New Roman"/>
        </w:rPr>
      </w:pPr>
    </w:p>
    <w:p w:rsidR="001E21D1" w:rsidRPr="0045176E" w:rsidRDefault="00F85409" w:rsidP="001E21D1">
      <w:pPr>
        <w:jc w:val="center"/>
        <w:rPr>
          <w:rFonts w:ascii="Times New Roman" w:cs="Times New Roman"/>
          <w:noProof/>
          <w:color w:val="auto"/>
        </w:rPr>
      </w:pPr>
      <w:r>
        <w:rPr>
          <w:rFonts w:ascii="Times New Roman" w:cs="Times New Roman"/>
          <w:noProof/>
          <w:color w:val="auto"/>
        </w:rPr>
        <w:t xml:space="preserve">                                                                                                                                          </w:t>
      </w:r>
      <w:r w:rsidR="001E21D1" w:rsidRPr="0045176E">
        <w:rPr>
          <w:rFonts w:ascii="Times New Roman" w:cs="Times New Roman"/>
          <w:noProof/>
          <w:color w:val="auto"/>
        </w:rPr>
        <w:t xml:space="preserve">Додаток 8 </w:t>
      </w:r>
    </w:p>
    <w:p w:rsidR="001E21D1" w:rsidRPr="00F85409" w:rsidRDefault="001E21D1" w:rsidP="001E21D1">
      <w:pPr>
        <w:spacing w:after="200" w:line="276" w:lineRule="auto"/>
        <w:jc w:val="center"/>
        <w:rPr>
          <w:rFonts w:ascii="Times New Roman" w:cs="Times New Roman"/>
          <w:b/>
          <w:noProof/>
          <w:color w:val="auto"/>
        </w:rPr>
      </w:pPr>
    </w:p>
    <w:p w:rsidR="001E21D1" w:rsidRPr="00F85409" w:rsidRDefault="001E21D1" w:rsidP="001E21D1">
      <w:pPr>
        <w:spacing w:after="200" w:line="276" w:lineRule="auto"/>
        <w:jc w:val="center"/>
        <w:rPr>
          <w:rFonts w:ascii="Times New Roman" w:cs="Times New Roman"/>
          <w:b/>
          <w:noProof/>
          <w:color w:val="auto"/>
        </w:rPr>
      </w:pPr>
      <w:r w:rsidRPr="00F85409">
        <w:rPr>
          <w:rFonts w:ascii="Times New Roman" w:cs="Times New Roman"/>
          <w:b/>
          <w:noProof/>
          <w:color w:val="auto"/>
        </w:rPr>
        <w:t>ПОЛОЖЕННЯ</w:t>
      </w:r>
    </w:p>
    <w:p w:rsidR="001E21D1" w:rsidRPr="00F85409" w:rsidRDefault="001E21D1" w:rsidP="001E21D1">
      <w:pPr>
        <w:spacing w:after="200" w:line="276" w:lineRule="auto"/>
        <w:jc w:val="center"/>
        <w:rPr>
          <w:rFonts w:ascii="Times New Roman" w:cs="Times New Roman"/>
          <w:b/>
          <w:noProof/>
          <w:color w:val="auto"/>
        </w:rPr>
      </w:pPr>
      <w:r w:rsidRPr="00F85409">
        <w:rPr>
          <w:rFonts w:ascii="Times New Roman" w:cs="Times New Roman"/>
          <w:b/>
          <w:noProof/>
          <w:color w:val="auto"/>
        </w:rPr>
        <w:t xml:space="preserve">про преміювання головного бухгалтера (бухгалтера) </w:t>
      </w:r>
      <w:r w:rsidRPr="00F85409">
        <w:rPr>
          <w:rFonts w:ascii="Times New Roman" w:cs="Times New Roman"/>
          <w:b/>
          <w:bCs/>
          <w:noProof/>
          <w:color w:val="111111"/>
        </w:rPr>
        <w:t>Виноградівського закладу повної загальної середньої освіти ім. О. М. Соценка Виноградівської сільської ради Олешківського району Херсонської області</w:t>
      </w:r>
    </w:p>
    <w:p w:rsidR="001E21D1" w:rsidRPr="00F85409" w:rsidRDefault="001E21D1" w:rsidP="001E21D1">
      <w:pPr>
        <w:spacing w:after="200" w:line="276" w:lineRule="auto"/>
        <w:jc w:val="both"/>
        <w:rPr>
          <w:rFonts w:ascii="Times New Roman" w:cs="Times New Roman"/>
          <w:noProof/>
          <w:color w:val="auto"/>
        </w:rPr>
      </w:pPr>
      <w:r w:rsidRPr="00F85409">
        <w:rPr>
          <w:rFonts w:ascii="Times New Roman" w:cs="Times New Roman"/>
          <w:noProof/>
          <w:color w:val="auto"/>
        </w:rPr>
        <w:t xml:space="preserve">       На підставі постанови Кабінету Міністрів України від 30.08.2002 р. № 1298 зі змінами та доповненнями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преміюванняголовного бухгалтера (бухгалтера) здійснюється за наказом керівника закладу в разі відсутності заборгованості по заробітній платі у порядку:</w:t>
      </w:r>
    </w:p>
    <w:p w:rsidR="001E21D1" w:rsidRPr="00F85409" w:rsidRDefault="001E21D1" w:rsidP="001E21D1">
      <w:pPr>
        <w:jc w:val="both"/>
        <w:rPr>
          <w:rFonts w:ascii="Times New Roman" w:cs="Times New Roman"/>
          <w:b/>
          <w:noProof/>
          <w:color w:val="auto"/>
        </w:rPr>
      </w:pPr>
      <w:r w:rsidRPr="00F85409">
        <w:rPr>
          <w:rFonts w:ascii="Times New Roman" w:cs="Times New Roman"/>
          <w:b/>
          <w:noProof/>
          <w:color w:val="auto"/>
        </w:rPr>
        <w:t xml:space="preserve">     1.Головного бухгалтера (бухгалтера) – від посадового окладу. </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rPr>
        <w:t xml:space="preserve">     1.1. За</w:t>
      </w:r>
      <w:r w:rsidRPr="00F85409">
        <w:rPr>
          <w:rFonts w:ascii="Times New Roman" w:cs="Times New Roman"/>
          <w:color w:val="auto"/>
          <w:lang w:val="ru-RU"/>
        </w:rPr>
        <w:t xml:space="preserve">своєчасне і якісневиконанняплановоїабооперативноїроботи, доручень, наказів, розпоряджень; </w:t>
      </w:r>
    </w:p>
    <w:p w:rsidR="001E21D1" w:rsidRPr="00F85409" w:rsidRDefault="001E21D1" w:rsidP="001E21D1">
      <w:pPr>
        <w:jc w:val="both"/>
        <w:rPr>
          <w:rFonts w:ascii="Times New Roman" w:cs="Times New Roman"/>
          <w:color w:val="auto"/>
        </w:rPr>
      </w:pPr>
      <w:r w:rsidRPr="00F85409">
        <w:rPr>
          <w:rFonts w:ascii="Times New Roman" w:cs="Times New Roman"/>
          <w:color w:val="auto"/>
        </w:rPr>
        <w:t xml:space="preserve">     1.2. За якісне і сумлінне виконання робіт, пов’язаних з організацією процедур закупівель; </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rPr>
        <w:t xml:space="preserve">     1.3. За</w:t>
      </w:r>
      <w:r w:rsidRPr="00F85409">
        <w:rPr>
          <w:rFonts w:ascii="Times New Roman" w:cs="Times New Roman"/>
          <w:color w:val="auto"/>
          <w:lang w:val="ru-RU"/>
        </w:rPr>
        <w:t xml:space="preserve">своєчасне та якіснеподанняфінансової, податкової та статистичноїзвітності; </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rPr>
        <w:t xml:space="preserve">     1.4. За</w:t>
      </w:r>
      <w:r w:rsidRPr="00F85409">
        <w:rPr>
          <w:rFonts w:ascii="Times New Roman" w:cs="Times New Roman"/>
          <w:color w:val="auto"/>
          <w:lang w:val="ru-RU"/>
        </w:rPr>
        <w:t>значнідосягнення в роботі, високіпоказникидіяльності</w:t>
      </w:r>
      <w:r w:rsidRPr="00F85409">
        <w:rPr>
          <w:rFonts w:ascii="Times New Roman" w:cs="Times New Roman"/>
          <w:color w:val="auto"/>
        </w:rPr>
        <w:t>.</w:t>
      </w:r>
    </w:p>
    <w:p w:rsidR="001E21D1" w:rsidRPr="00F85409" w:rsidRDefault="001E21D1" w:rsidP="001E21D1">
      <w:pPr>
        <w:shd w:val="clear" w:color="auto" w:fill="FFFFFF"/>
        <w:autoSpaceDN w:val="0"/>
        <w:adjustRightInd w:val="0"/>
        <w:jc w:val="both"/>
        <w:rPr>
          <w:rFonts w:ascii="Times New Roman" w:cs="Times New Roman"/>
          <w:noProof/>
          <w:spacing w:val="-1"/>
        </w:rPr>
      </w:pPr>
      <w:r w:rsidRPr="00F85409">
        <w:rPr>
          <w:rFonts w:ascii="Times New Roman" w:cs="Times New Roman"/>
          <w:b/>
          <w:noProof/>
          <w:spacing w:val="-1"/>
        </w:rPr>
        <w:t xml:space="preserve">     2.</w:t>
      </w:r>
      <w:r w:rsidRPr="00F85409">
        <w:rPr>
          <w:rFonts w:ascii="Times New Roman" w:cs="Times New Roman"/>
          <w:b/>
          <w:noProof/>
          <w:spacing w:val="-5"/>
        </w:rPr>
        <w:t xml:space="preserve"> Порядок </w:t>
      </w:r>
      <w:r w:rsidRPr="00F85409">
        <w:rPr>
          <w:rFonts w:ascii="Times New Roman" w:cs="Times New Roman"/>
          <w:b/>
          <w:bCs/>
          <w:noProof/>
          <w:spacing w:val="-5"/>
        </w:rPr>
        <w:t>преміювання головного бухгалтера (бухгалтера)</w:t>
      </w:r>
    </w:p>
    <w:p w:rsidR="001E21D1" w:rsidRPr="00F85409" w:rsidRDefault="001E21D1" w:rsidP="001E21D1">
      <w:pPr>
        <w:shd w:val="clear" w:color="auto" w:fill="FFFFFF"/>
        <w:autoSpaceDN w:val="0"/>
        <w:adjustRightInd w:val="0"/>
        <w:jc w:val="both"/>
        <w:rPr>
          <w:rFonts w:ascii="Times New Roman" w:cs="Times New Roman"/>
          <w:noProof/>
          <w:spacing w:val="1"/>
        </w:rPr>
      </w:pPr>
      <w:r w:rsidRPr="00F85409">
        <w:rPr>
          <w:rFonts w:ascii="Times New Roman" w:cs="Times New Roman"/>
          <w:noProof/>
          <w:spacing w:val="3"/>
        </w:rPr>
        <w:t xml:space="preserve">     2.1. Преміювання   здійснюється  за результатами праці за місяць у розмірі 70% від посадового окладу;</w:t>
      </w:r>
    </w:p>
    <w:p w:rsidR="001E21D1" w:rsidRPr="00F85409" w:rsidRDefault="001E21D1" w:rsidP="001E21D1">
      <w:pPr>
        <w:shd w:val="clear" w:color="auto" w:fill="FFFFFF"/>
        <w:autoSpaceDN w:val="0"/>
        <w:adjustRightInd w:val="0"/>
        <w:jc w:val="both"/>
        <w:rPr>
          <w:rFonts w:ascii="Times New Roman" w:cs="Times New Roman"/>
          <w:noProof/>
        </w:rPr>
      </w:pPr>
      <w:r w:rsidRPr="00F85409">
        <w:rPr>
          <w:rFonts w:ascii="Times New Roman" w:cs="Times New Roman"/>
          <w:noProof/>
          <w:spacing w:val="4"/>
        </w:rPr>
        <w:t xml:space="preserve">     2.2. </w:t>
      </w:r>
      <w:r w:rsidRPr="00F85409">
        <w:rPr>
          <w:rFonts w:ascii="Times New Roman" w:cs="Times New Roman"/>
          <w:noProof/>
          <w:spacing w:val="2"/>
        </w:rPr>
        <w:t xml:space="preserve">Для визначення розміру премії враховується виконання основних показників, </w:t>
      </w:r>
      <w:r w:rsidRPr="00F85409">
        <w:rPr>
          <w:rFonts w:ascii="Times New Roman" w:cs="Times New Roman"/>
          <w:noProof/>
        </w:rPr>
        <w:t>викладених у попередньому розділі.</w:t>
      </w:r>
    </w:p>
    <w:p w:rsidR="001E21D1" w:rsidRPr="00F85409" w:rsidRDefault="001E21D1" w:rsidP="001E21D1">
      <w:pPr>
        <w:shd w:val="clear" w:color="auto" w:fill="FFFFFF"/>
        <w:autoSpaceDN w:val="0"/>
        <w:adjustRightInd w:val="0"/>
        <w:jc w:val="both"/>
        <w:rPr>
          <w:rFonts w:ascii="Times New Roman" w:cs="Times New Roman"/>
          <w:noProof/>
        </w:rPr>
      </w:pPr>
      <w:r w:rsidRPr="00F85409">
        <w:rPr>
          <w:rFonts w:ascii="Times New Roman" w:cs="Times New Roman"/>
          <w:noProof/>
        </w:rPr>
        <w:t xml:space="preserve">     2.3.</w:t>
      </w:r>
      <w:r w:rsidRPr="00F85409">
        <w:rPr>
          <w:rFonts w:ascii="Times New Roman" w:cs="Times New Roman"/>
          <w:color w:val="auto"/>
        </w:rPr>
        <w:t>В</w:t>
      </w:r>
      <w:r w:rsidRPr="00F85409">
        <w:rPr>
          <w:rFonts w:ascii="Times New Roman" w:cs="Times New Roman"/>
          <w:color w:val="auto"/>
          <w:lang w:val="ru-RU"/>
        </w:rPr>
        <w:t>иплатапремі</w:t>
      </w:r>
      <w:r w:rsidRPr="00F85409">
        <w:rPr>
          <w:rFonts w:ascii="Times New Roman" w:cs="Times New Roman"/>
          <w:color w:val="auto"/>
        </w:rPr>
        <w:t>ї</w:t>
      </w:r>
      <w:r w:rsidRPr="00F85409">
        <w:rPr>
          <w:rFonts w:ascii="Times New Roman" w:cs="Times New Roman"/>
          <w:color w:val="auto"/>
          <w:lang w:val="ru-RU"/>
        </w:rPr>
        <w:t>здійснюється на підставі наказ</w:t>
      </w:r>
      <w:r w:rsidRPr="00F85409">
        <w:rPr>
          <w:rFonts w:ascii="Times New Roman" w:cs="Times New Roman"/>
          <w:color w:val="auto"/>
        </w:rPr>
        <w:t>удиректора</w:t>
      </w:r>
      <w:r w:rsidRPr="00F85409">
        <w:rPr>
          <w:rFonts w:ascii="Times New Roman" w:cs="Times New Roman"/>
          <w:color w:val="auto"/>
          <w:lang w:val="ru-RU"/>
        </w:rPr>
        <w:t>, як правило, у термінивиплатизаробітної плати за другу половину місяця, визначеніКолективним договором</w:t>
      </w:r>
      <w:r w:rsidRPr="00F85409">
        <w:rPr>
          <w:rFonts w:ascii="Times New Roman" w:cs="Times New Roman"/>
          <w:color w:val="auto"/>
        </w:rPr>
        <w:t>.</w:t>
      </w:r>
    </w:p>
    <w:p w:rsidR="001E21D1" w:rsidRPr="00F85409" w:rsidRDefault="001E21D1" w:rsidP="001E21D1">
      <w:pPr>
        <w:ind w:left="360"/>
        <w:rPr>
          <w:rFonts w:ascii="Times New Roman" w:cs="Times New Roman"/>
          <w:b/>
          <w:color w:val="auto"/>
        </w:rPr>
      </w:pPr>
      <w:r w:rsidRPr="00F85409">
        <w:rPr>
          <w:rFonts w:ascii="Times New Roman" w:cs="Times New Roman"/>
          <w:b/>
          <w:color w:val="auto"/>
        </w:rPr>
        <w:t>3</w:t>
      </w:r>
      <w:r w:rsidRPr="00F85409">
        <w:rPr>
          <w:rFonts w:ascii="Times New Roman" w:cs="Times New Roman"/>
          <w:b/>
          <w:color w:val="auto"/>
          <w:lang w:val="ru-RU"/>
        </w:rPr>
        <w:t>. Позбавленняпремії</w:t>
      </w:r>
      <w:r w:rsidRPr="00F85409">
        <w:rPr>
          <w:rFonts w:ascii="Times New Roman" w:cs="Times New Roman"/>
          <w:b/>
          <w:noProof/>
          <w:color w:val="auto"/>
        </w:rPr>
        <w:t xml:space="preserve"> головного бухгалтера (бухгалтера)</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rPr>
        <w:t xml:space="preserve">     3</w:t>
      </w:r>
      <w:r w:rsidRPr="00F85409">
        <w:rPr>
          <w:rFonts w:ascii="Times New Roman" w:cs="Times New Roman"/>
          <w:color w:val="auto"/>
          <w:lang w:val="ru-RU"/>
        </w:rPr>
        <w:t>.1. Розмірпреміїпрацівникаможе бути зменшено за такими підставами:</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xml:space="preserve"> -невиконанняабоненалежневиконанняпосадовихобов’язків та недотриманнявимогпосадовоїінструкції;</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xml:space="preserve"> -  порушеннявиконавчоїдисципліни (запізнення </w:t>
      </w:r>
      <w:proofErr w:type="gramStart"/>
      <w:r w:rsidRPr="00F85409">
        <w:rPr>
          <w:rFonts w:ascii="Times New Roman" w:cs="Times New Roman"/>
          <w:color w:val="auto"/>
          <w:lang w:val="ru-RU"/>
        </w:rPr>
        <w:t>на роботу</w:t>
      </w:r>
      <w:proofErr w:type="gramEnd"/>
      <w:r w:rsidRPr="00F85409">
        <w:rPr>
          <w:rFonts w:ascii="Times New Roman" w:cs="Times New Roman"/>
          <w:color w:val="auto"/>
          <w:lang w:val="ru-RU"/>
        </w:rPr>
        <w:t xml:space="preserve"> чипередчаснезалишеннясвогоробочогомісця, порушеннятермініввиконаннядоручень та завдань, отриманиху тому числі на нарадах та оперативнихнарадах, неякісногоїхвиконання); </w:t>
      </w:r>
    </w:p>
    <w:p w:rsidR="001E21D1" w:rsidRPr="00F85409" w:rsidRDefault="001E21D1" w:rsidP="001E21D1">
      <w:pPr>
        <w:jc w:val="both"/>
        <w:rPr>
          <w:rFonts w:ascii="Times New Roman" w:cs="Times New Roman"/>
          <w:color w:val="auto"/>
        </w:rPr>
      </w:pPr>
      <w:r w:rsidRPr="00F85409">
        <w:rPr>
          <w:rFonts w:ascii="Times New Roman" w:cs="Times New Roman"/>
          <w:color w:val="auto"/>
          <w:lang w:val="ru-RU"/>
        </w:rPr>
        <w:t>-  порушення Правил внутрішнього трудового розпорядку</w:t>
      </w:r>
      <w:r w:rsidRPr="00F85409">
        <w:rPr>
          <w:rFonts w:ascii="Times New Roman" w:cs="Times New Roman"/>
          <w:color w:val="auto"/>
        </w:rPr>
        <w:t>;</w:t>
      </w:r>
    </w:p>
    <w:p w:rsidR="001E21D1" w:rsidRPr="00F85409" w:rsidRDefault="001E21D1" w:rsidP="001E21D1">
      <w:pPr>
        <w:jc w:val="both"/>
        <w:rPr>
          <w:rFonts w:ascii="Times New Roman" w:cs="Times New Roman"/>
          <w:color w:val="auto"/>
        </w:rPr>
      </w:pPr>
      <w:r w:rsidRPr="00F85409">
        <w:rPr>
          <w:rFonts w:ascii="Times New Roman" w:cs="Times New Roman"/>
          <w:color w:val="auto"/>
        </w:rPr>
        <w:t xml:space="preserve">-  порушення правил техніки безпеки і охорони праці, виробничої санітарії, недотримання вимог санітарно-епідеміологічного режиму; </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rPr>
        <w:t xml:space="preserve">     3</w:t>
      </w:r>
      <w:r w:rsidRPr="00F85409">
        <w:rPr>
          <w:rFonts w:ascii="Times New Roman" w:cs="Times New Roman"/>
          <w:color w:val="auto"/>
          <w:lang w:val="ru-RU"/>
        </w:rPr>
        <w:t xml:space="preserve">.2. </w:t>
      </w:r>
      <w:r w:rsidRPr="00F85409">
        <w:rPr>
          <w:rFonts w:ascii="Times New Roman" w:cs="Times New Roman"/>
          <w:noProof/>
          <w:color w:val="auto"/>
        </w:rPr>
        <w:t>Головний бухгалтер (бухгалтер)</w:t>
      </w:r>
      <w:r w:rsidRPr="00F85409">
        <w:rPr>
          <w:rFonts w:ascii="Times New Roman" w:cs="Times New Roman"/>
          <w:color w:val="auto"/>
          <w:lang w:val="ru-RU"/>
        </w:rPr>
        <w:t>позбавляєтьсяпремії за:</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xml:space="preserve">- повторніабосистематичніпорушення, передбачені п. </w:t>
      </w:r>
      <w:r w:rsidRPr="00F85409">
        <w:rPr>
          <w:rFonts w:ascii="Times New Roman" w:cs="Times New Roman"/>
          <w:color w:val="auto"/>
        </w:rPr>
        <w:t>3</w:t>
      </w:r>
      <w:r w:rsidRPr="00F85409">
        <w:rPr>
          <w:rFonts w:ascii="Times New Roman" w:cs="Times New Roman"/>
          <w:color w:val="auto"/>
          <w:lang w:val="ru-RU"/>
        </w:rPr>
        <w:t>.1. Положення;</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недотриманняантикорупційногозаконодавства;</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недотриманнятрудовоїдисципліни (прогул, поява на робочомумісці в стані алкогольного, наркотичногосп’яніння, порушеннявстановленого режиму роботи) та іншігрубіпорушення Правил внутрішнього трудового розпорядку;</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xml:space="preserve">- подачу недостовірнихпервиннихстатистичних, бухгалтерських та іншихданих, щопризвели до викривленнябухгалтерських та фінансовихзвітів, </w:t>
      </w:r>
      <w:proofErr w:type="gramStart"/>
      <w:r w:rsidRPr="00F85409">
        <w:rPr>
          <w:rFonts w:ascii="Times New Roman" w:cs="Times New Roman"/>
          <w:color w:val="auto"/>
          <w:lang w:val="ru-RU"/>
        </w:rPr>
        <w:t>порушеньщодовизначення  та</w:t>
      </w:r>
      <w:proofErr w:type="gramEnd"/>
      <w:r w:rsidRPr="00F85409">
        <w:rPr>
          <w:rFonts w:ascii="Times New Roman" w:cs="Times New Roman"/>
          <w:color w:val="auto"/>
          <w:lang w:val="ru-RU"/>
        </w:rPr>
        <w:t xml:space="preserve"> нарахуваннязаробітної плати, вартостіплатнихпослугтощо;</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xml:space="preserve">-  у випадкупритягнення до дисциплінарноївідповідальності. </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rPr>
        <w:t xml:space="preserve">     3</w:t>
      </w:r>
      <w:r w:rsidRPr="00F85409">
        <w:rPr>
          <w:rFonts w:ascii="Times New Roman" w:cs="Times New Roman"/>
          <w:color w:val="auto"/>
          <w:lang w:val="ru-RU"/>
        </w:rPr>
        <w:t xml:space="preserve">.3. Працівник, якомувинесенодогану, позбавляєтьсяпреміїстроком на дванадцятьмісяціввіддатиреєстрації наказу про накладеннядисциплінарногостягнення. </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Якщопротягомвизначеноготерміну з дня винесеннядогани до нього не буде застосованоноведисциплінарнестягнення, вінвважається таким, що не мавдисциплінарногостягнення.</w:t>
      </w:r>
    </w:p>
    <w:p w:rsidR="001E21D1" w:rsidRPr="00F85409" w:rsidRDefault="001E21D1" w:rsidP="001E21D1">
      <w:pPr>
        <w:jc w:val="both"/>
        <w:rPr>
          <w:rFonts w:ascii="Times New Roman" w:cs="Times New Roman"/>
          <w:color w:val="auto"/>
          <w:lang w:val="ru-RU"/>
        </w:rPr>
      </w:pPr>
      <w:r w:rsidRPr="00F85409">
        <w:rPr>
          <w:rFonts w:ascii="Times New Roman" w:cs="Times New Roman"/>
          <w:color w:val="auto"/>
          <w:lang w:val="ru-RU"/>
        </w:rPr>
        <w:t xml:space="preserve">Якщопрацівник не допустив нового порушеннятрудовоїдисципліни, проявив себе як сумліннийпрацівник і стягнення з ньогозняте наказом </w:t>
      </w:r>
      <w:proofErr w:type="gramStart"/>
      <w:r w:rsidRPr="00F85409">
        <w:rPr>
          <w:rFonts w:ascii="Times New Roman" w:cs="Times New Roman"/>
          <w:color w:val="auto"/>
        </w:rPr>
        <w:t xml:space="preserve">директора  </w:t>
      </w:r>
      <w:r w:rsidRPr="00F85409">
        <w:rPr>
          <w:rFonts w:ascii="Times New Roman" w:cs="Times New Roman"/>
          <w:color w:val="auto"/>
          <w:lang w:val="ru-RU"/>
        </w:rPr>
        <w:t>достроково</w:t>
      </w:r>
      <w:proofErr w:type="gramEnd"/>
      <w:r w:rsidRPr="00F85409">
        <w:rPr>
          <w:rFonts w:ascii="Times New Roman" w:cs="Times New Roman"/>
          <w:color w:val="auto"/>
          <w:lang w:val="ru-RU"/>
        </w:rPr>
        <w:t>, вінпреміюється на загальнихпідставахвідповідно до норм цьогоПоложення.</w:t>
      </w:r>
    </w:p>
    <w:p w:rsidR="001E21D1" w:rsidRPr="00F85409" w:rsidRDefault="001E21D1" w:rsidP="001E21D1">
      <w:pPr>
        <w:shd w:val="clear" w:color="auto" w:fill="FFFFFF"/>
        <w:autoSpaceDN w:val="0"/>
        <w:adjustRightInd w:val="0"/>
        <w:jc w:val="both"/>
        <w:rPr>
          <w:rFonts w:ascii="Times New Roman" w:cs="Times New Roman"/>
          <w:iCs/>
          <w:noProof/>
          <w:spacing w:val="-4"/>
          <w:lang w:val="ru-RU"/>
        </w:rPr>
      </w:pPr>
    </w:p>
    <w:p w:rsidR="001E21D1" w:rsidRPr="00F85409" w:rsidRDefault="001E21D1" w:rsidP="001E21D1">
      <w:pPr>
        <w:tabs>
          <w:tab w:val="left" w:pos="0"/>
        </w:tabs>
        <w:spacing w:line="276" w:lineRule="auto"/>
        <w:ind w:left="-709"/>
        <w:rPr>
          <w:rFonts w:ascii="Times New Roman" w:cs="Times New Roman"/>
          <w:lang w:val="ru-RU"/>
        </w:rPr>
      </w:pPr>
    </w:p>
    <w:p w:rsidR="001E21D1" w:rsidRPr="00F85409" w:rsidRDefault="001E21D1" w:rsidP="001E21D1">
      <w:pPr>
        <w:tabs>
          <w:tab w:val="left" w:pos="0"/>
        </w:tabs>
        <w:spacing w:line="276" w:lineRule="auto"/>
        <w:ind w:left="-709"/>
        <w:rPr>
          <w:rFonts w:ascii="Times New Roman" w:cs="Times New Roman"/>
        </w:rPr>
      </w:pPr>
    </w:p>
    <w:p w:rsidR="001E21D1" w:rsidRPr="00F85409" w:rsidRDefault="001E21D1" w:rsidP="001E21D1">
      <w:pPr>
        <w:spacing w:line="276" w:lineRule="auto"/>
        <w:jc w:val="right"/>
        <w:rPr>
          <w:rFonts w:ascii="Times New Roman" w:cs="Times New Roman"/>
        </w:rPr>
      </w:pPr>
    </w:p>
    <w:p w:rsidR="001E21D1" w:rsidRPr="00F85409" w:rsidRDefault="001E21D1" w:rsidP="001E21D1">
      <w:pPr>
        <w:spacing w:line="276" w:lineRule="auto"/>
        <w:jc w:val="right"/>
        <w:rPr>
          <w:rFonts w:ascii="Times New Roman" w:cs="Times New Roman"/>
          <w:color w:val="auto"/>
        </w:rPr>
      </w:pPr>
    </w:p>
    <w:p w:rsidR="001E21D1" w:rsidRPr="007B4FDE" w:rsidRDefault="001E21D1" w:rsidP="001E21D1">
      <w:pPr>
        <w:spacing w:line="276" w:lineRule="auto"/>
        <w:jc w:val="right"/>
        <w:rPr>
          <w:rFonts w:ascii="Times New Roman" w:cs="Times New Roman"/>
          <w:color w:val="auto"/>
        </w:rPr>
      </w:pPr>
      <w:r w:rsidRPr="007B4FDE">
        <w:rPr>
          <w:rFonts w:ascii="Times New Roman" w:cs="Times New Roman"/>
          <w:color w:val="auto"/>
        </w:rPr>
        <w:t xml:space="preserve">Додаток </w:t>
      </w:r>
      <w:r>
        <w:rPr>
          <w:rFonts w:ascii="Times New Roman" w:cs="Times New Roman"/>
          <w:color w:val="auto"/>
        </w:rPr>
        <w:t>9</w:t>
      </w:r>
    </w:p>
    <w:p w:rsidR="001E21D1" w:rsidRPr="000D52BB" w:rsidRDefault="001E21D1" w:rsidP="001E21D1">
      <w:pPr>
        <w:spacing w:after="180" w:line="276" w:lineRule="auto"/>
        <w:jc w:val="center"/>
        <w:rPr>
          <w:rFonts w:ascii="Times New Roman" w:cs="Times New Roman"/>
          <w:color w:val="auto"/>
        </w:rPr>
      </w:pPr>
    </w:p>
    <w:p w:rsidR="001E21D1" w:rsidRDefault="001E21D1" w:rsidP="001E21D1">
      <w:pPr>
        <w:spacing w:after="180" w:line="276" w:lineRule="auto"/>
        <w:ind w:right="260"/>
        <w:jc w:val="center"/>
        <w:rPr>
          <w:rFonts w:ascii="Times New Roman" w:cs="Times New Roman"/>
          <w:b/>
          <w:color w:val="auto"/>
        </w:rPr>
      </w:pPr>
      <w:r w:rsidRPr="00BB124D">
        <w:rPr>
          <w:rFonts w:ascii="Times New Roman" w:cs="Times New Roman"/>
          <w:b/>
          <w:color w:val="auto"/>
        </w:rPr>
        <w:t xml:space="preserve">Допустимі величин температури повітря у зимовий період у приміщеннях, </w:t>
      </w:r>
    </w:p>
    <w:p w:rsidR="001E21D1" w:rsidRPr="00BB124D" w:rsidRDefault="001E21D1" w:rsidP="001E21D1">
      <w:pPr>
        <w:spacing w:after="180" w:line="276" w:lineRule="auto"/>
        <w:ind w:right="260"/>
        <w:jc w:val="center"/>
        <w:rPr>
          <w:rFonts w:ascii="Times New Roman" w:cs="Times New Roman"/>
          <w:b/>
          <w:color w:val="auto"/>
        </w:rPr>
      </w:pPr>
      <w:r w:rsidRPr="00BB124D">
        <w:rPr>
          <w:rFonts w:ascii="Times New Roman" w:cs="Times New Roman"/>
          <w:b/>
          <w:color w:val="auto"/>
        </w:rPr>
        <w:t>де працюють люди</w:t>
      </w:r>
    </w:p>
    <w:p w:rsidR="001E21D1" w:rsidRPr="000D52BB" w:rsidRDefault="001E21D1" w:rsidP="001E21D1">
      <w:pPr>
        <w:spacing w:before="180" w:after="180" w:line="276" w:lineRule="auto"/>
        <w:ind w:left="142" w:right="860"/>
        <w:jc w:val="both"/>
        <w:rPr>
          <w:rFonts w:ascii="Times New Roman" w:cs="Times New Roman"/>
          <w:color w:val="auto"/>
        </w:rPr>
      </w:pPr>
      <w:r w:rsidRPr="000D52BB">
        <w:rPr>
          <w:rFonts w:ascii="Times New Roman" w:cs="Times New Roman"/>
          <w:color w:val="auto"/>
        </w:rPr>
        <w:t>(Санітарні норми мікроклімату виробничих приміщень ДСН 3.3,6.042-99, затверджені постановою Головного державного санітарного лікаря України № 42 від 01.12.1999)</w:t>
      </w:r>
    </w:p>
    <w:tbl>
      <w:tblPr>
        <w:tblW w:w="0" w:type="auto"/>
        <w:tblInd w:w="5" w:type="dxa"/>
        <w:tblLayout w:type="fixed"/>
        <w:tblCellMar>
          <w:left w:w="0" w:type="dxa"/>
          <w:right w:w="0" w:type="dxa"/>
        </w:tblCellMar>
        <w:tblLook w:val="0000" w:firstRow="0" w:lastRow="0" w:firstColumn="0" w:lastColumn="0" w:noHBand="0" w:noVBand="0"/>
      </w:tblPr>
      <w:tblGrid>
        <w:gridCol w:w="1560"/>
        <w:gridCol w:w="3402"/>
        <w:gridCol w:w="1984"/>
        <w:gridCol w:w="2130"/>
      </w:tblGrid>
      <w:tr w:rsidR="001E21D1" w:rsidRPr="000D52BB" w:rsidTr="004E04B7">
        <w:trPr>
          <w:trHeight w:val="45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rPr>
                <w:rFonts w:ascii="Times New Roman" w:cs="Times New Roman"/>
                <w:color w:val="aut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rPr>
                <w:rFonts w:ascii="Times New Roman" w:cs="Times New Roman"/>
                <w:color w:val="auto"/>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right="520"/>
              <w:jc w:val="right"/>
              <w:rPr>
                <w:rFonts w:ascii="Times New Roman" w:cs="Times New Roman"/>
                <w:color w:val="auto"/>
              </w:rPr>
            </w:pPr>
            <w:r w:rsidRPr="000D52BB">
              <w:rPr>
                <w:rFonts w:ascii="Times New Roman" w:cs="Times New Roman"/>
                <w:color w:val="auto"/>
              </w:rPr>
              <w:t>Нижня межа (град. С)</w:t>
            </w:r>
          </w:p>
        </w:tc>
      </w:tr>
      <w:tr w:rsidR="001E21D1" w:rsidRPr="000D52BB" w:rsidTr="004E04B7">
        <w:trPr>
          <w:trHeight w:val="87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Категорії робіт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Види діяльності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420"/>
              <w:jc w:val="center"/>
              <w:rPr>
                <w:rFonts w:ascii="Times New Roman" w:cs="Times New Roman"/>
                <w:color w:val="auto"/>
              </w:rPr>
            </w:pPr>
            <w:r w:rsidRPr="000D52BB">
              <w:rPr>
                <w:rFonts w:ascii="Times New Roman" w:cs="Times New Roman"/>
                <w:color w:val="auto"/>
              </w:rPr>
              <w:t>на</w:t>
            </w:r>
          </w:p>
          <w:p w:rsidR="001E21D1" w:rsidRDefault="001E21D1" w:rsidP="004E04B7">
            <w:pPr>
              <w:spacing w:line="276" w:lineRule="auto"/>
              <w:jc w:val="center"/>
              <w:rPr>
                <w:rFonts w:ascii="Times New Roman" w:cs="Times New Roman"/>
                <w:color w:val="auto"/>
              </w:rPr>
            </w:pPr>
            <w:r w:rsidRPr="000D52BB">
              <w:rPr>
                <w:rFonts w:ascii="Times New Roman" w:cs="Times New Roman"/>
                <w:color w:val="auto"/>
              </w:rPr>
              <w:t>постійних</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 xml:space="preserve"> робочих місцях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на</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непостійних робочих місцях</w:t>
            </w:r>
          </w:p>
        </w:tc>
      </w:tr>
      <w:tr w:rsidR="001E21D1" w:rsidRPr="000D52BB" w:rsidTr="004E04B7">
        <w:trPr>
          <w:trHeight w:val="65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Легкі фізичні</w:t>
            </w:r>
          </w:p>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роботи (категорія Іа)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роботи, що виконуються сидячи і не потребують фізичного напруження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420"/>
              <w:rPr>
                <w:rFonts w:ascii="Times New Roman" w:cs="Times New Roman"/>
                <w:color w:val="auto"/>
              </w:rPr>
            </w:pPr>
            <w:r w:rsidRPr="000D52BB">
              <w:rPr>
                <w:rFonts w:ascii="Times New Roman" w:cs="Times New Roman"/>
                <w:color w:val="auto"/>
              </w:rPr>
              <w:t>21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18</w:t>
            </w:r>
          </w:p>
        </w:tc>
      </w:tr>
      <w:tr w:rsidR="001E21D1" w:rsidRPr="000D52BB" w:rsidTr="004E04B7">
        <w:trPr>
          <w:trHeight w:val="88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Легкі фізичні</w:t>
            </w:r>
          </w:p>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роботи (категорія їб)</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роботи, що виконуються сидячи, стоячи або пов'язані з ходінням та супроводжуються деяким фізичним напруженням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420"/>
              <w:rPr>
                <w:rFonts w:ascii="Times New Roman" w:cs="Times New Roman"/>
                <w:color w:val="auto"/>
              </w:rPr>
            </w:pPr>
            <w:r w:rsidRPr="000D52BB">
              <w:rPr>
                <w:rFonts w:ascii="Times New Roman" w:cs="Times New Roman"/>
                <w:color w:val="auto"/>
              </w:rPr>
              <w:t>20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17</w:t>
            </w:r>
          </w:p>
        </w:tc>
      </w:tr>
      <w:tr w:rsidR="001E21D1" w:rsidRPr="000D52BB" w:rsidTr="004E04B7">
        <w:trPr>
          <w:trHeight w:val="109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Фізичні роботи середньої важкості (категорія 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роботи, пов'язані з ходінням, переміщенням дрібних (до 1 кг) виробів або предметів в положенні стоячи або сидячи і потребують певного фізичного напруження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420"/>
              <w:rPr>
                <w:rFonts w:ascii="Times New Roman" w:cs="Times New Roman"/>
                <w:color w:val="auto"/>
              </w:rPr>
            </w:pPr>
            <w:r w:rsidRPr="000D52BB">
              <w:rPr>
                <w:rFonts w:ascii="Times New Roman" w:cs="Times New Roman"/>
                <w:color w:val="auto"/>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15</w:t>
            </w:r>
          </w:p>
        </w:tc>
      </w:tr>
      <w:tr w:rsidR="001E21D1" w:rsidRPr="000D52BB" w:rsidTr="004E04B7">
        <w:trPr>
          <w:trHeight w:val="1099"/>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Фізичні роботи середньої важкості (категорія Пб)</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Роботи, що виконуються стоячи, пов'язані з ходінням, переміщенням невеликих (до 10 кг) вантажів та супроводжуються помірним фізичним напруженням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420"/>
              <w:rPr>
                <w:rFonts w:ascii="Times New Roman" w:cs="Times New Roman"/>
                <w:color w:val="auto"/>
              </w:rPr>
            </w:pPr>
            <w:r w:rsidRPr="000D52BB">
              <w:rPr>
                <w:rFonts w:ascii="Times New Roman" w:cs="Times New Roman"/>
                <w:color w:val="auto"/>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13</w:t>
            </w:r>
          </w:p>
        </w:tc>
      </w:tr>
      <w:tr w:rsidR="001E21D1" w:rsidRPr="000D52BB" w:rsidTr="004E04B7">
        <w:trPr>
          <w:trHeight w:val="111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Важкі фізичні</w:t>
            </w:r>
          </w:p>
          <w:p w:rsidR="001E21D1" w:rsidRPr="000D52BB" w:rsidRDefault="001E21D1" w:rsidP="004E04B7">
            <w:pPr>
              <w:spacing w:line="276" w:lineRule="auto"/>
              <w:ind w:right="240"/>
              <w:jc w:val="right"/>
              <w:rPr>
                <w:rFonts w:ascii="Times New Roman" w:cs="Times New Roman"/>
                <w:color w:val="auto"/>
              </w:rPr>
            </w:pPr>
            <w:r w:rsidRPr="000D52BB">
              <w:rPr>
                <w:rFonts w:ascii="Times New Roman" w:cs="Times New Roman"/>
                <w:color w:val="auto"/>
              </w:rPr>
              <w:t>роботи (категорія НІ)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роботи, пов'язані з постійним переміщенням, перенесенням значних (понад 10 кг) вантажів, які потребують великих фізичних зусиль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420"/>
              <w:rPr>
                <w:rFonts w:ascii="Times New Roman" w:cs="Times New Roman"/>
                <w:color w:val="auto"/>
              </w:rPr>
            </w:pPr>
            <w:r w:rsidRPr="000D52BB">
              <w:rPr>
                <w:rFonts w:ascii="Times New Roman" w:cs="Times New Roman"/>
                <w:color w:val="auto"/>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12</w:t>
            </w:r>
          </w:p>
        </w:tc>
      </w:tr>
    </w:tbl>
    <w:p w:rsidR="001E21D1" w:rsidRPr="000D52BB" w:rsidRDefault="001E21D1" w:rsidP="001E21D1">
      <w:pPr>
        <w:spacing w:before="180" w:line="276" w:lineRule="auto"/>
        <w:ind w:left="100" w:firstLine="320"/>
        <w:jc w:val="both"/>
        <w:rPr>
          <w:rFonts w:ascii="Times New Roman" w:cs="Times New Roman"/>
          <w:color w:val="auto"/>
        </w:rPr>
      </w:pPr>
      <w:r w:rsidRPr="000D52BB">
        <w:rPr>
          <w:rFonts w:ascii="Times New Roman" w:cs="Times New Roman"/>
          <w:color w:val="auto"/>
        </w:rPr>
        <w:t>Прим.</w:t>
      </w:r>
    </w:p>
    <w:p w:rsidR="001E21D1" w:rsidRPr="000D52BB" w:rsidRDefault="001E21D1" w:rsidP="001E21D1">
      <w:pPr>
        <w:spacing w:line="276" w:lineRule="auto"/>
        <w:ind w:left="100" w:firstLine="320"/>
        <w:jc w:val="both"/>
        <w:rPr>
          <w:rFonts w:ascii="Times New Roman" w:cs="Times New Roman"/>
          <w:color w:val="auto"/>
        </w:rPr>
      </w:pPr>
      <w:r w:rsidRPr="000D52BB">
        <w:rPr>
          <w:rFonts w:ascii="Times New Roman" w:cs="Times New Roman"/>
          <w:color w:val="auto"/>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1E21D1" w:rsidRPr="000D52BB" w:rsidRDefault="001E21D1" w:rsidP="001E21D1">
      <w:pPr>
        <w:spacing w:line="276" w:lineRule="auto"/>
        <w:ind w:left="100" w:firstLine="320"/>
        <w:jc w:val="both"/>
        <w:rPr>
          <w:rFonts w:ascii="Times New Roman" w:cs="Times New Roman"/>
          <w:color w:val="auto"/>
        </w:rPr>
      </w:pPr>
      <w:r w:rsidRPr="000D52BB">
        <w:rPr>
          <w:rFonts w:ascii="Times New Roman" w:cs="Times New Roman"/>
          <w:color w:val="auto"/>
        </w:rPr>
        <w:t>Непостійне робоче місце - місце, на якому працюючий знаходиться менше 50 % робочого часу або менше 2-х годин безперервно.</w:t>
      </w:r>
    </w:p>
    <w:p w:rsidR="001E21D1" w:rsidRDefault="001E21D1"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F85409" w:rsidRDefault="00F85409" w:rsidP="001E21D1">
      <w:pPr>
        <w:spacing w:line="276" w:lineRule="auto"/>
        <w:jc w:val="right"/>
        <w:rPr>
          <w:rFonts w:ascii="Times New Roman" w:cs="Times New Roman"/>
          <w:color w:val="auto"/>
        </w:rPr>
      </w:pPr>
    </w:p>
    <w:p w:rsidR="001E21D1" w:rsidRPr="00AB10C0" w:rsidRDefault="001E21D1" w:rsidP="001E21D1">
      <w:pPr>
        <w:spacing w:line="276" w:lineRule="auto"/>
        <w:jc w:val="right"/>
        <w:rPr>
          <w:rFonts w:ascii="Times New Roman" w:cs="Times New Roman"/>
          <w:color w:val="auto"/>
        </w:rPr>
      </w:pPr>
      <w:r w:rsidRPr="00AB10C0">
        <w:rPr>
          <w:rFonts w:ascii="Times New Roman" w:cs="Times New Roman"/>
          <w:color w:val="auto"/>
        </w:rPr>
        <w:t xml:space="preserve">   Додаток 10 </w:t>
      </w:r>
    </w:p>
    <w:p w:rsidR="001E21D1" w:rsidRDefault="001E21D1" w:rsidP="001E21D1">
      <w:pPr>
        <w:spacing w:line="276" w:lineRule="auto"/>
        <w:ind w:left="100" w:firstLine="320"/>
        <w:jc w:val="center"/>
        <w:rPr>
          <w:rFonts w:ascii="Times New Roman" w:cs="Times New Roman"/>
          <w:b/>
          <w:color w:val="auto"/>
        </w:rPr>
      </w:pPr>
      <w:r w:rsidRPr="00CB29EF">
        <w:rPr>
          <w:rFonts w:ascii="Times New Roman" w:cs="Times New Roman"/>
          <w:b/>
          <w:color w:val="auto"/>
        </w:rPr>
        <w:t xml:space="preserve">Відсоток зменшення розміру одноразової допомоги </w:t>
      </w:r>
    </w:p>
    <w:p w:rsidR="001E21D1" w:rsidRPr="00CB29EF" w:rsidRDefault="001E21D1" w:rsidP="001E21D1">
      <w:pPr>
        <w:spacing w:line="276" w:lineRule="auto"/>
        <w:ind w:left="100" w:firstLine="320"/>
        <w:jc w:val="center"/>
        <w:rPr>
          <w:rFonts w:ascii="Times New Roman" w:cs="Times New Roman"/>
          <w:b/>
          <w:color w:val="auto"/>
        </w:rPr>
      </w:pPr>
      <w:r w:rsidRPr="00CB29EF">
        <w:rPr>
          <w:rFonts w:ascii="Times New Roman" w:cs="Times New Roman"/>
          <w:b/>
          <w:color w:val="auto"/>
        </w:rPr>
        <w:t>у разі порушення потерпілим нормативних актів про охорону праці</w:t>
      </w:r>
    </w:p>
    <w:p w:rsidR="001E21D1" w:rsidRPr="000D52BB" w:rsidRDefault="001E21D1" w:rsidP="001E21D1">
      <w:pPr>
        <w:spacing w:line="276" w:lineRule="auto"/>
        <w:ind w:left="100" w:firstLine="320"/>
        <w:jc w:val="both"/>
        <w:rPr>
          <w:rFonts w:ascii="Times New Roman" w:cs="Times New Roman"/>
          <w:color w:val="auto"/>
        </w:rPr>
      </w:pPr>
    </w:p>
    <w:tbl>
      <w:tblPr>
        <w:tblW w:w="0" w:type="auto"/>
        <w:tblInd w:w="-562" w:type="dxa"/>
        <w:tblLayout w:type="fixed"/>
        <w:tblCellMar>
          <w:left w:w="0" w:type="dxa"/>
          <w:right w:w="0" w:type="dxa"/>
        </w:tblCellMar>
        <w:tblLook w:val="0000" w:firstRow="0" w:lastRow="0" w:firstColumn="0" w:lastColumn="0" w:noHBand="0" w:noVBand="0"/>
      </w:tblPr>
      <w:tblGrid>
        <w:gridCol w:w="5294"/>
        <w:gridCol w:w="24"/>
        <w:gridCol w:w="636"/>
        <w:gridCol w:w="3969"/>
      </w:tblGrid>
      <w:tr w:rsidR="001E21D1" w:rsidRPr="000D52BB" w:rsidTr="004E04B7">
        <w:trPr>
          <w:trHeight w:val="456"/>
        </w:trPr>
        <w:tc>
          <w:tcPr>
            <w:tcW w:w="5318" w:type="dxa"/>
            <w:gridSpan w:val="2"/>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Порушення потерпілим нормативних актів про охорону праці</w:t>
            </w:r>
          </w:p>
        </w:tc>
        <w:tc>
          <w:tcPr>
            <w:tcW w:w="4605" w:type="dxa"/>
            <w:gridSpan w:val="2"/>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200" w:firstLine="140"/>
              <w:rPr>
                <w:rFonts w:ascii="Times New Roman" w:cs="Times New Roman"/>
                <w:color w:val="auto"/>
              </w:rPr>
            </w:pPr>
            <w:r w:rsidRPr="000D52BB">
              <w:rPr>
                <w:rFonts w:ascii="Times New Roman" w:cs="Times New Roman"/>
                <w:color w:val="auto"/>
              </w:rPr>
              <w:t>Відсоток зменшення</w:t>
            </w:r>
          </w:p>
        </w:tc>
      </w:tr>
      <w:tr w:rsidR="001E21D1" w:rsidRPr="000D52BB" w:rsidTr="004E04B7">
        <w:trPr>
          <w:trHeight w:val="1090"/>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220" w:firstLine="500"/>
              <w:rPr>
                <w:rFonts w:ascii="Times New Roman" w:cs="Times New Roman"/>
                <w:color w:val="auto"/>
              </w:rPr>
            </w:pPr>
            <w:r w:rsidRPr="000D52BB">
              <w:rPr>
                <w:rFonts w:ascii="Times New Roman" w:cs="Times New Roman"/>
                <w:color w:val="auto"/>
              </w:rPr>
              <w:t>Якщо потерпілий був забезпечений згідно встановлених норм та встановленого порядку спецодягом чи спецвзуттям, засобами індивідуального</w:t>
            </w:r>
          </w:p>
          <w:p w:rsidR="001E21D1" w:rsidRPr="000D52BB" w:rsidRDefault="001E21D1" w:rsidP="004E04B7">
            <w:pPr>
              <w:spacing w:line="276" w:lineRule="auto"/>
              <w:ind w:left="220" w:firstLine="220"/>
              <w:rPr>
                <w:rFonts w:ascii="Times New Roman" w:cs="Times New Roman"/>
                <w:color w:val="auto"/>
              </w:rPr>
            </w:pPr>
            <w:r w:rsidRPr="000D52BB">
              <w:rPr>
                <w:rFonts w:ascii="Times New Roman" w:cs="Times New Roman"/>
                <w:color w:val="auto"/>
              </w:rPr>
              <w:t>захисту, необхідним інвентарем чи інс</w:t>
            </w:r>
            <w:r>
              <w:rPr>
                <w:rFonts w:ascii="Times New Roman" w:cs="Times New Roman"/>
                <w:color w:val="auto"/>
              </w:rPr>
              <w:t>трументами, якщо з працівником п</w:t>
            </w:r>
            <w:r w:rsidRPr="000D52BB">
              <w:rPr>
                <w:rFonts w:ascii="Times New Roman" w:cs="Times New Roman"/>
                <w:color w:val="auto"/>
              </w:rPr>
              <w:t>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1E21D1" w:rsidRPr="000D52BB" w:rsidTr="004E04B7">
        <w:trPr>
          <w:trHeight w:val="3854"/>
        </w:trPr>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20" w:firstLine="180"/>
              <w:rPr>
                <w:rFonts w:ascii="Times New Roman" w:cs="Times New Roman"/>
                <w:color w:val="auto"/>
              </w:rPr>
            </w:pPr>
            <w:r w:rsidRPr="000D52BB">
              <w:rPr>
                <w:rFonts w:ascii="Times New Roman" w:cs="Times New Roman"/>
                <w:color w:val="auto"/>
              </w:rPr>
              <w:t>Якщо є вина лише потерпілого:</w:t>
            </w:r>
          </w:p>
          <w:p w:rsidR="001E21D1" w:rsidRPr="000D52BB" w:rsidRDefault="001E21D1" w:rsidP="001E21D1">
            <w:pPr>
              <w:pStyle w:val="af"/>
              <w:numPr>
                <w:ilvl w:val="0"/>
                <w:numId w:val="12"/>
              </w:numPr>
              <w:spacing w:line="276" w:lineRule="auto"/>
              <w:rPr>
                <w:rFonts w:ascii="Times New Roman" w:eastAsia="Times New Roman" w:hAnsi="Times New Roman" w:cs="Times New Roman"/>
                <w:color w:val="auto"/>
              </w:rPr>
            </w:pPr>
            <w:r w:rsidRPr="000D52BB">
              <w:rPr>
                <w:rFonts w:ascii="Times New Roman" w:eastAsia="Times New Roman" w:hAnsi="Times New Roman" w:cs="Times New Roman"/>
                <w:color w:val="auto"/>
                <w:lang w:eastAsia="uk-UA"/>
              </w:rPr>
              <w:t>неодноразове свідоме порушення вимог нормативних а</w:t>
            </w:r>
            <w:r>
              <w:rPr>
                <w:rFonts w:ascii="Times New Roman" w:eastAsia="Times New Roman" w:hAnsi="Times New Roman" w:cs="Times New Roman"/>
                <w:color w:val="auto"/>
                <w:lang w:eastAsia="uk-UA"/>
              </w:rPr>
              <w:t>кті</w:t>
            </w:r>
            <w:r w:rsidRPr="000D52BB">
              <w:rPr>
                <w:rFonts w:ascii="Times New Roman" w:eastAsia="Times New Roman" w:hAnsi="Times New Roman" w:cs="Times New Roman"/>
                <w:color w:val="auto"/>
                <w:lang w:eastAsia="uk-UA"/>
              </w:rPr>
              <w:t>в про охорону праці або виконання роботи у нетверезому стані, якщо цей стан було визначено причиною нещасного випадку</w:t>
            </w:r>
          </w:p>
          <w:p w:rsidR="001E21D1" w:rsidRPr="000D52BB" w:rsidRDefault="001E21D1" w:rsidP="004E04B7">
            <w:pPr>
              <w:spacing w:line="276" w:lineRule="auto"/>
              <w:ind w:left="220" w:hanging="180"/>
              <w:rPr>
                <w:rFonts w:ascii="Times New Roman" w:cs="Times New Roman"/>
                <w:color w:val="auto"/>
              </w:rPr>
            </w:pPr>
            <w:r w:rsidRPr="000D52BB">
              <w:rPr>
                <w:rFonts w:ascii="Times New Roman" w:cs="Times New Roman"/>
                <w:color w:val="auto"/>
              </w:rPr>
              <w:t xml:space="preserve"> - первинне свідоме порушення правил поводження при обслуговуванні об'єктів і виконанні робіт підвищеної небезпеки</w:t>
            </w:r>
          </w:p>
          <w:p w:rsidR="001E21D1" w:rsidRPr="000D52BB" w:rsidRDefault="001E21D1" w:rsidP="004E04B7">
            <w:pPr>
              <w:spacing w:line="276" w:lineRule="auto"/>
              <w:ind w:left="220" w:hanging="180"/>
              <w:rPr>
                <w:rFonts w:ascii="Times New Roman" w:cs="Times New Roman"/>
                <w:color w:val="auto"/>
              </w:rPr>
            </w:pPr>
            <w:r w:rsidRPr="000D52BB">
              <w:rPr>
                <w:rFonts w:ascii="Times New Roman" w:cs="Times New Roman"/>
                <w:color w:val="auto"/>
              </w:rPr>
              <w:t xml:space="preserve"> - первинне свідоме порушення правил поводження при обслуговуванні об'єктів і виконанні робіт, що не є об'єктами підвищеної небезпеки</w:t>
            </w:r>
          </w:p>
          <w:p w:rsidR="001E21D1" w:rsidRPr="000D52BB" w:rsidRDefault="001E21D1" w:rsidP="004E04B7">
            <w:pPr>
              <w:spacing w:line="276" w:lineRule="auto"/>
              <w:ind w:left="220" w:hanging="180"/>
              <w:rPr>
                <w:rFonts w:ascii="Times New Roman" w:cs="Times New Roman"/>
                <w:color w:val="auto"/>
              </w:rPr>
            </w:pPr>
            <w:r w:rsidRPr="000D52BB">
              <w:rPr>
                <w:rFonts w:ascii="Times New Roman" w:cs="Times New Roman"/>
                <w:color w:val="auto"/>
              </w:rPr>
              <w:t xml:space="preserve"> - невикористання наданих засобів індивідуального захист, передбачених правилами безпеки, якщо це порушення було первинним</w:t>
            </w:r>
          </w:p>
          <w:p w:rsidR="001E21D1" w:rsidRPr="000D52BB" w:rsidRDefault="001E21D1" w:rsidP="004E04B7">
            <w:pPr>
              <w:spacing w:line="276" w:lineRule="auto"/>
              <w:ind w:left="220" w:firstLine="380"/>
              <w:rPr>
                <w:rFonts w:ascii="Times New Roman" w:cs="Times New Roman"/>
                <w:color w:val="auto"/>
              </w:rPr>
            </w:pPr>
            <w:r w:rsidRPr="000D52BB">
              <w:rPr>
                <w:rFonts w:ascii="Times New Roman" w:cs="Times New Roman"/>
                <w:color w:val="auto"/>
              </w:rPr>
              <w:t>- невикористання наданих засобів індивідуального захист, передбачених правилами безпеки, якщо це порушення було повторним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50 %</w:t>
            </w:r>
          </w:p>
          <w:p w:rsidR="001E21D1" w:rsidRPr="000D52BB" w:rsidRDefault="001E21D1" w:rsidP="004E04B7">
            <w:pPr>
              <w:spacing w:line="276" w:lineRule="auto"/>
              <w:jc w:val="center"/>
              <w:rPr>
                <w:rFonts w:ascii="Times New Roman" w:cs="Times New Roman"/>
                <w:color w:val="auto"/>
              </w:rPr>
            </w:pPr>
          </w:p>
          <w:p w:rsidR="001E21D1" w:rsidRPr="000D52BB" w:rsidRDefault="001E21D1" w:rsidP="004E04B7">
            <w:pPr>
              <w:spacing w:line="276" w:lineRule="auto"/>
              <w:jc w:val="center"/>
              <w:rPr>
                <w:rFonts w:ascii="Times New Roman" w:cs="Times New Roman"/>
                <w:color w:val="auto"/>
              </w:rPr>
            </w:pP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40 %</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30 %</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20 %</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30 %</w:t>
            </w:r>
          </w:p>
        </w:tc>
      </w:tr>
      <w:tr w:rsidR="001E21D1" w:rsidRPr="000D52BB" w:rsidTr="004E04B7">
        <w:trPr>
          <w:trHeight w:val="3950"/>
        </w:trPr>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20" w:firstLine="180"/>
              <w:rPr>
                <w:rFonts w:ascii="Times New Roman" w:cs="Times New Roman"/>
                <w:color w:val="auto"/>
              </w:rPr>
            </w:pPr>
            <w:r w:rsidRPr="000D52BB">
              <w:rPr>
                <w:rFonts w:ascii="Times New Roman" w:cs="Times New Roman"/>
                <w:color w:val="auto"/>
              </w:rPr>
              <w:t>Якщо є вина як потерпілого, так і інших осіб:</w:t>
            </w:r>
          </w:p>
          <w:p w:rsidR="001E21D1" w:rsidRPr="000D52BB" w:rsidRDefault="001E21D1" w:rsidP="004E04B7">
            <w:pPr>
              <w:spacing w:line="276" w:lineRule="auto"/>
              <w:ind w:left="20" w:firstLine="180"/>
              <w:rPr>
                <w:rFonts w:ascii="Times New Roman" w:cs="Times New Roman"/>
                <w:color w:val="auto"/>
              </w:rPr>
            </w:pPr>
            <w:r w:rsidRPr="000D52BB">
              <w:rPr>
                <w:rFonts w:ascii="Times New Roman" w:cs="Times New Roman"/>
                <w:color w:val="auto"/>
              </w:rPr>
              <w:t xml:space="preserve">  - 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w:t>
            </w:r>
          </w:p>
          <w:p w:rsidR="001E21D1" w:rsidRPr="000D52BB" w:rsidRDefault="001E21D1" w:rsidP="004E04B7">
            <w:pPr>
              <w:spacing w:line="276" w:lineRule="auto"/>
              <w:ind w:hanging="180"/>
              <w:jc w:val="both"/>
              <w:rPr>
                <w:rFonts w:ascii="Times New Roman" w:cs="Times New Roman"/>
                <w:color w:val="auto"/>
              </w:rPr>
            </w:pPr>
            <w:r w:rsidRPr="000D52BB">
              <w:rPr>
                <w:rFonts w:ascii="Times New Roman" w:cs="Times New Roman"/>
                <w:color w:val="auto"/>
              </w:rPr>
              <w:t>1 - первинне свідоме порушення правил поводження при обслуговуванні об'єктів і виконанні робіт підвищеної небезпеки</w:t>
            </w:r>
          </w:p>
          <w:p w:rsidR="001E21D1" w:rsidRPr="000D52BB" w:rsidRDefault="001E21D1" w:rsidP="004E04B7">
            <w:pPr>
              <w:spacing w:line="276" w:lineRule="auto"/>
              <w:ind w:hanging="180"/>
              <w:jc w:val="both"/>
              <w:rPr>
                <w:rFonts w:ascii="Times New Roman" w:cs="Times New Roman"/>
                <w:color w:val="auto"/>
              </w:rPr>
            </w:pPr>
            <w:r w:rsidRPr="000D52BB">
              <w:rPr>
                <w:rFonts w:ascii="Times New Roman" w:cs="Times New Roman"/>
                <w:color w:val="auto"/>
              </w:rPr>
              <w:t xml:space="preserve">І - первинне свідоме порушення правил поводження при обслуговуванні об'єктів і виконанні робіт, що не є об'єктами підвищеної небезпеки </w:t>
            </w:r>
          </w:p>
          <w:p w:rsidR="001E21D1" w:rsidRPr="000D52BB" w:rsidRDefault="001E21D1" w:rsidP="004E04B7">
            <w:pPr>
              <w:spacing w:line="276" w:lineRule="auto"/>
              <w:ind w:hanging="180"/>
              <w:jc w:val="both"/>
              <w:rPr>
                <w:rFonts w:ascii="Times New Roman" w:cs="Times New Roman"/>
                <w:color w:val="auto"/>
              </w:rPr>
            </w:pPr>
            <w:r w:rsidRPr="000D52BB">
              <w:rPr>
                <w:rFonts w:ascii="Times New Roman" w:cs="Times New Roman"/>
                <w:color w:val="auto"/>
              </w:rPr>
              <w:t xml:space="preserve"> - - невикористання наданих засобів індивідуального захист, передбачених правилами безпеки, якщо це порушення було первинним</w:t>
            </w:r>
          </w:p>
          <w:p w:rsidR="001E21D1" w:rsidRPr="000D52BB" w:rsidRDefault="001E21D1" w:rsidP="004E04B7">
            <w:pPr>
              <w:spacing w:line="276" w:lineRule="auto"/>
              <w:ind w:firstLine="380"/>
              <w:jc w:val="both"/>
              <w:rPr>
                <w:rFonts w:ascii="Times New Roman" w:cs="Times New Roman"/>
                <w:color w:val="auto"/>
              </w:rPr>
            </w:pPr>
            <w:r w:rsidRPr="000D52BB">
              <w:rPr>
                <w:rFonts w:ascii="Times New Roman" w:cs="Times New Roman"/>
                <w:color w:val="auto"/>
              </w:rPr>
              <w:t>невикористання наданих засобів індивідуального захист, передбачених правилами безпеки, якщо це порушення було повторним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25%</w:t>
            </w:r>
          </w:p>
          <w:p w:rsidR="001E21D1" w:rsidRPr="000D52BB" w:rsidRDefault="001E21D1" w:rsidP="004E04B7">
            <w:pPr>
              <w:spacing w:line="276" w:lineRule="auto"/>
              <w:jc w:val="center"/>
              <w:rPr>
                <w:rFonts w:ascii="Times New Roman" w:cs="Times New Roman"/>
                <w:color w:val="auto"/>
              </w:rPr>
            </w:pP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20 %</w:t>
            </w:r>
          </w:p>
          <w:p w:rsidR="001E21D1" w:rsidRPr="000D52BB" w:rsidRDefault="001E21D1" w:rsidP="004E04B7">
            <w:pPr>
              <w:spacing w:line="276" w:lineRule="auto"/>
              <w:jc w:val="center"/>
              <w:rPr>
                <w:rFonts w:ascii="Times New Roman" w:cs="Times New Roman"/>
                <w:color w:val="auto"/>
              </w:rPr>
            </w:pP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15%</w:t>
            </w:r>
          </w:p>
          <w:p w:rsidR="001E21D1" w:rsidRPr="000D52BB" w:rsidRDefault="001E21D1" w:rsidP="004E04B7">
            <w:pPr>
              <w:spacing w:line="276" w:lineRule="auto"/>
              <w:jc w:val="center"/>
              <w:rPr>
                <w:rFonts w:ascii="Times New Roman" w:cs="Times New Roman"/>
                <w:color w:val="auto"/>
              </w:rPr>
            </w:pP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10%</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до 15%</w:t>
            </w:r>
          </w:p>
        </w:tc>
      </w:tr>
      <w:tr w:rsidR="001E21D1" w:rsidRPr="000D52BB" w:rsidTr="004E04B7">
        <w:trPr>
          <w:trHeight w:val="916"/>
        </w:trPr>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20" w:firstLine="180"/>
              <w:rPr>
                <w:rFonts w:ascii="Times New Roman" w:cs="Times New Roman"/>
                <w:color w:val="auto"/>
              </w:rPr>
            </w:pPr>
            <w:r w:rsidRPr="000D52BB">
              <w:rPr>
                <w:rFonts w:ascii="Times New Roman" w:cs="Times New Roman"/>
                <w:color w:val="auto"/>
              </w:rPr>
              <w:t>Якщо відсутня вина потерпілого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не</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зменшується</w:t>
            </w:r>
          </w:p>
        </w:tc>
      </w:tr>
      <w:tr w:rsidR="001E21D1" w:rsidRPr="000D52BB" w:rsidTr="004E04B7">
        <w:trPr>
          <w:trHeight w:val="1315"/>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Якщо потерпілий не був забезпечений згідно встановлених норм та встановленого порядку спецодягом чи спецвзуттям, засобами індивідуального</w:t>
            </w:r>
          </w:p>
          <w:p w:rsidR="001E21D1" w:rsidRPr="000D52BB" w:rsidRDefault="001E21D1" w:rsidP="004E04B7">
            <w:pPr>
              <w:spacing w:line="276" w:lineRule="auto"/>
              <w:jc w:val="center"/>
              <w:rPr>
                <w:rFonts w:ascii="Times New Roman" w:cs="Times New Roman"/>
                <w:color w:val="auto"/>
              </w:rPr>
            </w:pPr>
            <w:r w:rsidRPr="000D52BB">
              <w:rPr>
                <w:rFonts w:ascii="Times New Roman" w:cs="Times New Roman"/>
                <w:color w:val="auto"/>
              </w:rPr>
              <w:t>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1E21D1" w:rsidRPr="000D52BB" w:rsidTr="004E04B7">
        <w:trPr>
          <w:trHeight w:val="456"/>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line="276" w:lineRule="auto"/>
              <w:ind w:left="180"/>
              <w:rPr>
                <w:rFonts w:ascii="Times New Roman" w:cs="Times New Roman"/>
                <w:color w:val="auto"/>
              </w:rPr>
            </w:pPr>
            <w:r w:rsidRPr="000D52BB">
              <w:rPr>
                <w:rFonts w:ascii="Times New Roman" w:cs="Times New Roman"/>
                <w:color w:val="auto"/>
              </w:rPr>
              <w:t>Незалежно від вини потерпілого</w:t>
            </w:r>
          </w:p>
        </w:tc>
        <w:tc>
          <w:tcPr>
            <w:tcW w:w="4629" w:type="dxa"/>
            <w:gridSpan w:val="3"/>
            <w:tcBorders>
              <w:top w:val="single" w:sz="4" w:space="0" w:color="auto"/>
              <w:left w:val="single" w:sz="4" w:space="0" w:color="auto"/>
              <w:bottom w:val="single" w:sz="4" w:space="0" w:color="auto"/>
              <w:right w:val="single" w:sz="4" w:space="0" w:color="auto"/>
            </w:tcBorders>
            <w:shd w:val="clear" w:color="auto" w:fill="FFFFFF"/>
          </w:tcPr>
          <w:p w:rsidR="001E21D1" w:rsidRPr="000D52BB" w:rsidRDefault="001E21D1" w:rsidP="004E04B7">
            <w:pPr>
              <w:spacing w:after="60" w:line="276" w:lineRule="auto"/>
              <w:ind w:left="580"/>
              <w:rPr>
                <w:rFonts w:ascii="Times New Roman" w:cs="Times New Roman"/>
                <w:color w:val="auto"/>
              </w:rPr>
            </w:pPr>
            <w:r w:rsidRPr="000D52BB">
              <w:rPr>
                <w:rFonts w:ascii="Times New Roman" w:cs="Times New Roman"/>
                <w:color w:val="auto"/>
              </w:rPr>
              <w:t>не</w:t>
            </w:r>
          </w:p>
          <w:p w:rsidR="001E21D1" w:rsidRPr="000D52BB" w:rsidRDefault="001E21D1" w:rsidP="004E04B7">
            <w:pPr>
              <w:spacing w:before="60" w:line="276" w:lineRule="auto"/>
              <w:ind w:left="160"/>
              <w:rPr>
                <w:rFonts w:ascii="Times New Roman" w:cs="Times New Roman"/>
                <w:color w:val="auto"/>
              </w:rPr>
            </w:pPr>
            <w:r w:rsidRPr="000D52BB">
              <w:rPr>
                <w:rFonts w:ascii="Times New Roman" w:cs="Times New Roman"/>
                <w:color w:val="auto"/>
              </w:rPr>
              <w:t>зменшується</w:t>
            </w:r>
          </w:p>
        </w:tc>
      </w:tr>
    </w:tbl>
    <w:p w:rsidR="001E21D1" w:rsidRDefault="001E21D1"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F85409" w:rsidRDefault="00F85409" w:rsidP="001E21D1">
      <w:pPr>
        <w:spacing w:line="276" w:lineRule="auto"/>
        <w:jc w:val="right"/>
        <w:rPr>
          <w:rFonts w:ascii="Times New Roman" w:cs="Times New Roman"/>
        </w:rPr>
      </w:pPr>
    </w:p>
    <w:p w:rsidR="001E21D1" w:rsidRPr="000D52BB" w:rsidRDefault="001E21D1" w:rsidP="001E21D1">
      <w:pPr>
        <w:spacing w:line="276" w:lineRule="auto"/>
        <w:jc w:val="right"/>
        <w:rPr>
          <w:rFonts w:ascii="Times New Roman" w:cs="Times New Roman"/>
          <w:color w:val="auto"/>
        </w:rPr>
      </w:pPr>
      <w:r w:rsidRPr="000D52BB">
        <w:rPr>
          <w:rFonts w:ascii="Times New Roman" w:cs="Times New Roman"/>
        </w:rPr>
        <w:t xml:space="preserve"> Додаток </w:t>
      </w:r>
      <w:r>
        <w:rPr>
          <w:rFonts w:ascii="Times New Roman" w:cs="Times New Roman"/>
        </w:rPr>
        <w:t xml:space="preserve">11 </w:t>
      </w:r>
    </w:p>
    <w:p w:rsidR="001E21D1" w:rsidRPr="00BB124D" w:rsidRDefault="001E21D1" w:rsidP="001E21D1">
      <w:pPr>
        <w:spacing w:before="240" w:line="276" w:lineRule="auto"/>
        <w:ind w:right="140"/>
        <w:jc w:val="center"/>
        <w:rPr>
          <w:rFonts w:ascii="Times New Roman" w:cs="Times New Roman"/>
          <w:b/>
          <w:color w:val="auto"/>
        </w:rPr>
      </w:pPr>
      <w:r w:rsidRPr="00BB124D">
        <w:rPr>
          <w:rFonts w:ascii="Times New Roman" w:cs="Times New Roman"/>
          <w:b/>
          <w:color w:val="auto"/>
        </w:rPr>
        <w:t>ПОЛОЖЕННЯ</w:t>
      </w:r>
    </w:p>
    <w:p w:rsidR="001E21D1" w:rsidRPr="00CB29EF" w:rsidRDefault="001E21D1" w:rsidP="001E21D1">
      <w:pPr>
        <w:pStyle w:val="a9"/>
        <w:jc w:val="center"/>
        <w:rPr>
          <w:rFonts w:ascii="Times New Roman" w:cs="Times New Roman"/>
          <w:b/>
          <w:sz w:val="28"/>
        </w:rPr>
      </w:pPr>
      <w:r w:rsidRPr="00CB29EF">
        <w:rPr>
          <w:rFonts w:ascii="Times New Roman" w:cs="Times New Roman"/>
          <w:b/>
          <w:color w:val="auto"/>
          <w:sz w:val="28"/>
          <w:szCs w:val="28"/>
        </w:rPr>
        <w:t>про забезпечення педагогі</w:t>
      </w:r>
      <w:r w:rsidRPr="00CB29EF">
        <w:rPr>
          <w:rFonts w:ascii="Times New Roman" w:eastAsia="Malgun Gothic Semilight" w:cs="Times New Roman"/>
          <w:b/>
          <w:color w:val="auto"/>
          <w:sz w:val="28"/>
          <w:szCs w:val="28"/>
        </w:rPr>
        <w:t>чнихпрац</w:t>
      </w:r>
      <w:r w:rsidRPr="00CB29EF">
        <w:rPr>
          <w:rFonts w:ascii="Times New Roman" w:cs="Times New Roman"/>
          <w:b/>
          <w:color w:val="auto"/>
          <w:sz w:val="28"/>
          <w:szCs w:val="28"/>
        </w:rPr>
        <w:t>і</w:t>
      </w:r>
      <w:r w:rsidRPr="00CB29EF">
        <w:rPr>
          <w:rFonts w:ascii="Times New Roman" w:eastAsia="Malgun Gothic Semilight" w:cs="Times New Roman"/>
          <w:b/>
          <w:color w:val="auto"/>
          <w:sz w:val="28"/>
          <w:szCs w:val="28"/>
        </w:rPr>
        <w:t>вник</w:t>
      </w:r>
      <w:r w:rsidRPr="00CB29EF">
        <w:rPr>
          <w:rFonts w:ascii="Times New Roman" w:cs="Times New Roman"/>
          <w:b/>
          <w:color w:val="auto"/>
          <w:sz w:val="28"/>
          <w:szCs w:val="28"/>
        </w:rPr>
        <w:t>і</w:t>
      </w:r>
      <w:r w:rsidRPr="00CB29EF">
        <w:rPr>
          <w:rFonts w:ascii="Times New Roman" w:eastAsia="Malgun Gothic Semilight" w:cs="Times New Roman"/>
          <w:b/>
          <w:color w:val="auto"/>
          <w:sz w:val="28"/>
          <w:szCs w:val="28"/>
        </w:rPr>
        <w:t>в</w:t>
      </w:r>
      <w:r w:rsidRPr="00CB29EF">
        <w:rPr>
          <w:rFonts w:ascii="Times New Roman" w:cs="Times New Roman"/>
          <w:b/>
          <w:sz w:val="28"/>
          <w:szCs w:val="28"/>
        </w:rPr>
        <w:t>Винограді</w:t>
      </w:r>
      <w:r w:rsidRPr="00CB29EF">
        <w:rPr>
          <w:rFonts w:ascii="Times New Roman" w:eastAsia="Malgun Gothic Semilight" w:cs="Times New Roman"/>
          <w:b/>
          <w:sz w:val="28"/>
          <w:szCs w:val="28"/>
        </w:rPr>
        <w:t>вськогозакладу</w:t>
      </w:r>
      <w:r w:rsidRPr="00CB29EF">
        <w:rPr>
          <w:rFonts w:ascii="Times New Roman" w:cs="Times New Roman"/>
          <w:b/>
          <w:sz w:val="28"/>
          <w:szCs w:val="28"/>
        </w:rPr>
        <w:t xml:space="preserve"> повної </w:t>
      </w:r>
      <w:r w:rsidRPr="00CB29EF">
        <w:rPr>
          <w:rFonts w:ascii="Times New Roman" w:eastAsia="Malgun Gothic Semilight" w:cs="Times New Roman"/>
          <w:b/>
          <w:sz w:val="28"/>
          <w:szCs w:val="28"/>
        </w:rPr>
        <w:t>загально</w:t>
      </w:r>
      <w:r w:rsidRPr="00CB29EF">
        <w:rPr>
          <w:rFonts w:ascii="Times New Roman" w:cs="Times New Roman"/>
          <w:b/>
          <w:sz w:val="28"/>
          <w:szCs w:val="28"/>
        </w:rPr>
        <w:t xml:space="preserve">ї </w:t>
      </w:r>
      <w:r w:rsidRPr="00CB29EF">
        <w:rPr>
          <w:rFonts w:ascii="Times New Roman" w:eastAsia="Malgun Gothic Semilight" w:cs="Times New Roman"/>
          <w:b/>
          <w:sz w:val="28"/>
          <w:szCs w:val="28"/>
        </w:rPr>
        <w:t>середньо</w:t>
      </w:r>
      <w:r w:rsidRPr="00CB29EF">
        <w:rPr>
          <w:rFonts w:ascii="Times New Roman" w:cs="Times New Roman"/>
          <w:b/>
          <w:sz w:val="28"/>
          <w:szCs w:val="28"/>
        </w:rPr>
        <w:t>ї</w:t>
      </w:r>
      <w:r w:rsidRPr="00CB29EF">
        <w:rPr>
          <w:rFonts w:ascii="Times New Roman" w:eastAsia="Malgun Gothic Semilight" w:cs="Times New Roman"/>
          <w:b/>
          <w:sz w:val="28"/>
        </w:rPr>
        <w:t>осв</w:t>
      </w:r>
      <w:r w:rsidRPr="00CB29EF">
        <w:rPr>
          <w:rFonts w:ascii="Times New Roman" w:cs="Times New Roman"/>
          <w:b/>
          <w:sz w:val="28"/>
        </w:rPr>
        <w:t>і</w:t>
      </w:r>
      <w:r w:rsidRPr="00CB29EF">
        <w:rPr>
          <w:rFonts w:ascii="Times New Roman" w:eastAsia="Malgun Gothic Semilight" w:cs="Times New Roman"/>
          <w:b/>
          <w:sz w:val="28"/>
        </w:rPr>
        <w:t>ти</w:t>
      </w:r>
      <w:r w:rsidRPr="00CB29EF">
        <w:rPr>
          <w:rFonts w:ascii="Times New Roman" w:cs="Times New Roman"/>
          <w:b/>
          <w:sz w:val="28"/>
        </w:rPr>
        <w:t>і</w:t>
      </w:r>
      <w:r w:rsidRPr="00CB29EF">
        <w:rPr>
          <w:rFonts w:ascii="Times New Roman" w:eastAsia="Malgun Gothic Semilight" w:cs="Times New Roman"/>
          <w:b/>
          <w:sz w:val="28"/>
        </w:rPr>
        <w:t>м</w:t>
      </w:r>
      <w:r w:rsidRPr="00CB29EF">
        <w:rPr>
          <w:rFonts w:ascii="Times New Roman" w:cs="Times New Roman"/>
          <w:b/>
          <w:sz w:val="28"/>
        </w:rPr>
        <w:t>.</w:t>
      </w:r>
      <w:r w:rsidRPr="00CB29EF">
        <w:rPr>
          <w:rFonts w:ascii="Times New Roman" w:eastAsia="Malgun Gothic Semilight" w:cs="Times New Roman"/>
          <w:b/>
          <w:sz w:val="28"/>
        </w:rPr>
        <w:t>О</w:t>
      </w:r>
      <w:r w:rsidRPr="00CB29EF">
        <w:rPr>
          <w:rFonts w:ascii="Times New Roman" w:cs="Times New Roman"/>
          <w:b/>
          <w:sz w:val="28"/>
        </w:rPr>
        <w:t>.</w:t>
      </w:r>
      <w:r w:rsidRPr="00CB29EF">
        <w:rPr>
          <w:rFonts w:ascii="Times New Roman" w:eastAsia="Malgun Gothic Semilight" w:cs="Times New Roman"/>
          <w:b/>
          <w:sz w:val="28"/>
        </w:rPr>
        <w:t>М</w:t>
      </w:r>
      <w:r w:rsidRPr="00CB29EF">
        <w:rPr>
          <w:rFonts w:ascii="Times New Roman" w:cs="Times New Roman"/>
          <w:b/>
          <w:sz w:val="28"/>
        </w:rPr>
        <w:t>.</w:t>
      </w:r>
      <w:r w:rsidRPr="00CB29EF">
        <w:rPr>
          <w:rFonts w:ascii="Times New Roman" w:eastAsia="Malgun Gothic Semilight" w:cs="Times New Roman"/>
          <w:b/>
          <w:sz w:val="28"/>
        </w:rPr>
        <w:t>Соценка</w:t>
      </w:r>
    </w:p>
    <w:p w:rsidR="001E21D1" w:rsidRPr="00CB29EF" w:rsidRDefault="001E21D1" w:rsidP="001E21D1">
      <w:pPr>
        <w:pStyle w:val="a9"/>
        <w:rPr>
          <w:rFonts w:ascii="Times New Roman" w:cs="Times New Roman"/>
          <w:b/>
          <w:color w:val="auto"/>
          <w:sz w:val="28"/>
        </w:rPr>
      </w:pPr>
      <w:r w:rsidRPr="00CB29EF">
        <w:rPr>
          <w:rFonts w:ascii="Times New Roman" w:cs="Times New Roman"/>
          <w:b/>
          <w:sz w:val="28"/>
        </w:rPr>
        <w:t>Винограді</w:t>
      </w:r>
      <w:r w:rsidRPr="00CB29EF">
        <w:rPr>
          <w:rFonts w:ascii="Times New Roman" w:eastAsia="Malgun Gothic Semilight" w:cs="Times New Roman"/>
          <w:b/>
          <w:sz w:val="28"/>
        </w:rPr>
        <w:t>всько</w:t>
      </w:r>
      <w:r w:rsidRPr="00CB29EF">
        <w:rPr>
          <w:rFonts w:ascii="Times New Roman" w:cs="Times New Roman"/>
          <w:b/>
          <w:sz w:val="28"/>
        </w:rPr>
        <w:t xml:space="preserve">ї </w:t>
      </w:r>
      <w:r w:rsidRPr="00CB29EF">
        <w:rPr>
          <w:rFonts w:ascii="Times New Roman" w:eastAsia="Malgun Gothic Semilight" w:cs="Times New Roman"/>
          <w:b/>
          <w:sz w:val="28"/>
        </w:rPr>
        <w:t>с</w:t>
      </w:r>
      <w:r w:rsidRPr="00CB29EF">
        <w:rPr>
          <w:rFonts w:ascii="Times New Roman" w:cs="Times New Roman"/>
          <w:b/>
          <w:sz w:val="28"/>
        </w:rPr>
        <w:t>і</w:t>
      </w:r>
      <w:r w:rsidRPr="00CB29EF">
        <w:rPr>
          <w:rFonts w:ascii="Times New Roman" w:eastAsia="Malgun Gothic Semilight" w:cs="Times New Roman"/>
          <w:b/>
          <w:sz w:val="28"/>
        </w:rPr>
        <w:t>льсько</w:t>
      </w:r>
      <w:r w:rsidRPr="00CB29EF">
        <w:rPr>
          <w:rFonts w:ascii="Times New Roman" w:cs="Times New Roman"/>
          <w:b/>
          <w:sz w:val="28"/>
        </w:rPr>
        <w:t xml:space="preserve">ї </w:t>
      </w:r>
      <w:r w:rsidRPr="00CB29EF">
        <w:rPr>
          <w:rFonts w:ascii="Times New Roman" w:eastAsia="Malgun Gothic Semilight" w:cs="Times New Roman"/>
          <w:b/>
          <w:sz w:val="28"/>
        </w:rPr>
        <w:t>радиО</w:t>
      </w:r>
      <w:r w:rsidRPr="00CB29EF">
        <w:rPr>
          <w:rFonts w:ascii="Times New Roman" w:cs="Times New Roman"/>
          <w:b/>
          <w:sz w:val="28"/>
        </w:rPr>
        <w:t>лешкі</w:t>
      </w:r>
      <w:r w:rsidRPr="00CB29EF">
        <w:rPr>
          <w:rFonts w:ascii="Times New Roman" w:eastAsia="Malgun Gothic Semilight" w:cs="Times New Roman"/>
          <w:b/>
          <w:sz w:val="28"/>
        </w:rPr>
        <w:t>вськогорайонуХерсонсько</w:t>
      </w:r>
      <w:r w:rsidRPr="00CB29EF">
        <w:rPr>
          <w:rFonts w:ascii="Times New Roman" w:cs="Times New Roman"/>
          <w:b/>
          <w:sz w:val="28"/>
        </w:rPr>
        <w:t xml:space="preserve">ї </w:t>
      </w:r>
      <w:r w:rsidRPr="00CB29EF">
        <w:rPr>
          <w:rFonts w:ascii="Times New Roman" w:eastAsia="Malgun Gothic Semilight" w:cs="Times New Roman"/>
          <w:b/>
          <w:sz w:val="28"/>
        </w:rPr>
        <w:t>област</w:t>
      </w:r>
      <w:r w:rsidRPr="00CB29EF">
        <w:rPr>
          <w:rFonts w:ascii="Times New Roman" w:cs="Times New Roman"/>
          <w:b/>
          <w:sz w:val="28"/>
        </w:rPr>
        <w:t>і</w:t>
      </w:r>
    </w:p>
    <w:p w:rsidR="001E21D1" w:rsidRPr="00CB29EF" w:rsidRDefault="001E21D1" w:rsidP="001E21D1">
      <w:pPr>
        <w:pStyle w:val="a9"/>
        <w:jc w:val="center"/>
        <w:rPr>
          <w:rFonts w:ascii="Times New Roman" w:cs="Times New Roman"/>
          <w:b/>
          <w:color w:val="auto"/>
          <w:sz w:val="28"/>
        </w:rPr>
      </w:pPr>
      <w:r w:rsidRPr="00CB29EF">
        <w:rPr>
          <w:rFonts w:ascii="Times New Roman" w:cs="Times New Roman"/>
          <w:b/>
          <w:color w:val="auto"/>
          <w:sz w:val="28"/>
        </w:rPr>
        <w:t>безкоштовним пі</w:t>
      </w:r>
      <w:r w:rsidRPr="00CB29EF">
        <w:rPr>
          <w:rFonts w:ascii="Times New Roman" w:eastAsia="Malgun Gothic Semilight" w:cs="Times New Roman"/>
          <w:b/>
          <w:color w:val="auto"/>
          <w:sz w:val="28"/>
        </w:rPr>
        <w:t>двезеннямдом</w:t>
      </w:r>
      <w:r w:rsidRPr="00CB29EF">
        <w:rPr>
          <w:rFonts w:ascii="Times New Roman" w:cs="Times New Roman"/>
          <w:b/>
          <w:color w:val="auto"/>
          <w:sz w:val="28"/>
        </w:rPr>
        <w:t>і</w:t>
      </w:r>
      <w:r w:rsidRPr="00CB29EF">
        <w:rPr>
          <w:rFonts w:ascii="Times New Roman" w:eastAsia="Malgun Gothic Semilight" w:cs="Times New Roman"/>
          <w:b/>
          <w:color w:val="auto"/>
          <w:sz w:val="28"/>
        </w:rPr>
        <w:t>сцяроботи</w:t>
      </w:r>
      <w:r w:rsidRPr="00CB29EF">
        <w:rPr>
          <w:rFonts w:ascii="Times New Roman" w:cs="Times New Roman"/>
          <w:b/>
          <w:color w:val="auto"/>
          <w:sz w:val="28"/>
        </w:rPr>
        <w:t xml:space="preserve"> і </w:t>
      </w:r>
      <w:r w:rsidRPr="00CB29EF">
        <w:rPr>
          <w:rFonts w:ascii="Times New Roman" w:eastAsia="Malgun Gothic Semilight" w:cs="Times New Roman"/>
          <w:b/>
          <w:color w:val="auto"/>
          <w:sz w:val="28"/>
        </w:rPr>
        <w:t>назад</w:t>
      </w:r>
    </w:p>
    <w:p w:rsidR="001E21D1" w:rsidRPr="000D52BB" w:rsidRDefault="001E21D1" w:rsidP="001E21D1">
      <w:pPr>
        <w:spacing w:before="240" w:after="240" w:line="276" w:lineRule="auto"/>
        <w:ind w:right="140"/>
        <w:jc w:val="center"/>
        <w:rPr>
          <w:rFonts w:ascii="Times New Roman" w:cs="Times New Roman"/>
          <w:color w:val="auto"/>
        </w:rPr>
      </w:pPr>
      <w:r w:rsidRPr="000D52BB">
        <w:rPr>
          <w:rFonts w:ascii="Times New Roman" w:cs="Times New Roman"/>
          <w:color w:val="auto"/>
        </w:rPr>
        <w:t>1. Загальні положення</w:t>
      </w:r>
    </w:p>
    <w:p w:rsidR="001E21D1" w:rsidRPr="000D52BB" w:rsidRDefault="001E21D1" w:rsidP="001E21D1">
      <w:pPr>
        <w:spacing w:before="240" w:line="276" w:lineRule="auto"/>
        <w:ind w:left="20" w:right="20" w:firstLine="280"/>
        <w:jc w:val="both"/>
        <w:rPr>
          <w:rFonts w:ascii="Times New Roman" w:cs="Times New Roman"/>
          <w:color w:val="auto"/>
        </w:rPr>
      </w:pPr>
      <w:r w:rsidRPr="000D52BB">
        <w:rPr>
          <w:rFonts w:ascii="Times New Roman" w:cs="Times New Roman"/>
          <w:color w:val="auto"/>
        </w:rPr>
        <w:t>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сільської місцевості, виконання доручень - 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1E21D1" w:rsidRPr="000D52BB" w:rsidRDefault="001E21D1" w:rsidP="001E21D1">
      <w:pPr>
        <w:spacing w:line="276" w:lineRule="auto"/>
        <w:ind w:left="20" w:firstLine="280"/>
        <w:jc w:val="both"/>
        <w:rPr>
          <w:rFonts w:ascii="Times New Roman" w:cs="Times New Roman"/>
          <w:color w:val="auto"/>
        </w:rPr>
      </w:pPr>
      <w:r w:rsidRPr="000D52BB">
        <w:rPr>
          <w:rFonts w:ascii="Times New Roman" w:cs="Times New Roman"/>
          <w:color w:val="auto"/>
        </w:rPr>
        <w:t>1.2. Дане Положення розроблене на виконання:</w:t>
      </w:r>
    </w:p>
    <w:p w:rsidR="001E21D1" w:rsidRPr="000D52BB" w:rsidRDefault="001E21D1" w:rsidP="001E21D1">
      <w:pPr>
        <w:spacing w:line="276" w:lineRule="auto"/>
        <w:ind w:left="20" w:right="20" w:firstLine="280"/>
        <w:jc w:val="both"/>
        <w:rPr>
          <w:rFonts w:ascii="Times New Roman" w:cs="Times New Roman"/>
          <w:color w:val="auto"/>
        </w:rPr>
      </w:pPr>
      <w:r w:rsidRPr="000D52BB">
        <w:rPr>
          <w:rFonts w:ascii="Times New Roman" w:cs="Times New Roman"/>
          <w:color w:val="auto"/>
        </w:rPr>
        <w:t>1) частини 2 статті 56, абзацу 8 частини 2 ст</w:t>
      </w:r>
      <w:r>
        <w:rPr>
          <w:rFonts w:ascii="Times New Roman" w:cs="Times New Roman"/>
          <w:color w:val="auto"/>
        </w:rPr>
        <w:t>атті 66 Закону України «Про осві</w:t>
      </w:r>
      <w:r w:rsidRPr="000D52BB">
        <w:rPr>
          <w:rFonts w:ascii="Times New Roman" w:cs="Times New Roman"/>
          <w:color w:val="auto"/>
        </w:rPr>
        <w:t>ту»;</w:t>
      </w:r>
    </w:p>
    <w:p w:rsidR="001E21D1" w:rsidRPr="000D52BB" w:rsidRDefault="001E21D1" w:rsidP="001E21D1">
      <w:pPr>
        <w:pStyle w:val="af"/>
        <w:numPr>
          <w:ilvl w:val="0"/>
          <w:numId w:val="23"/>
        </w:numPr>
        <w:tabs>
          <w:tab w:val="left" w:pos="538"/>
        </w:tabs>
        <w:spacing w:line="276" w:lineRule="auto"/>
        <w:ind w:right="2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 xml:space="preserve">абзацу 22 розділу 3 Основних засад розвитку </w:t>
      </w:r>
      <w:r>
        <w:rPr>
          <w:rFonts w:ascii="Times New Roman" w:eastAsia="Times New Roman" w:hAnsi="Times New Roman" w:cs="Times New Roman"/>
          <w:color w:val="auto"/>
          <w:lang w:eastAsia="uk-UA"/>
        </w:rPr>
        <w:t>соціальної сфери села, схвалених</w:t>
      </w:r>
      <w:r w:rsidRPr="000D52BB">
        <w:rPr>
          <w:rFonts w:ascii="Times New Roman" w:eastAsia="Times New Roman" w:hAnsi="Times New Roman" w:cs="Times New Roman"/>
          <w:color w:val="auto"/>
          <w:lang w:eastAsia="uk-UA"/>
        </w:rPr>
        <w:t xml:space="preserve"> Указом Президента України від 20 грудня 2000 р. № 1356;</w:t>
      </w:r>
    </w:p>
    <w:p w:rsidR="001E21D1" w:rsidRPr="000D52BB" w:rsidRDefault="001E21D1" w:rsidP="001E21D1">
      <w:pPr>
        <w:pStyle w:val="af"/>
        <w:numPr>
          <w:ilvl w:val="0"/>
          <w:numId w:val="23"/>
        </w:numPr>
        <w:tabs>
          <w:tab w:val="left" w:pos="505"/>
        </w:tabs>
        <w:spacing w:line="276" w:lineRule="auto"/>
        <w:ind w:right="2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пункту 7 частини 1 Указу Президента України від 09 жовтня 2001 № 941 -Про додаткові заходи щодо забезпечення розвитку освіти в Україні»;</w:t>
      </w:r>
    </w:p>
    <w:p w:rsidR="001E21D1" w:rsidRPr="000D52BB" w:rsidRDefault="001E21D1" w:rsidP="001E21D1">
      <w:pPr>
        <w:numPr>
          <w:ilvl w:val="0"/>
          <w:numId w:val="23"/>
        </w:numPr>
        <w:tabs>
          <w:tab w:val="left" w:pos="514"/>
        </w:tabs>
        <w:spacing w:line="276" w:lineRule="auto"/>
        <w:ind w:right="20"/>
        <w:jc w:val="both"/>
        <w:rPr>
          <w:rFonts w:ascii="Times New Roman" w:cs="Times New Roman"/>
          <w:color w:val="auto"/>
        </w:rPr>
      </w:pPr>
      <w:r w:rsidRPr="000D52BB">
        <w:rPr>
          <w:rFonts w:ascii="Times New Roman" w:cs="Times New Roman"/>
          <w:color w:val="auto"/>
        </w:rPr>
        <w:t>пункту 31 Національної доктрини розвитку освіти, затвердженої Указом Президента України від 17 квітня 2002 року № 347;</w:t>
      </w:r>
    </w:p>
    <w:p w:rsidR="001E21D1" w:rsidRPr="000D52BB" w:rsidRDefault="001E21D1" w:rsidP="001E21D1">
      <w:pPr>
        <w:numPr>
          <w:ilvl w:val="0"/>
          <w:numId w:val="23"/>
        </w:numPr>
        <w:tabs>
          <w:tab w:val="left" w:pos="522"/>
        </w:tabs>
        <w:spacing w:line="276" w:lineRule="auto"/>
        <w:ind w:right="20"/>
        <w:jc w:val="both"/>
        <w:rPr>
          <w:rFonts w:ascii="Times New Roman" w:cs="Times New Roman"/>
          <w:color w:val="auto"/>
        </w:rPr>
      </w:pPr>
      <w:r w:rsidRPr="000D52BB">
        <w:rPr>
          <w:rFonts w:ascii="Times New Roman" w:cs="Times New Roman"/>
          <w:color w:val="auto"/>
        </w:rPr>
        <w:t>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1E21D1" w:rsidRPr="000D52BB" w:rsidRDefault="001E21D1" w:rsidP="001E21D1">
      <w:pPr>
        <w:numPr>
          <w:ilvl w:val="0"/>
          <w:numId w:val="23"/>
        </w:numPr>
        <w:tabs>
          <w:tab w:val="left" w:pos="543"/>
        </w:tabs>
        <w:spacing w:line="276" w:lineRule="auto"/>
        <w:ind w:right="20"/>
        <w:jc w:val="both"/>
        <w:rPr>
          <w:rFonts w:ascii="Times New Roman" w:cs="Times New Roman"/>
          <w:color w:val="auto"/>
        </w:rPr>
      </w:pPr>
      <w:r w:rsidRPr="000D52BB">
        <w:rPr>
          <w:rFonts w:ascii="Times New Roman" w:cs="Times New Roman"/>
          <w:color w:val="auto"/>
        </w:rPr>
        <w:t>пункту 5.1 розділу 5 Програми діяльності Кабінету Міністрів України 'Подолання впливу світової фінансово-екон</w:t>
      </w:r>
      <w:r>
        <w:rPr>
          <w:rFonts w:ascii="Times New Roman" w:cs="Times New Roman"/>
          <w:color w:val="auto"/>
        </w:rPr>
        <w:t>омічної кризи та поступальний ро</w:t>
      </w:r>
      <w:r w:rsidRPr="000D52BB">
        <w:rPr>
          <w:rFonts w:ascii="Times New Roman" w:cs="Times New Roman"/>
          <w:color w:val="auto"/>
        </w:rPr>
        <w:t>звиток", затвердженої Постановою Кабінету Міністрів України № 1107 від 20.12.2008;</w:t>
      </w:r>
    </w:p>
    <w:p w:rsidR="001E21D1" w:rsidRPr="000D52BB" w:rsidRDefault="001E21D1" w:rsidP="001E21D1">
      <w:pPr>
        <w:pStyle w:val="af"/>
        <w:numPr>
          <w:ilvl w:val="0"/>
          <w:numId w:val="23"/>
        </w:numPr>
        <w:tabs>
          <w:tab w:val="left" w:pos="543"/>
        </w:tabs>
        <w:spacing w:line="276" w:lineRule="auto"/>
        <w:ind w:right="2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.ти пня 2010 року № 2441;</w:t>
      </w:r>
    </w:p>
    <w:p w:rsidR="001E21D1" w:rsidRPr="000D52BB" w:rsidRDefault="001E21D1" w:rsidP="001E21D1">
      <w:pPr>
        <w:pStyle w:val="af"/>
        <w:numPr>
          <w:ilvl w:val="0"/>
          <w:numId w:val="23"/>
        </w:numPr>
        <w:tabs>
          <w:tab w:val="left" w:pos="517"/>
        </w:tabs>
        <w:spacing w:line="276" w:lineRule="auto"/>
        <w:ind w:right="2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пунктів 8.1.7 та 8.3.7 Галузевої угоди між Міністерством освіти і науки, молоді та спорту України та ЦК Профспілки працівників освіти і науки України на 2016-2020 роки.</w:t>
      </w:r>
    </w:p>
    <w:p w:rsidR="001E21D1" w:rsidRPr="000D52BB" w:rsidRDefault="001E21D1" w:rsidP="001E21D1">
      <w:pPr>
        <w:spacing w:line="276" w:lineRule="auto"/>
        <w:ind w:left="20" w:firstLine="280"/>
        <w:jc w:val="both"/>
        <w:rPr>
          <w:rFonts w:ascii="Times New Roman" w:cs="Times New Roman"/>
          <w:color w:val="auto"/>
        </w:rPr>
      </w:pPr>
      <w:r w:rsidRPr="000D52BB">
        <w:rPr>
          <w:rFonts w:ascii="Times New Roman" w:cs="Times New Roman"/>
          <w:color w:val="auto"/>
        </w:rPr>
        <w:t>1.3. Органи управління освітою, заклади освіти:</w:t>
      </w:r>
    </w:p>
    <w:p w:rsidR="001E21D1" w:rsidRPr="000D52BB" w:rsidRDefault="001E21D1" w:rsidP="001E21D1">
      <w:pPr>
        <w:pStyle w:val="af"/>
        <w:numPr>
          <w:ilvl w:val="0"/>
          <w:numId w:val="24"/>
        </w:numPr>
        <w:tabs>
          <w:tab w:val="left" w:pos="529"/>
        </w:tabs>
        <w:spacing w:line="276" w:lineRule="auto"/>
        <w:ind w:right="2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щорічно розраховують суму коштів, необхідну для забезпечення ввезення педагогічних працівників сільської місцевості, та передбачають її в кошторисах;</w:t>
      </w:r>
    </w:p>
    <w:p w:rsidR="001E21D1" w:rsidRPr="000D52BB" w:rsidRDefault="001E21D1" w:rsidP="001E21D1">
      <w:pPr>
        <w:pStyle w:val="af"/>
        <w:numPr>
          <w:ilvl w:val="0"/>
          <w:numId w:val="24"/>
        </w:numPr>
        <w:tabs>
          <w:tab w:val="left" w:pos="0"/>
        </w:tabs>
        <w:spacing w:line="276" w:lineRule="auto"/>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 xml:space="preserve">вживають заходи щодо зменшення затрат шляхом надання педагогічним </w:t>
      </w:r>
      <w:r>
        <w:rPr>
          <w:rFonts w:ascii="Times New Roman" w:eastAsia="Times New Roman" w:hAnsi="Times New Roman" w:cs="Times New Roman"/>
          <w:color w:val="auto"/>
          <w:lang w:eastAsia="uk-UA"/>
        </w:rPr>
        <w:t>праці</w:t>
      </w:r>
      <w:r w:rsidRPr="000D52BB">
        <w:rPr>
          <w:rFonts w:ascii="Times New Roman" w:eastAsia="Times New Roman" w:hAnsi="Times New Roman" w:cs="Times New Roman"/>
          <w:color w:val="auto"/>
          <w:lang w:eastAsia="uk-UA"/>
        </w:rPr>
        <w:t>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w:t>
      </w:r>
    </w:p>
    <w:p w:rsidR="001E21D1" w:rsidRPr="000D52BB" w:rsidRDefault="001E21D1" w:rsidP="001E21D1">
      <w:pPr>
        <w:spacing w:after="180" w:line="276" w:lineRule="auto"/>
        <w:ind w:right="120"/>
        <w:jc w:val="center"/>
        <w:rPr>
          <w:rFonts w:ascii="Times New Roman" w:cs="Times New Roman"/>
          <w:color w:val="auto"/>
        </w:rPr>
      </w:pPr>
      <w:r w:rsidRPr="000D52BB">
        <w:rPr>
          <w:rFonts w:ascii="Times New Roman" w:cs="Times New Roman"/>
          <w:color w:val="auto"/>
        </w:rPr>
        <w:t>2. Категорії працівників, які забезпечуються безкоштовним підвезенням</w:t>
      </w:r>
    </w:p>
    <w:p w:rsidR="001E21D1" w:rsidRPr="000D52BB" w:rsidRDefault="001E21D1" w:rsidP="001E21D1">
      <w:pPr>
        <w:pStyle w:val="af"/>
        <w:numPr>
          <w:ilvl w:val="1"/>
          <w:numId w:val="25"/>
        </w:numPr>
        <w:tabs>
          <w:tab w:val="left" w:pos="743"/>
        </w:tabs>
        <w:spacing w:before="180" w:line="276" w:lineRule="auto"/>
        <w:ind w:right="4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Безкоштовним підвезенням до місця роботи і назад користуються педагогічні працівники, які працюють у закладах освіти, розташованих в одних населених пунктах сільської місцевості, а проживають в інших населених пунктах.</w:t>
      </w:r>
    </w:p>
    <w:p w:rsidR="001E21D1" w:rsidRPr="000D52BB" w:rsidRDefault="001E21D1" w:rsidP="001E21D1">
      <w:pPr>
        <w:pStyle w:val="af"/>
        <w:numPr>
          <w:ilvl w:val="1"/>
          <w:numId w:val="25"/>
        </w:numPr>
        <w:tabs>
          <w:tab w:val="left" w:pos="686"/>
        </w:tabs>
        <w:spacing w:line="276" w:lineRule="auto"/>
        <w:ind w:right="4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1E21D1" w:rsidRPr="000D52BB" w:rsidRDefault="001E21D1" w:rsidP="001E21D1">
      <w:pPr>
        <w:pStyle w:val="af"/>
        <w:numPr>
          <w:ilvl w:val="1"/>
          <w:numId w:val="25"/>
        </w:numPr>
        <w:tabs>
          <w:tab w:val="left" w:pos="731"/>
        </w:tabs>
        <w:spacing w:line="276" w:lineRule="auto"/>
        <w:ind w:right="4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1E21D1" w:rsidRPr="000D52BB" w:rsidRDefault="001E21D1" w:rsidP="001E21D1">
      <w:pPr>
        <w:pStyle w:val="af"/>
        <w:numPr>
          <w:ilvl w:val="1"/>
          <w:numId w:val="25"/>
        </w:numPr>
        <w:tabs>
          <w:tab w:val="left" w:pos="686"/>
        </w:tabs>
        <w:spacing w:after="180" w:line="276" w:lineRule="auto"/>
        <w:ind w:right="40"/>
        <w:jc w:val="both"/>
        <w:rPr>
          <w:rFonts w:ascii="Times New Roman" w:eastAsia="Times New Roman" w:hAnsi="Times New Roman" w:cs="Times New Roman"/>
          <w:color w:val="auto"/>
          <w:lang w:eastAsia="uk-UA"/>
        </w:rPr>
      </w:pPr>
      <w:r w:rsidRPr="000D52BB">
        <w:rPr>
          <w:rFonts w:ascii="Times New Roman" w:eastAsia="Times New Roman" w:hAnsi="Times New Roman" w:cs="Times New Roman"/>
          <w:color w:val="auto"/>
          <w:lang w:eastAsia="uk-UA"/>
        </w:rPr>
        <w:t>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w:t>
      </w:r>
    </w:p>
    <w:p w:rsidR="001E21D1" w:rsidRPr="000D52BB" w:rsidRDefault="001E21D1" w:rsidP="001E21D1">
      <w:pPr>
        <w:spacing w:before="180" w:after="180" w:line="276" w:lineRule="auto"/>
        <w:ind w:right="120"/>
        <w:jc w:val="center"/>
        <w:rPr>
          <w:rFonts w:ascii="Times New Roman" w:cs="Times New Roman"/>
          <w:color w:val="auto"/>
        </w:rPr>
      </w:pPr>
      <w:r w:rsidRPr="000D52BB">
        <w:rPr>
          <w:rFonts w:ascii="Times New Roman" w:cs="Times New Roman"/>
          <w:color w:val="auto"/>
        </w:rPr>
        <w:t>3. Способи забезпечення педагогічних працівників безкоштовним підвезенням</w:t>
      </w:r>
    </w:p>
    <w:p w:rsidR="001E21D1" w:rsidRPr="000D52BB" w:rsidRDefault="001E21D1" w:rsidP="001E21D1">
      <w:pPr>
        <w:spacing w:before="180" w:line="276" w:lineRule="auto"/>
        <w:ind w:left="40" w:right="40" w:firstLine="280"/>
        <w:jc w:val="both"/>
        <w:rPr>
          <w:rFonts w:ascii="Times New Roman" w:cs="Times New Roman"/>
          <w:color w:val="auto"/>
        </w:rPr>
      </w:pPr>
      <w:r w:rsidRPr="000D52BB">
        <w:rPr>
          <w:rFonts w:ascii="Times New Roman" w:cs="Times New Roman"/>
          <w:color w:val="auto"/>
          <w:spacing w:val="20"/>
        </w:rPr>
        <w:t xml:space="preserve">3.1. </w:t>
      </w:r>
      <w:r w:rsidRPr="000D52BB">
        <w:rPr>
          <w:rFonts w:ascii="Times New Roman" w:cs="Times New Roman"/>
          <w:color w:val="auto"/>
        </w:rPr>
        <w:t xml:space="preserve"> Способами забезпечення педагогічних працівників безкоштовним підвезенням до місця роботи і назад є:</w:t>
      </w:r>
    </w:p>
    <w:p w:rsidR="001E21D1" w:rsidRPr="000D52BB" w:rsidRDefault="001E21D1" w:rsidP="001E21D1">
      <w:pPr>
        <w:tabs>
          <w:tab w:val="left" w:pos="423"/>
        </w:tabs>
        <w:spacing w:line="276" w:lineRule="auto"/>
        <w:ind w:left="1400"/>
        <w:jc w:val="both"/>
        <w:rPr>
          <w:rFonts w:ascii="Times New Roman" w:cs="Times New Roman"/>
          <w:color w:val="auto"/>
        </w:rPr>
      </w:pPr>
      <w:r w:rsidRPr="000D52BB">
        <w:rPr>
          <w:rFonts w:ascii="Times New Roman" w:cs="Times New Roman"/>
          <w:color w:val="auto"/>
        </w:rPr>
        <w:t>- перевезення шкільними автобусами;</w:t>
      </w:r>
    </w:p>
    <w:p w:rsidR="001E21D1" w:rsidRPr="000D52BB" w:rsidRDefault="001E21D1" w:rsidP="001E21D1">
      <w:pPr>
        <w:tabs>
          <w:tab w:val="left" w:pos="435"/>
        </w:tabs>
        <w:spacing w:line="276" w:lineRule="auto"/>
        <w:ind w:left="1400"/>
        <w:jc w:val="both"/>
        <w:rPr>
          <w:rFonts w:ascii="Times New Roman" w:cs="Times New Roman"/>
          <w:color w:val="auto"/>
        </w:rPr>
      </w:pPr>
      <w:r w:rsidRPr="000D52BB">
        <w:rPr>
          <w:rFonts w:ascii="Times New Roman" w:cs="Times New Roman"/>
          <w:color w:val="auto"/>
        </w:rPr>
        <w:t>- укладення договорів з перевізниками;</w:t>
      </w:r>
    </w:p>
    <w:p w:rsidR="001E21D1" w:rsidRPr="000D52BB" w:rsidRDefault="001E21D1" w:rsidP="001E21D1">
      <w:pPr>
        <w:tabs>
          <w:tab w:val="left" w:pos="430"/>
        </w:tabs>
        <w:spacing w:line="276" w:lineRule="auto"/>
        <w:ind w:left="1400"/>
        <w:jc w:val="both"/>
        <w:rPr>
          <w:rFonts w:ascii="Times New Roman" w:cs="Times New Roman"/>
          <w:color w:val="auto"/>
        </w:rPr>
      </w:pPr>
      <w:r w:rsidRPr="000D52BB">
        <w:rPr>
          <w:rFonts w:ascii="Times New Roman" w:cs="Times New Roman"/>
          <w:color w:val="auto"/>
        </w:rPr>
        <w:t>- компенсація вартості проїзду на підставі проїзних квитків;</w:t>
      </w:r>
    </w:p>
    <w:p w:rsidR="001E21D1" w:rsidRPr="000D52BB" w:rsidRDefault="001E21D1" w:rsidP="001E21D1">
      <w:pPr>
        <w:tabs>
          <w:tab w:val="left" w:pos="428"/>
        </w:tabs>
        <w:spacing w:line="276" w:lineRule="auto"/>
        <w:ind w:left="1400"/>
        <w:jc w:val="both"/>
        <w:rPr>
          <w:rFonts w:ascii="Times New Roman" w:cs="Times New Roman"/>
          <w:color w:val="auto"/>
        </w:rPr>
      </w:pPr>
      <w:r w:rsidRPr="000D52BB">
        <w:rPr>
          <w:rFonts w:ascii="Times New Roman" w:cs="Times New Roman"/>
          <w:color w:val="auto"/>
        </w:rPr>
        <w:t>- компенсація вартості проїзду за розрахунком.</w:t>
      </w:r>
    </w:p>
    <w:p w:rsidR="001E21D1" w:rsidRPr="000D52BB" w:rsidRDefault="001E21D1" w:rsidP="001E21D1">
      <w:pPr>
        <w:numPr>
          <w:ilvl w:val="0"/>
          <w:numId w:val="1"/>
        </w:numPr>
        <w:tabs>
          <w:tab w:val="left" w:pos="686"/>
        </w:tabs>
        <w:spacing w:line="276" w:lineRule="auto"/>
        <w:ind w:left="40" w:right="40" w:firstLine="280"/>
        <w:jc w:val="both"/>
        <w:rPr>
          <w:rFonts w:ascii="Times New Roman" w:cs="Times New Roman"/>
          <w:color w:val="auto"/>
        </w:rPr>
      </w:pPr>
      <w:r w:rsidRPr="000D52BB">
        <w:rPr>
          <w:rFonts w:ascii="Times New Roman" w:cs="Times New Roman"/>
          <w:color w:val="auto"/>
        </w:rPr>
        <w:t xml:space="preserve">Шкільним автобусом підвозяться педагогічні працівники, </w:t>
      </w:r>
      <w:r>
        <w:rPr>
          <w:rFonts w:ascii="Times New Roman" w:cs="Times New Roman"/>
          <w:color w:val="auto"/>
        </w:rPr>
        <w:t>ма</w:t>
      </w:r>
      <w:r w:rsidRPr="000D52BB">
        <w:rPr>
          <w:rFonts w:ascii="Times New Roman" w:cs="Times New Roman"/>
          <w:color w:val="auto"/>
        </w:rPr>
        <w:t>ршрути доїзду яких співпадають з маршрутами руху шкільних автобусів, або маршрути пристосовані для підвезення педагогічних працівників.</w:t>
      </w:r>
    </w:p>
    <w:p w:rsidR="001E21D1" w:rsidRPr="000D52BB" w:rsidRDefault="001E21D1" w:rsidP="001E21D1">
      <w:pPr>
        <w:numPr>
          <w:ilvl w:val="0"/>
          <w:numId w:val="1"/>
        </w:numPr>
        <w:tabs>
          <w:tab w:val="left" w:pos="676"/>
        </w:tabs>
        <w:spacing w:line="276" w:lineRule="auto"/>
        <w:ind w:left="40" w:right="40" w:firstLine="280"/>
        <w:jc w:val="both"/>
        <w:rPr>
          <w:rFonts w:ascii="Times New Roman" w:cs="Times New Roman"/>
          <w:color w:val="auto"/>
        </w:rPr>
      </w:pPr>
      <w:r w:rsidRPr="000D52BB">
        <w:rPr>
          <w:rFonts w:ascii="Times New Roman" w:cs="Times New Roman"/>
          <w:color w:val="auto"/>
        </w:rPr>
        <w:t>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1E21D1" w:rsidRPr="000D52BB" w:rsidRDefault="001E21D1" w:rsidP="001E21D1">
      <w:pPr>
        <w:numPr>
          <w:ilvl w:val="0"/>
          <w:numId w:val="1"/>
        </w:numPr>
        <w:tabs>
          <w:tab w:val="left" w:pos="674"/>
        </w:tabs>
        <w:spacing w:line="276" w:lineRule="auto"/>
        <w:ind w:left="40" w:right="40" w:firstLine="280"/>
        <w:jc w:val="both"/>
        <w:rPr>
          <w:rFonts w:ascii="Times New Roman" w:cs="Times New Roman"/>
          <w:color w:val="auto"/>
        </w:rPr>
      </w:pPr>
      <w:r w:rsidRPr="000D52BB">
        <w:rPr>
          <w:rFonts w:ascii="Times New Roman" w:cs="Times New Roman"/>
          <w:color w:val="auto"/>
        </w:rPr>
        <w:t>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1E21D1" w:rsidRPr="000D52BB"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Pr="000D52BB" w:rsidRDefault="001E21D1" w:rsidP="001E21D1">
      <w:pPr>
        <w:tabs>
          <w:tab w:val="left" w:pos="0"/>
        </w:tabs>
        <w:spacing w:line="276" w:lineRule="auto"/>
        <w:ind w:left="-709"/>
        <w:rPr>
          <w:rFonts w:ascii="Times New Roman" w:cs="Times New Roman"/>
        </w:rPr>
      </w:pPr>
    </w:p>
    <w:p w:rsidR="001E21D1" w:rsidRPr="0045176E" w:rsidRDefault="001E21D1" w:rsidP="001E21D1">
      <w:pPr>
        <w:spacing w:after="200" w:line="276" w:lineRule="auto"/>
        <w:jc w:val="right"/>
        <w:rPr>
          <w:rFonts w:ascii="Times New Roman" w:eastAsiaTheme="minorHAnsi" w:cs="Times New Roman"/>
          <w:color w:val="auto"/>
          <w:lang w:eastAsia="en-US"/>
        </w:rPr>
      </w:pPr>
      <w:r w:rsidRPr="0045176E">
        <w:rPr>
          <w:rFonts w:ascii="Times New Roman" w:eastAsiaTheme="minorHAnsi" w:cs="Times New Roman"/>
          <w:color w:val="auto"/>
          <w:lang w:eastAsia="en-US"/>
        </w:rPr>
        <w:t xml:space="preserve">   Додаток 12</w:t>
      </w:r>
    </w:p>
    <w:p w:rsidR="001E21D1" w:rsidRPr="0045176E" w:rsidRDefault="001E21D1" w:rsidP="001E21D1">
      <w:pPr>
        <w:spacing w:after="200" w:line="276" w:lineRule="auto"/>
        <w:jc w:val="center"/>
        <w:rPr>
          <w:rFonts w:ascii="Times New Roman" w:eastAsiaTheme="minorHAnsi" w:cs="Times New Roman"/>
          <w:color w:val="FF0000"/>
          <w:lang w:eastAsia="en-US"/>
        </w:rPr>
      </w:pPr>
    </w:p>
    <w:p w:rsidR="001E21D1" w:rsidRPr="0045176E" w:rsidRDefault="001E21D1" w:rsidP="001E21D1">
      <w:pPr>
        <w:spacing w:after="200" w:line="276" w:lineRule="auto"/>
        <w:jc w:val="center"/>
        <w:rPr>
          <w:rFonts w:ascii="Times New Roman" w:eastAsiaTheme="minorHAnsi" w:cs="Times New Roman"/>
          <w:color w:val="FF0000"/>
          <w:lang w:eastAsia="en-US"/>
        </w:rPr>
      </w:pP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ТРИВАЛІСТЬ</w:t>
      </w:r>
    </w:p>
    <w:p w:rsidR="001E21D1" w:rsidRPr="0045176E" w:rsidRDefault="001E21D1" w:rsidP="001E21D1">
      <w:pPr>
        <w:spacing w:after="200" w:line="276" w:lineRule="auto"/>
        <w:jc w:val="center"/>
        <w:rPr>
          <w:rFonts w:ascii="Times New Roman" w:eastAsiaTheme="minorHAnsi" w:cs="Times New Roman"/>
          <w:b/>
          <w:color w:val="auto"/>
          <w:lang w:eastAsia="en-US"/>
        </w:rPr>
      </w:pPr>
      <w:r w:rsidRPr="0045176E">
        <w:rPr>
          <w:rFonts w:ascii="Times New Roman" w:eastAsiaTheme="minorHAnsi" w:cs="Times New Roman"/>
          <w:b/>
          <w:color w:val="auto"/>
          <w:lang w:eastAsia="en-US"/>
        </w:rPr>
        <w:t>Щорічної  додаткової  відпустки за  особливий характер  праці  працівникам  які є членами  профспілкового   комітету</w:t>
      </w:r>
    </w:p>
    <w:tbl>
      <w:tblPr>
        <w:tblStyle w:val="af0"/>
        <w:tblW w:w="0" w:type="auto"/>
        <w:tblLook w:val="04A0" w:firstRow="1" w:lastRow="0" w:firstColumn="1" w:lastColumn="0" w:noHBand="0" w:noVBand="1"/>
      </w:tblPr>
      <w:tblGrid>
        <w:gridCol w:w="540"/>
        <w:gridCol w:w="5842"/>
        <w:gridCol w:w="3189"/>
      </w:tblGrid>
      <w:tr w:rsidR="001E21D1" w:rsidRPr="0045176E" w:rsidTr="004E04B7">
        <w:tc>
          <w:tcPr>
            <w:tcW w:w="540"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 п/п</w:t>
            </w:r>
          </w:p>
        </w:tc>
        <w:tc>
          <w:tcPr>
            <w:tcW w:w="5842"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Перелік  посад та професій працівників</w:t>
            </w:r>
          </w:p>
        </w:tc>
        <w:tc>
          <w:tcPr>
            <w:tcW w:w="3189"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Тривалість  додаткової  відпустки в календарних  днях</w:t>
            </w:r>
          </w:p>
        </w:tc>
      </w:tr>
      <w:tr w:rsidR="001E21D1" w:rsidRPr="0045176E" w:rsidTr="004E04B7">
        <w:tc>
          <w:tcPr>
            <w:tcW w:w="540"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1</w:t>
            </w:r>
          </w:p>
        </w:tc>
        <w:tc>
          <w:tcPr>
            <w:tcW w:w="5842"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Голова  профспілкового   комітету</w:t>
            </w:r>
          </w:p>
        </w:tc>
        <w:tc>
          <w:tcPr>
            <w:tcW w:w="3189"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5</w:t>
            </w:r>
          </w:p>
        </w:tc>
      </w:tr>
      <w:tr w:rsidR="001E21D1" w:rsidRPr="0045176E" w:rsidTr="004E04B7">
        <w:tc>
          <w:tcPr>
            <w:tcW w:w="540"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2</w:t>
            </w:r>
          </w:p>
        </w:tc>
        <w:tc>
          <w:tcPr>
            <w:tcW w:w="5842"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Члени профспілкового  комітету</w:t>
            </w:r>
          </w:p>
        </w:tc>
        <w:tc>
          <w:tcPr>
            <w:tcW w:w="3189" w:type="dxa"/>
          </w:tcPr>
          <w:p w:rsidR="001E21D1" w:rsidRPr="0045176E" w:rsidRDefault="001E21D1" w:rsidP="004E04B7">
            <w:pPr>
              <w:jc w:val="center"/>
              <w:rPr>
                <w:rFonts w:ascii="Times New Roman" w:eastAsiaTheme="minorHAnsi" w:cs="Times New Roman"/>
                <w:color w:val="auto"/>
                <w:lang w:eastAsia="en-US"/>
              </w:rPr>
            </w:pPr>
            <w:r w:rsidRPr="0045176E">
              <w:rPr>
                <w:rFonts w:ascii="Times New Roman" w:eastAsiaTheme="minorHAnsi" w:cs="Times New Roman"/>
                <w:color w:val="auto"/>
                <w:lang w:eastAsia="en-US"/>
              </w:rPr>
              <w:t>3</w:t>
            </w:r>
          </w:p>
        </w:tc>
      </w:tr>
    </w:tbl>
    <w:p w:rsidR="001E21D1" w:rsidRPr="000D52BB" w:rsidRDefault="001E21D1" w:rsidP="00F85409">
      <w:pPr>
        <w:spacing w:line="276" w:lineRule="auto"/>
        <w:rPr>
          <w:rFonts w:ascii="Times New Roman" w:cs="Times New Roman"/>
        </w:rPr>
      </w:pPr>
    </w:p>
    <w:sectPr w:rsidR="001E21D1" w:rsidRPr="000D52BB" w:rsidSect="001007BA">
      <w:footerReference w:type="even" r:id="rId8"/>
      <w:footerReference w:type="default" r:id="rId9"/>
      <w:footerReference w:type="first" r:id="rId10"/>
      <w:pgSz w:w="11906" w:h="16838" w:code="9"/>
      <w:pgMar w:top="1134" w:right="849"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1D" w:rsidRDefault="00851B1D">
      <w:r>
        <w:separator/>
      </w:r>
    </w:p>
  </w:endnote>
  <w:endnote w:type="continuationSeparator" w:id="0">
    <w:p w:rsidR="00851B1D" w:rsidRDefault="0085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D4" w:rsidRDefault="00E47042">
    <w:pPr>
      <w:pStyle w:val="a5"/>
      <w:framePr w:w="12971" w:h="98" w:wrap="none" w:vAnchor="text" w:hAnchor="page" w:x="1934" w:y="-6814"/>
      <w:shd w:val="clear" w:color="auto" w:fill="auto"/>
      <w:ind w:left="6106"/>
    </w:pPr>
    <w:r>
      <w:fldChar w:fldCharType="begin"/>
    </w:r>
    <w:r w:rsidR="002925D4">
      <w:instrText xml:space="preserve"> PAGE \* MERGEFORMAT </w:instrText>
    </w:r>
    <w:r>
      <w:fldChar w:fldCharType="separate"/>
    </w:r>
    <w:r w:rsidR="002925D4" w:rsidRPr="00F53BAF">
      <w:rPr>
        <w:rStyle w:val="7pt6"/>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D4" w:rsidRDefault="002925D4">
    <w:pPr>
      <w:pStyle w:val="a5"/>
      <w:framePr w:w="12826" w:h="101" w:wrap="none" w:vAnchor="text" w:hAnchor="page" w:x="1934" w:y="-5846"/>
      <w:shd w:val="clear" w:color="auto" w:fill="auto"/>
      <w:ind w:left="64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D4" w:rsidRDefault="00E47042">
    <w:pPr>
      <w:pStyle w:val="a5"/>
      <w:framePr w:w="12682" w:h="103" w:wrap="none" w:vAnchor="text" w:hAnchor="page" w:x="1934" w:y="-6023"/>
      <w:shd w:val="clear" w:color="auto" w:fill="auto"/>
      <w:ind w:left="5956"/>
    </w:pPr>
    <w:r>
      <w:fldChar w:fldCharType="begin"/>
    </w:r>
    <w:r w:rsidR="002925D4">
      <w:instrText xml:space="preserve"> PAGE \* MERGEFORMAT </w:instrText>
    </w:r>
    <w:r>
      <w:fldChar w:fldCharType="separate"/>
    </w:r>
    <w:r w:rsidR="00952E70" w:rsidRPr="00952E70">
      <w:rPr>
        <w:rStyle w:val="7pt2"/>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1D" w:rsidRDefault="00851B1D">
      <w:r>
        <w:separator/>
      </w:r>
    </w:p>
  </w:footnote>
  <w:footnote w:type="continuationSeparator" w:id="0">
    <w:p w:rsidR="00851B1D" w:rsidRDefault="0085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4"/>
      <w:numFmt w:val="decimal"/>
      <w:lvlText w:val="%2."/>
      <w:lvlJc w:val="left"/>
      <w:rPr>
        <w:b w:val="0"/>
        <w:bCs w:val="0"/>
        <w:i w:val="0"/>
        <w:iCs w:val="0"/>
        <w:smallCaps w:val="0"/>
        <w:strike w:val="0"/>
        <w:color w:val="000000"/>
        <w:spacing w:val="0"/>
        <w:w w:val="100"/>
        <w:position w:val="0"/>
        <w:sz w:val="20"/>
        <w:szCs w:val="20"/>
        <w:u w:val="none"/>
      </w:rPr>
    </w:lvl>
    <w:lvl w:ilvl="2">
      <w:start w:val="4"/>
      <w:numFmt w:val="decimal"/>
      <w:lvlText w:val="%2."/>
      <w:lvlJc w:val="left"/>
      <w:rPr>
        <w:b w:val="0"/>
        <w:bCs w:val="0"/>
        <w:i w:val="0"/>
        <w:iCs w:val="0"/>
        <w:smallCaps w:val="0"/>
        <w:strike w:val="0"/>
        <w:color w:val="000000"/>
        <w:spacing w:val="0"/>
        <w:w w:val="100"/>
        <w:position w:val="0"/>
        <w:sz w:val="20"/>
        <w:szCs w:val="20"/>
        <w:u w:val="none"/>
      </w:rPr>
    </w:lvl>
    <w:lvl w:ilvl="3">
      <w:start w:val="4"/>
      <w:numFmt w:val="decimal"/>
      <w:lvlText w:val="%2."/>
      <w:lvlJc w:val="left"/>
      <w:rPr>
        <w:b w:val="0"/>
        <w:bCs w:val="0"/>
        <w:i w:val="0"/>
        <w:iCs w:val="0"/>
        <w:smallCaps w:val="0"/>
        <w:strike w:val="0"/>
        <w:color w:val="000000"/>
        <w:spacing w:val="0"/>
        <w:w w:val="100"/>
        <w:position w:val="0"/>
        <w:sz w:val="20"/>
        <w:szCs w:val="20"/>
        <w:u w:val="none"/>
      </w:rPr>
    </w:lvl>
    <w:lvl w:ilvl="4">
      <w:start w:val="4"/>
      <w:numFmt w:val="decimal"/>
      <w:lvlText w:val="%2."/>
      <w:lvlJc w:val="left"/>
      <w:rPr>
        <w:b w:val="0"/>
        <w:bCs w:val="0"/>
        <w:i w:val="0"/>
        <w:iCs w:val="0"/>
        <w:smallCaps w:val="0"/>
        <w:strike w:val="0"/>
        <w:color w:val="000000"/>
        <w:spacing w:val="0"/>
        <w:w w:val="100"/>
        <w:position w:val="0"/>
        <w:sz w:val="20"/>
        <w:szCs w:val="20"/>
        <w:u w:val="none"/>
      </w:rPr>
    </w:lvl>
    <w:lvl w:ilvl="5">
      <w:start w:val="4"/>
      <w:numFmt w:val="decimal"/>
      <w:lvlText w:val="%2."/>
      <w:lvlJc w:val="left"/>
      <w:rPr>
        <w:b w:val="0"/>
        <w:bCs w:val="0"/>
        <w:i w:val="0"/>
        <w:iCs w:val="0"/>
        <w:smallCaps w:val="0"/>
        <w:strike w:val="0"/>
        <w:color w:val="000000"/>
        <w:spacing w:val="0"/>
        <w:w w:val="100"/>
        <w:position w:val="0"/>
        <w:sz w:val="20"/>
        <w:szCs w:val="20"/>
        <w:u w:val="none"/>
      </w:rPr>
    </w:lvl>
    <w:lvl w:ilvl="6">
      <w:start w:val="4"/>
      <w:numFmt w:val="decimal"/>
      <w:lvlText w:val="%2."/>
      <w:lvlJc w:val="left"/>
      <w:rPr>
        <w:b w:val="0"/>
        <w:bCs w:val="0"/>
        <w:i w:val="0"/>
        <w:iCs w:val="0"/>
        <w:smallCaps w:val="0"/>
        <w:strike w:val="0"/>
        <w:color w:val="000000"/>
        <w:spacing w:val="0"/>
        <w:w w:val="100"/>
        <w:position w:val="0"/>
        <w:sz w:val="20"/>
        <w:szCs w:val="20"/>
        <w:u w:val="none"/>
      </w:rPr>
    </w:lvl>
    <w:lvl w:ilvl="7">
      <w:start w:val="4"/>
      <w:numFmt w:val="decimal"/>
      <w:lvlText w:val="%2."/>
      <w:lvlJc w:val="left"/>
      <w:rPr>
        <w:b w:val="0"/>
        <w:bCs w:val="0"/>
        <w:i w:val="0"/>
        <w:iCs w:val="0"/>
        <w:smallCaps w:val="0"/>
        <w:strike w:val="0"/>
        <w:color w:val="000000"/>
        <w:spacing w:val="0"/>
        <w:w w:val="100"/>
        <w:position w:val="0"/>
        <w:sz w:val="20"/>
        <w:szCs w:val="20"/>
        <w:u w:val="none"/>
      </w:rPr>
    </w:lvl>
    <w:lvl w:ilvl="8">
      <w:start w:val="4"/>
      <w:numFmt w:val="decimal"/>
      <w:lvlText w:val="%2."/>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2"/>
      <w:numFmt w:val="decimal"/>
      <w:lvlText w:val="3.%1."/>
      <w:lvlJc w:val="left"/>
      <w:rPr>
        <w:b w:val="0"/>
        <w:bCs w:val="0"/>
        <w:i w:val="0"/>
        <w:iCs w:val="0"/>
        <w:smallCaps w:val="0"/>
        <w:strike w:val="0"/>
        <w:color w:val="000000"/>
        <w:spacing w:val="0"/>
        <w:w w:val="100"/>
        <w:position w:val="0"/>
        <w:sz w:val="20"/>
        <w:szCs w:val="20"/>
        <w:u w:val="none"/>
      </w:rPr>
    </w:lvl>
    <w:lvl w:ilvl="1">
      <w:start w:val="2"/>
      <w:numFmt w:val="decimal"/>
      <w:lvlText w:val="3.%1."/>
      <w:lvlJc w:val="left"/>
      <w:rPr>
        <w:b w:val="0"/>
        <w:bCs w:val="0"/>
        <w:i w:val="0"/>
        <w:iCs w:val="0"/>
        <w:smallCaps w:val="0"/>
        <w:strike w:val="0"/>
        <w:color w:val="000000"/>
        <w:spacing w:val="0"/>
        <w:w w:val="100"/>
        <w:position w:val="0"/>
        <w:sz w:val="20"/>
        <w:szCs w:val="20"/>
        <w:u w:val="none"/>
      </w:rPr>
    </w:lvl>
    <w:lvl w:ilvl="2">
      <w:start w:val="2"/>
      <w:numFmt w:val="decimal"/>
      <w:lvlText w:val="3.%1."/>
      <w:lvlJc w:val="left"/>
      <w:rPr>
        <w:b w:val="0"/>
        <w:bCs w:val="0"/>
        <w:i w:val="0"/>
        <w:iCs w:val="0"/>
        <w:smallCaps w:val="0"/>
        <w:strike w:val="0"/>
        <w:color w:val="000000"/>
        <w:spacing w:val="0"/>
        <w:w w:val="100"/>
        <w:position w:val="0"/>
        <w:sz w:val="20"/>
        <w:szCs w:val="20"/>
        <w:u w:val="none"/>
      </w:rPr>
    </w:lvl>
    <w:lvl w:ilvl="3">
      <w:start w:val="2"/>
      <w:numFmt w:val="decimal"/>
      <w:lvlText w:val="3.%1."/>
      <w:lvlJc w:val="left"/>
      <w:rPr>
        <w:b w:val="0"/>
        <w:bCs w:val="0"/>
        <w:i w:val="0"/>
        <w:iCs w:val="0"/>
        <w:smallCaps w:val="0"/>
        <w:strike w:val="0"/>
        <w:color w:val="000000"/>
        <w:spacing w:val="0"/>
        <w:w w:val="100"/>
        <w:position w:val="0"/>
        <w:sz w:val="20"/>
        <w:szCs w:val="20"/>
        <w:u w:val="none"/>
      </w:rPr>
    </w:lvl>
    <w:lvl w:ilvl="4">
      <w:start w:val="2"/>
      <w:numFmt w:val="decimal"/>
      <w:lvlText w:val="3.%1."/>
      <w:lvlJc w:val="left"/>
      <w:rPr>
        <w:b w:val="0"/>
        <w:bCs w:val="0"/>
        <w:i w:val="0"/>
        <w:iCs w:val="0"/>
        <w:smallCaps w:val="0"/>
        <w:strike w:val="0"/>
        <w:color w:val="000000"/>
        <w:spacing w:val="0"/>
        <w:w w:val="100"/>
        <w:position w:val="0"/>
        <w:sz w:val="20"/>
        <w:szCs w:val="20"/>
        <w:u w:val="none"/>
      </w:rPr>
    </w:lvl>
    <w:lvl w:ilvl="5">
      <w:start w:val="2"/>
      <w:numFmt w:val="decimal"/>
      <w:lvlText w:val="3.%1."/>
      <w:lvlJc w:val="left"/>
      <w:rPr>
        <w:b w:val="0"/>
        <w:bCs w:val="0"/>
        <w:i w:val="0"/>
        <w:iCs w:val="0"/>
        <w:smallCaps w:val="0"/>
        <w:strike w:val="0"/>
        <w:color w:val="000000"/>
        <w:spacing w:val="0"/>
        <w:w w:val="100"/>
        <w:position w:val="0"/>
        <w:sz w:val="20"/>
        <w:szCs w:val="20"/>
        <w:u w:val="none"/>
      </w:rPr>
    </w:lvl>
    <w:lvl w:ilvl="6">
      <w:start w:val="2"/>
      <w:numFmt w:val="decimal"/>
      <w:lvlText w:val="3.%1."/>
      <w:lvlJc w:val="left"/>
      <w:rPr>
        <w:b w:val="0"/>
        <w:bCs w:val="0"/>
        <w:i w:val="0"/>
        <w:iCs w:val="0"/>
        <w:smallCaps w:val="0"/>
        <w:strike w:val="0"/>
        <w:color w:val="000000"/>
        <w:spacing w:val="0"/>
        <w:w w:val="100"/>
        <w:position w:val="0"/>
        <w:sz w:val="20"/>
        <w:szCs w:val="20"/>
        <w:u w:val="none"/>
      </w:rPr>
    </w:lvl>
    <w:lvl w:ilvl="7">
      <w:start w:val="2"/>
      <w:numFmt w:val="decimal"/>
      <w:lvlText w:val="3.%1."/>
      <w:lvlJc w:val="left"/>
      <w:rPr>
        <w:b w:val="0"/>
        <w:bCs w:val="0"/>
        <w:i w:val="0"/>
        <w:iCs w:val="0"/>
        <w:smallCaps w:val="0"/>
        <w:strike w:val="0"/>
        <w:color w:val="000000"/>
        <w:spacing w:val="0"/>
        <w:w w:val="100"/>
        <w:position w:val="0"/>
        <w:sz w:val="20"/>
        <w:szCs w:val="20"/>
        <w:u w:val="none"/>
      </w:rPr>
    </w:lvl>
    <w:lvl w:ilvl="8">
      <w:start w:val="2"/>
      <w:numFmt w:val="decimal"/>
      <w:lvlText w:val="3.%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1"/>
      <w:numFmt w:val="decimal"/>
      <w:lvlText w:val="3.3.%1."/>
      <w:lvlJc w:val="left"/>
      <w:rPr>
        <w:b w:val="0"/>
        <w:bCs w:val="0"/>
        <w:i w:val="0"/>
        <w:iCs w:val="0"/>
        <w:smallCaps w:val="0"/>
        <w:strike w:val="0"/>
        <w:color w:val="000000"/>
        <w:spacing w:val="0"/>
        <w:w w:val="100"/>
        <w:position w:val="0"/>
        <w:sz w:val="20"/>
        <w:szCs w:val="20"/>
        <w:u w:val="none"/>
      </w:rPr>
    </w:lvl>
    <w:lvl w:ilvl="1">
      <w:start w:val="1"/>
      <w:numFmt w:val="decimal"/>
      <w:lvlText w:val="3.3.%1."/>
      <w:lvlJc w:val="left"/>
      <w:rPr>
        <w:b w:val="0"/>
        <w:bCs w:val="0"/>
        <w:i w:val="0"/>
        <w:iCs w:val="0"/>
        <w:smallCaps w:val="0"/>
        <w:strike w:val="0"/>
        <w:color w:val="000000"/>
        <w:spacing w:val="0"/>
        <w:w w:val="100"/>
        <w:position w:val="0"/>
        <w:sz w:val="20"/>
        <w:szCs w:val="20"/>
        <w:u w:val="none"/>
      </w:rPr>
    </w:lvl>
    <w:lvl w:ilvl="2">
      <w:start w:val="1"/>
      <w:numFmt w:val="decimal"/>
      <w:lvlText w:val="3.3.%1."/>
      <w:lvlJc w:val="left"/>
      <w:rPr>
        <w:b w:val="0"/>
        <w:bCs w:val="0"/>
        <w:i w:val="0"/>
        <w:iCs w:val="0"/>
        <w:smallCaps w:val="0"/>
        <w:strike w:val="0"/>
        <w:color w:val="000000"/>
        <w:spacing w:val="0"/>
        <w:w w:val="100"/>
        <w:position w:val="0"/>
        <w:sz w:val="20"/>
        <w:szCs w:val="20"/>
        <w:u w:val="none"/>
      </w:rPr>
    </w:lvl>
    <w:lvl w:ilvl="3">
      <w:start w:val="1"/>
      <w:numFmt w:val="decimal"/>
      <w:lvlText w:val="3.3.%1."/>
      <w:lvlJc w:val="left"/>
      <w:rPr>
        <w:b w:val="0"/>
        <w:bCs w:val="0"/>
        <w:i w:val="0"/>
        <w:iCs w:val="0"/>
        <w:smallCaps w:val="0"/>
        <w:strike w:val="0"/>
        <w:color w:val="000000"/>
        <w:spacing w:val="0"/>
        <w:w w:val="100"/>
        <w:position w:val="0"/>
        <w:sz w:val="20"/>
        <w:szCs w:val="20"/>
        <w:u w:val="none"/>
      </w:rPr>
    </w:lvl>
    <w:lvl w:ilvl="4">
      <w:start w:val="1"/>
      <w:numFmt w:val="decimal"/>
      <w:lvlText w:val="3.3.%1."/>
      <w:lvlJc w:val="left"/>
      <w:rPr>
        <w:b w:val="0"/>
        <w:bCs w:val="0"/>
        <w:i w:val="0"/>
        <w:iCs w:val="0"/>
        <w:smallCaps w:val="0"/>
        <w:strike w:val="0"/>
        <w:color w:val="000000"/>
        <w:spacing w:val="0"/>
        <w:w w:val="100"/>
        <w:position w:val="0"/>
        <w:sz w:val="20"/>
        <w:szCs w:val="20"/>
        <w:u w:val="none"/>
      </w:rPr>
    </w:lvl>
    <w:lvl w:ilvl="5">
      <w:start w:val="1"/>
      <w:numFmt w:val="decimal"/>
      <w:lvlText w:val="3.3.%1."/>
      <w:lvlJc w:val="left"/>
      <w:rPr>
        <w:b w:val="0"/>
        <w:bCs w:val="0"/>
        <w:i w:val="0"/>
        <w:iCs w:val="0"/>
        <w:smallCaps w:val="0"/>
        <w:strike w:val="0"/>
        <w:color w:val="000000"/>
        <w:spacing w:val="0"/>
        <w:w w:val="100"/>
        <w:position w:val="0"/>
        <w:sz w:val="20"/>
        <w:szCs w:val="20"/>
        <w:u w:val="none"/>
      </w:rPr>
    </w:lvl>
    <w:lvl w:ilvl="6">
      <w:start w:val="1"/>
      <w:numFmt w:val="decimal"/>
      <w:lvlText w:val="3.3.%1."/>
      <w:lvlJc w:val="left"/>
      <w:rPr>
        <w:b w:val="0"/>
        <w:bCs w:val="0"/>
        <w:i w:val="0"/>
        <w:iCs w:val="0"/>
        <w:smallCaps w:val="0"/>
        <w:strike w:val="0"/>
        <w:color w:val="000000"/>
        <w:spacing w:val="0"/>
        <w:w w:val="100"/>
        <w:position w:val="0"/>
        <w:sz w:val="20"/>
        <w:szCs w:val="20"/>
        <w:u w:val="none"/>
      </w:rPr>
    </w:lvl>
    <w:lvl w:ilvl="7">
      <w:start w:val="1"/>
      <w:numFmt w:val="decimal"/>
      <w:lvlText w:val="3.3.%1."/>
      <w:lvlJc w:val="left"/>
      <w:rPr>
        <w:b w:val="0"/>
        <w:bCs w:val="0"/>
        <w:i w:val="0"/>
        <w:iCs w:val="0"/>
        <w:smallCaps w:val="0"/>
        <w:strike w:val="0"/>
        <w:color w:val="000000"/>
        <w:spacing w:val="0"/>
        <w:w w:val="100"/>
        <w:position w:val="0"/>
        <w:sz w:val="20"/>
        <w:szCs w:val="20"/>
        <w:u w:val="none"/>
      </w:rPr>
    </w:lvl>
    <w:lvl w:ilvl="8">
      <w:start w:val="1"/>
      <w:numFmt w:val="decimal"/>
      <w:lvlText w:val="3.3.%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8" w15:restartNumberingAfterBreak="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9" w15:restartNumberingAfterBreak="0">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0" w15:restartNumberingAfterBreak="0">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1" w15:restartNumberingAfterBreak="0">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2" w15:restartNumberingAfterBreak="0">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3" w15:restartNumberingAfterBreak="0">
    <w:nsid w:val="01512390"/>
    <w:multiLevelType w:val="multilevel"/>
    <w:tmpl w:val="F6826E4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9FD5BFA"/>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17A55885"/>
    <w:multiLevelType w:val="multilevel"/>
    <w:tmpl w:val="537079DC"/>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1A1F41F7"/>
    <w:multiLevelType w:val="hybridMultilevel"/>
    <w:tmpl w:val="BF1C2C5A"/>
    <w:lvl w:ilvl="0" w:tplc="B64C2494">
      <w:start w:val="1"/>
      <w:numFmt w:val="decimal"/>
      <w:lvlText w:val="%1."/>
      <w:lvlJc w:val="left"/>
      <w:pPr>
        <w:ind w:left="680" w:hanging="360"/>
      </w:pPr>
      <w:rPr>
        <w:rFonts w:hint="default"/>
      </w:rPr>
    </w:lvl>
    <w:lvl w:ilvl="1" w:tplc="04190019">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 w15:restartNumberingAfterBreak="0">
    <w:nsid w:val="1BC47044"/>
    <w:multiLevelType w:val="multilevel"/>
    <w:tmpl w:val="5B983A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BCD3100"/>
    <w:multiLevelType w:val="hybridMultilevel"/>
    <w:tmpl w:val="D27ECC4A"/>
    <w:lvl w:ilvl="0" w:tplc="BE44B508">
      <w:start w:val="1"/>
      <w:numFmt w:val="bullet"/>
      <w:lvlText w:val=""/>
      <w:lvlJc w:val="left"/>
      <w:pPr>
        <w:ind w:left="720" w:hanging="360"/>
      </w:pPr>
      <w:rPr>
        <w:rFonts w:ascii="Symbol" w:hAnsi="Symbol" w:hint="default"/>
      </w:rPr>
    </w:lvl>
    <w:lvl w:ilvl="1" w:tplc="35F8C4BC">
      <w:start w:val="1"/>
      <w:numFmt w:val="bullet"/>
      <w:lvlText w:val=""/>
      <w:lvlJc w:val="left"/>
      <w:pPr>
        <w:ind w:left="1495" w:hanging="360"/>
      </w:pPr>
      <w:rPr>
        <w:rFonts w:ascii="Symbol" w:hAnsi="Symbol" w:hint="default"/>
      </w:rPr>
    </w:lvl>
    <w:lvl w:ilvl="2" w:tplc="EB8614BA">
      <w:start w:val="10"/>
      <w:numFmt w:val="bullet"/>
      <w:lvlText w:val="-"/>
      <w:lvlJc w:val="left"/>
      <w:pPr>
        <w:ind w:left="2160" w:hanging="360"/>
      </w:pPr>
      <w:rPr>
        <w:rFonts w:ascii="Times New Roman" w:eastAsia="Arial Unicode MS"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B67401"/>
    <w:multiLevelType w:val="hybridMultilevel"/>
    <w:tmpl w:val="AF862D0E"/>
    <w:lvl w:ilvl="0" w:tplc="4A341C00">
      <w:start w:val="1"/>
      <w:numFmt w:val="decimal"/>
      <w:lvlText w:val="%1."/>
      <w:lvlJc w:val="left"/>
      <w:pPr>
        <w:ind w:left="502" w:hanging="360"/>
      </w:pPr>
      <w:rPr>
        <w:rFonts w:ascii="Times New Roman" w:hAnsi="Times New Roman" w:hint="default"/>
        <w:color w:val="auto"/>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C69778B"/>
    <w:multiLevelType w:val="multilevel"/>
    <w:tmpl w:val="CF1A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07128"/>
    <w:multiLevelType w:val="multilevel"/>
    <w:tmpl w:val="B76AD4AE"/>
    <w:lvl w:ilvl="0">
      <w:start w:val="3"/>
      <w:numFmt w:val="decimal"/>
      <w:lvlText w:val="%1."/>
      <w:lvlJc w:val="left"/>
      <w:pPr>
        <w:ind w:left="504" w:hanging="50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565109D"/>
    <w:multiLevelType w:val="multilevel"/>
    <w:tmpl w:val="F20EBAA2"/>
    <w:lvl w:ilvl="0">
      <w:start w:val="4"/>
      <w:numFmt w:val="decimal"/>
      <w:lvlText w:val="%1."/>
      <w:lvlJc w:val="left"/>
      <w:pPr>
        <w:ind w:left="480" w:hanging="480"/>
      </w:pPr>
      <w:rPr>
        <w:rFonts w:cs="Times New Roman" w:hint="default"/>
      </w:rPr>
    </w:lvl>
    <w:lvl w:ilvl="1">
      <w:start w:val="3"/>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C072766"/>
    <w:multiLevelType w:val="hybridMultilevel"/>
    <w:tmpl w:val="6838A942"/>
    <w:lvl w:ilvl="0" w:tplc="BE44B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AB53D5"/>
    <w:multiLevelType w:val="hybridMultilevel"/>
    <w:tmpl w:val="D6089044"/>
    <w:lvl w:ilvl="0" w:tplc="35F8C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6A321E"/>
    <w:multiLevelType w:val="hybridMultilevel"/>
    <w:tmpl w:val="E3AE2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EA2A47"/>
    <w:multiLevelType w:val="hybridMultilevel"/>
    <w:tmpl w:val="1EFC0522"/>
    <w:lvl w:ilvl="0" w:tplc="BE44B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1C1F6B"/>
    <w:multiLevelType w:val="multilevel"/>
    <w:tmpl w:val="15F6CA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0565AB"/>
    <w:multiLevelType w:val="multilevel"/>
    <w:tmpl w:val="496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1441F"/>
    <w:multiLevelType w:val="hybridMultilevel"/>
    <w:tmpl w:val="4678F9A8"/>
    <w:lvl w:ilvl="0" w:tplc="35F8C4BC">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30" w15:restartNumberingAfterBreak="0">
    <w:nsid w:val="639A6314"/>
    <w:multiLevelType w:val="multilevel"/>
    <w:tmpl w:val="A75879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9006FD7"/>
    <w:multiLevelType w:val="hybridMultilevel"/>
    <w:tmpl w:val="ADEA79A0"/>
    <w:lvl w:ilvl="0" w:tplc="83B2AC44">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C75408"/>
    <w:multiLevelType w:val="hybridMultilevel"/>
    <w:tmpl w:val="7870C46C"/>
    <w:lvl w:ilvl="0" w:tplc="BE44B508">
      <w:start w:val="1"/>
      <w:numFmt w:val="bullet"/>
      <w:lvlText w:val=""/>
      <w:lvlJc w:val="left"/>
      <w:pPr>
        <w:ind w:left="1760" w:hanging="360"/>
      </w:pPr>
      <w:rPr>
        <w:rFonts w:ascii="Symbol" w:hAnsi="Symbol" w:hint="default"/>
      </w:rPr>
    </w:lvl>
    <w:lvl w:ilvl="1" w:tplc="04190019">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33" w15:restartNumberingAfterBreak="0">
    <w:nsid w:val="6C2B6C69"/>
    <w:multiLevelType w:val="multilevel"/>
    <w:tmpl w:val="A8BCC94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F80336"/>
    <w:multiLevelType w:val="hybridMultilevel"/>
    <w:tmpl w:val="9C9A4764"/>
    <w:lvl w:ilvl="0" w:tplc="35F8C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B156CA"/>
    <w:multiLevelType w:val="multilevel"/>
    <w:tmpl w:val="940E74E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72D6506E"/>
    <w:multiLevelType w:val="hybridMultilevel"/>
    <w:tmpl w:val="A76ED99E"/>
    <w:lvl w:ilvl="0" w:tplc="36EC68B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A403AA"/>
    <w:multiLevelType w:val="multilevel"/>
    <w:tmpl w:val="8D2AE70A"/>
    <w:lvl w:ilvl="0">
      <w:start w:val="3"/>
      <w:numFmt w:val="decimal"/>
      <w:lvlText w:val="%1"/>
      <w:lvlJc w:val="left"/>
      <w:pPr>
        <w:ind w:left="405" w:hanging="405"/>
      </w:pPr>
      <w:rPr>
        <w:rFonts w:cs="Times New Roman" w:hint="default"/>
      </w:rPr>
    </w:lvl>
    <w:lvl w:ilvl="1">
      <w:start w:val="2"/>
      <w:numFmt w:val="decimal"/>
      <w:lvlText w:val="%1.%2"/>
      <w:lvlJc w:val="left"/>
      <w:pPr>
        <w:ind w:left="1020"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640" w:hanging="144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4260" w:hanging="2160"/>
      </w:pPr>
      <w:rPr>
        <w:rFonts w:cs="Times New Roman" w:hint="default"/>
      </w:rPr>
    </w:lvl>
    <w:lvl w:ilvl="8">
      <w:start w:val="1"/>
      <w:numFmt w:val="decimal"/>
      <w:lvlText w:val="%1.%2.%3.%4.%5.%6.%7.%8.%9"/>
      <w:lvlJc w:val="left"/>
      <w:pPr>
        <w:ind w:left="4560" w:hanging="2160"/>
      </w:pPr>
      <w:rPr>
        <w:rFonts w:cs="Times New Roman" w:hint="default"/>
      </w:rPr>
    </w:lvl>
  </w:abstractNum>
  <w:abstractNum w:abstractNumId="38" w15:restartNumberingAfterBreak="0">
    <w:nsid w:val="78D96DE7"/>
    <w:multiLevelType w:val="hybridMultilevel"/>
    <w:tmpl w:val="B3985DE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10"/>
  </w:num>
  <w:num w:numId="6">
    <w:abstractNumId w:val="11"/>
  </w:num>
  <w:num w:numId="7">
    <w:abstractNumId w:val="12"/>
  </w:num>
  <w:num w:numId="8">
    <w:abstractNumId w:val="22"/>
  </w:num>
  <w:num w:numId="9">
    <w:abstractNumId w:val="37"/>
  </w:num>
  <w:num w:numId="10">
    <w:abstractNumId w:val="15"/>
  </w:num>
  <w:num w:numId="11">
    <w:abstractNumId w:val="21"/>
  </w:num>
  <w:num w:numId="12">
    <w:abstractNumId w:val="0"/>
  </w:num>
  <w:num w:numId="13">
    <w:abstractNumId w:val="1"/>
  </w:num>
  <w:num w:numId="14">
    <w:abstractNumId w:val="14"/>
  </w:num>
  <w:num w:numId="15">
    <w:abstractNumId w:val="3"/>
  </w:num>
  <w:num w:numId="16">
    <w:abstractNumId w:val="4"/>
  </w:num>
  <w:num w:numId="17">
    <w:abstractNumId w:val="5"/>
  </w:num>
  <w:num w:numId="18">
    <w:abstractNumId w:val="6"/>
  </w:num>
  <w:num w:numId="19">
    <w:abstractNumId w:val="16"/>
  </w:num>
  <w:num w:numId="20">
    <w:abstractNumId w:val="26"/>
  </w:num>
  <w:num w:numId="21">
    <w:abstractNumId w:val="0"/>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
    <w:abstractNumId w:val="32"/>
  </w:num>
  <w:num w:numId="23">
    <w:abstractNumId w:val="38"/>
  </w:num>
  <w:num w:numId="24">
    <w:abstractNumId w:val="23"/>
  </w:num>
  <w:num w:numId="25">
    <w:abstractNumId w:val="30"/>
  </w:num>
  <w:num w:numId="26">
    <w:abstractNumId w:val="33"/>
  </w:num>
  <w:num w:numId="27">
    <w:abstractNumId w:val="35"/>
  </w:num>
  <w:num w:numId="28">
    <w:abstractNumId w:val="27"/>
  </w:num>
  <w:num w:numId="29">
    <w:abstractNumId w:val="18"/>
  </w:num>
  <w:num w:numId="30">
    <w:abstractNumId w:val="34"/>
  </w:num>
  <w:num w:numId="31">
    <w:abstractNumId w:val="24"/>
  </w:num>
  <w:num w:numId="32">
    <w:abstractNumId w:val="25"/>
  </w:num>
  <w:num w:numId="33">
    <w:abstractNumId w:val="31"/>
  </w:num>
  <w:num w:numId="34">
    <w:abstractNumId w:val="28"/>
  </w:num>
  <w:num w:numId="35">
    <w:abstractNumId w:val="36"/>
  </w:num>
  <w:num w:numId="36">
    <w:abstractNumId w:val="19"/>
  </w:num>
  <w:num w:numId="37">
    <w:abstractNumId w:val="20"/>
  </w:num>
  <w:num w:numId="38">
    <w:abstractNumId w:val="17"/>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AB"/>
    <w:rsid w:val="00013A98"/>
    <w:rsid w:val="00016C3D"/>
    <w:rsid w:val="00086FB2"/>
    <w:rsid w:val="000F247E"/>
    <w:rsid w:val="001007BA"/>
    <w:rsid w:val="001706A1"/>
    <w:rsid w:val="0018638E"/>
    <w:rsid w:val="001E21D1"/>
    <w:rsid w:val="001E5BAC"/>
    <w:rsid w:val="00214479"/>
    <w:rsid w:val="002925D4"/>
    <w:rsid w:val="003520CB"/>
    <w:rsid w:val="003E59CF"/>
    <w:rsid w:val="003F28E3"/>
    <w:rsid w:val="004422B8"/>
    <w:rsid w:val="004E058D"/>
    <w:rsid w:val="004E589E"/>
    <w:rsid w:val="004E5FA1"/>
    <w:rsid w:val="005500D4"/>
    <w:rsid w:val="005E76A8"/>
    <w:rsid w:val="00617DB4"/>
    <w:rsid w:val="00670158"/>
    <w:rsid w:val="006835A4"/>
    <w:rsid w:val="006B4073"/>
    <w:rsid w:val="006B5BFD"/>
    <w:rsid w:val="007B2788"/>
    <w:rsid w:val="007B4280"/>
    <w:rsid w:val="007C3E44"/>
    <w:rsid w:val="007C7D14"/>
    <w:rsid w:val="007D795E"/>
    <w:rsid w:val="007E6E7E"/>
    <w:rsid w:val="00805989"/>
    <w:rsid w:val="0083786E"/>
    <w:rsid w:val="00851B1D"/>
    <w:rsid w:val="0086352A"/>
    <w:rsid w:val="00876D68"/>
    <w:rsid w:val="00881F8A"/>
    <w:rsid w:val="00891A27"/>
    <w:rsid w:val="008B3878"/>
    <w:rsid w:val="008D0F3E"/>
    <w:rsid w:val="008F5117"/>
    <w:rsid w:val="00950A95"/>
    <w:rsid w:val="00952E70"/>
    <w:rsid w:val="00957DFF"/>
    <w:rsid w:val="0096232F"/>
    <w:rsid w:val="0098615B"/>
    <w:rsid w:val="009D430E"/>
    <w:rsid w:val="009F5D2C"/>
    <w:rsid w:val="00A204AB"/>
    <w:rsid w:val="00A50D98"/>
    <w:rsid w:val="00A65D93"/>
    <w:rsid w:val="00A751E1"/>
    <w:rsid w:val="00A9133E"/>
    <w:rsid w:val="00AA6DEA"/>
    <w:rsid w:val="00AB38C5"/>
    <w:rsid w:val="00AD29EA"/>
    <w:rsid w:val="00B0589E"/>
    <w:rsid w:val="00B756D7"/>
    <w:rsid w:val="00B87187"/>
    <w:rsid w:val="00B93287"/>
    <w:rsid w:val="00BD4721"/>
    <w:rsid w:val="00BF0956"/>
    <w:rsid w:val="00C04CD2"/>
    <w:rsid w:val="00C07DA0"/>
    <w:rsid w:val="00C07E90"/>
    <w:rsid w:val="00C36B65"/>
    <w:rsid w:val="00C60FBA"/>
    <w:rsid w:val="00C64179"/>
    <w:rsid w:val="00C93660"/>
    <w:rsid w:val="00D2551A"/>
    <w:rsid w:val="00D471B1"/>
    <w:rsid w:val="00D47D59"/>
    <w:rsid w:val="00DA7863"/>
    <w:rsid w:val="00DB3C86"/>
    <w:rsid w:val="00DF2450"/>
    <w:rsid w:val="00DF5DBD"/>
    <w:rsid w:val="00E35E2A"/>
    <w:rsid w:val="00E47042"/>
    <w:rsid w:val="00E47151"/>
    <w:rsid w:val="00E61842"/>
    <w:rsid w:val="00E9613B"/>
    <w:rsid w:val="00EB252F"/>
    <w:rsid w:val="00EC0D77"/>
    <w:rsid w:val="00F1217E"/>
    <w:rsid w:val="00F16572"/>
    <w:rsid w:val="00F77331"/>
    <w:rsid w:val="00F84EFB"/>
    <w:rsid w:val="00F85409"/>
    <w:rsid w:val="00FB6E7F"/>
    <w:rsid w:val="00FF3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52BD0-5418-4B08-9DF6-2218FD2B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287"/>
    <w:pPr>
      <w:spacing w:after="0" w:line="240" w:lineRule="auto"/>
    </w:pPr>
    <w:rPr>
      <w:rFonts w:ascii="Arial Unicode MS" w:eastAsia="Times New Roman" w:hAnsi="Times New Roman"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B93287"/>
    <w:rPr>
      <w:rFonts w:ascii="Times New Roman" w:hAnsi="Times New Roman" w:cs="Times New Roman"/>
      <w:sz w:val="20"/>
      <w:szCs w:val="20"/>
      <w:shd w:val="clear" w:color="auto" w:fill="FFFFFF"/>
    </w:rPr>
  </w:style>
  <w:style w:type="character" w:customStyle="1" w:styleId="a4">
    <w:name w:val="Колонтитул_"/>
    <w:basedOn w:val="a0"/>
    <w:link w:val="a5"/>
    <w:locked/>
    <w:rsid w:val="00B93287"/>
    <w:rPr>
      <w:rFonts w:ascii="Times New Roman" w:hAnsi="Times New Roman" w:cs="Times New Roman"/>
      <w:sz w:val="20"/>
      <w:szCs w:val="20"/>
      <w:shd w:val="clear" w:color="auto" w:fill="FFFFFF"/>
    </w:rPr>
  </w:style>
  <w:style w:type="character" w:customStyle="1" w:styleId="2">
    <w:name w:val="Основной текст (2)_"/>
    <w:basedOn w:val="a0"/>
    <w:link w:val="21"/>
    <w:uiPriority w:val="99"/>
    <w:locked/>
    <w:rsid w:val="00B93287"/>
    <w:rPr>
      <w:rFonts w:ascii="Times New Roman" w:hAnsi="Times New Roman" w:cs="Times New Roman"/>
      <w:b/>
      <w:bCs/>
      <w:spacing w:val="-10"/>
      <w:sz w:val="19"/>
      <w:szCs w:val="19"/>
      <w:shd w:val="clear" w:color="auto" w:fill="FFFFFF"/>
    </w:rPr>
  </w:style>
  <w:style w:type="paragraph" w:styleId="a3">
    <w:name w:val="Body Text"/>
    <w:basedOn w:val="a"/>
    <w:link w:val="1"/>
    <w:uiPriority w:val="99"/>
    <w:rsid w:val="00B93287"/>
    <w:pPr>
      <w:shd w:val="clear" w:color="auto" w:fill="FFFFFF"/>
      <w:spacing w:line="216" w:lineRule="exact"/>
    </w:pPr>
    <w:rPr>
      <w:rFonts w:ascii="Times New Roman" w:eastAsiaTheme="minorHAnsi" w:cs="Times New Roman"/>
      <w:color w:val="auto"/>
      <w:sz w:val="20"/>
      <w:szCs w:val="20"/>
      <w:lang w:val="ru-RU" w:eastAsia="en-US"/>
    </w:rPr>
  </w:style>
  <w:style w:type="character" w:customStyle="1" w:styleId="a6">
    <w:name w:val="Основной текст Знак"/>
    <w:basedOn w:val="a0"/>
    <w:uiPriority w:val="99"/>
    <w:semiHidden/>
    <w:rsid w:val="00B93287"/>
    <w:rPr>
      <w:rFonts w:ascii="Arial Unicode MS" w:eastAsia="Times New Roman" w:hAnsi="Times New Roman" w:cs="Arial Unicode MS"/>
      <w:color w:val="000000"/>
      <w:sz w:val="24"/>
      <w:szCs w:val="24"/>
      <w:lang w:val="uk-UA" w:eastAsia="uk-UA"/>
    </w:rPr>
  </w:style>
  <w:style w:type="character" w:customStyle="1" w:styleId="9">
    <w:name w:val="Основной текст + 9"/>
    <w:aliases w:val="5 pt,Полужирный11,Интервал 0 pt"/>
    <w:basedOn w:val="1"/>
    <w:uiPriority w:val="99"/>
    <w:rsid w:val="00B93287"/>
    <w:rPr>
      <w:rFonts w:ascii="Times New Roman" w:hAnsi="Times New Roman" w:cs="Times New Roman"/>
      <w:b/>
      <w:bCs/>
      <w:spacing w:val="-10"/>
      <w:sz w:val="19"/>
      <w:szCs w:val="19"/>
      <w:shd w:val="clear" w:color="auto" w:fill="FFFFFF"/>
    </w:rPr>
  </w:style>
  <w:style w:type="character" w:customStyle="1" w:styleId="10">
    <w:name w:val="Заголовок №1_"/>
    <w:basedOn w:val="a0"/>
    <w:link w:val="11"/>
    <w:uiPriority w:val="99"/>
    <w:locked/>
    <w:rsid w:val="00B93287"/>
    <w:rPr>
      <w:rFonts w:ascii="Times New Roman" w:hAnsi="Times New Roman" w:cs="Times New Roman"/>
      <w:b/>
      <w:bCs/>
      <w:spacing w:val="-10"/>
      <w:sz w:val="19"/>
      <w:szCs w:val="19"/>
      <w:shd w:val="clear" w:color="auto" w:fill="FFFFFF"/>
    </w:rPr>
  </w:style>
  <w:style w:type="character" w:customStyle="1" w:styleId="10pt">
    <w:name w:val="Заголовок №1 + Интервал 0 pt"/>
    <w:basedOn w:val="10"/>
    <w:uiPriority w:val="99"/>
    <w:rsid w:val="00B93287"/>
    <w:rPr>
      <w:rFonts w:ascii="Times New Roman" w:hAnsi="Times New Roman" w:cs="Times New Roman"/>
      <w:b/>
      <w:bCs/>
      <w:spacing w:val="0"/>
      <w:sz w:val="19"/>
      <w:szCs w:val="19"/>
      <w:shd w:val="clear" w:color="auto" w:fill="FFFFFF"/>
    </w:rPr>
  </w:style>
  <w:style w:type="character" w:customStyle="1" w:styleId="20pt">
    <w:name w:val="Основной текст (2) + Интервал 0 pt"/>
    <w:basedOn w:val="2"/>
    <w:uiPriority w:val="99"/>
    <w:rsid w:val="00B93287"/>
    <w:rPr>
      <w:rFonts w:ascii="Times New Roman" w:hAnsi="Times New Roman" w:cs="Times New Roman"/>
      <w:b/>
      <w:bCs/>
      <w:spacing w:val="0"/>
      <w:sz w:val="19"/>
      <w:szCs w:val="19"/>
      <w:shd w:val="clear" w:color="auto" w:fill="FFFFFF"/>
    </w:rPr>
  </w:style>
  <w:style w:type="character" w:customStyle="1" w:styleId="20pt3">
    <w:name w:val="Основной текст (2) + Интервал 0 pt3"/>
    <w:basedOn w:val="2"/>
    <w:uiPriority w:val="99"/>
    <w:rsid w:val="00B93287"/>
    <w:rPr>
      <w:rFonts w:ascii="Times New Roman" w:hAnsi="Times New Roman" w:cs="Times New Roman"/>
      <w:b/>
      <w:bCs/>
      <w:spacing w:val="0"/>
      <w:sz w:val="19"/>
      <w:szCs w:val="19"/>
      <w:shd w:val="clear" w:color="auto" w:fill="FFFFFF"/>
    </w:rPr>
  </w:style>
  <w:style w:type="character" w:customStyle="1" w:styleId="20pt2">
    <w:name w:val="Основной текст (2) + Интервал 0 pt2"/>
    <w:basedOn w:val="2"/>
    <w:uiPriority w:val="99"/>
    <w:rsid w:val="00B93287"/>
    <w:rPr>
      <w:rFonts w:ascii="Times New Roman" w:hAnsi="Times New Roman" w:cs="Times New Roman"/>
      <w:b/>
      <w:bCs/>
      <w:spacing w:val="0"/>
      <w:sz w:val="19"/>
      <w:szCs w:val="19"/>
      <w:shd w:val="clear" w:color="auto" w:fill="FFFFFF"/>
    </w:rPr>
  </w:style>
  <w:style w:type="character" w:customStyle="1" w:styleId="20">
    <w:name w:val="Основной текст (2)"/>
    <w:basedOn w:val="2"/>
    <w:uiPriority w:val="99"/>
    <w:rsid w:val="00B93287"/>
    <w:rPr>
      <w:rFonts w:ascii="Times New Roman" w:hAnsi="Times New Roman" w:cs="Times New Roman"/>
      <w:b/>
      <w:bCs/>
      <w:spacing w:val="-10"/>
      <w:sz w:val="19"/>
      <w:szCs w:val="19"/>
      <w:shd w:val="clear" w:color="auto" w:fill="FFFFFF"/>
    </w:rPr>
  </w:style>
  <w:style w:type="character" w:customStyle="1" w:styleId="23">
    <w:name w:val="Основной текст (2)3"/>
    <w:basedOn w:val="2"/>
    <w:uiPriority w:val="99"/>
    <w:rsid w:val="00B93287"/>
    <w:rPr>
      <w:rFonts w:ascii="Times New Roman" w:hAnsi="Times New Roman" w:cs="Times New Roman"/>
      <w:b/>
      <w:bCs/>
      <w:spacing w:val="-10"/>
      <w:sz w:val="19"/>
      <w:szCs w:val="19"/>
      <w:shd w:val="clear" w:color="auto" w:fill="FFFFFF"/>
    </w:rPr>
  </w:style>
  <w:style w:type="character" w:customStyle="1" w:styleId="22">
    <w:name w:val="Основной текст (2)2"/>
    <w:basedOn w:val="2"/>
    <w:uiPriority w:val="99"/>
    <w:rsid w:val="00B93287"/>
    <w:rPr>
      <w:rFonts w:ascii="Times New Roman" w:hAnsi="Times New Roman" w:cs="Times New Roman"/>
      <w:b/>
      <w:bCs/>
      <w:spacing w:val="-10"/>
      <w:sz w:val="19"/>
      <w:szCs w:val="19"/>
      <w:shd w:val="clear" w:color="auto" w:fill="FFFFFF"/>
    </w:rPr>
  </w:style>
  <w:style w:type="character" w:customStyle="1" w:styleId="24">
    <w:name w:val="Основной текст (2) + Курсив"/>
    <w:aliases w:val="Интервал 0 pt2"/>
    <w:basedOn w:val="2"/>
    <w:uiPriority w:val="99"/>
    <w:rsid w:val="00B93287"/>
    <w:rPr>
      <w:rFonts w:ascii="Times New Roman" w:hAnsi="Times New Roman" w:cs="Times New Roman"/>
      <w:b/>
      <w:bCs/>
      <w:i/>
      <w:iCs/>
      <w:spacing w:val="0"/>
      <w:sz w:val="19"/>
      <w:szCs w:val="19"/>
      <w:shd w:val="clear" w:color="auto" w:fill="FFFFFF"/>
    </w:rPr>
  </w:style>
  <w:style w:type="character" w:customStyle="1" w:styleId="20pt1">
    <w:name w:val="Основной текст (2) + Интервал 0 pt1"/>
    <w:basedOn w:val="2"/>
    <w:uiPriority w:val="99"/>
    <w:rsid w:val="00B93287"/>
    <w:rPr>
      <w:rFonts w:ascii="Times New Roman" w:hAnsi="Times New Roman" w:cs="Times New Roman"/>
      <w:b/>
      <w:bCs/>
      <w:spacing w:val="0"/>
      <w:sz w:val="19"/>
      <w:szCs w:val="19"/>
      <w:shd w:val="clear" w:color="auto" w:fill="FFFFFF"/>
    </w:rPr>
  </w:style>
  <w:style w:type="character" w:customStyle="1" w:styleId="7pt6">
    <w:name w:val="Колонтитул + 7 pt6"/>
    <w:aliases w:val="Полужирный6"/>
    <w:basedOn w:val="a4"/>
    <w:uiPriority w:val="99"/>
    <w:rsid w:val="00B93287"/>
    <w:rPr>
      <w:rFonts w:ascii="Times New Roman" w:hAnsi="Times New Roman" w:cs="Times New Roman"/>
      <w:b/>
      <w:bCs/>
      <w:spacing w:val="0"/>
      <w:sz w:val="14"/>
      <w:szCs w:val="14"/>
      <w:shd w:val="clear" w:color="auto" w:fill="FFFFFF"/>
    </w:rPr>
  </w:style>
  <w:style w:type="character" w:customStyle="1" w:styleId="7pt2">
    <w:name w:val="Колонтитул + 7 pt2"/>
    <w:aliases w:val="Полужирный2"/>
    <w:basedOn w:val="a4"/>
    <w:uiPriority w:val="99"/>
    <w:rsid w:val="00B93287"/>
    <w:rPr>
      <w:rFonts w:ascii="Times New Roman" w:hAnsi="Times New Roman" w:cs="Times New Roman"/>
      <w:b/>
      <w:bCs/>
      <w:spacing w:val="0"/>
      <w:sz w:val="14"/>
      <w:szCs w:val="14"/>
      <w:shd w:val="clear" w:color="auto" w:fill="FFFFFF"/>
    </w:rPr>
  </w:style>
  <w:style w:type="character" w:customStyle="1" w:styleId="7pt1">
    <w:name w:val="Колонтитул + 7 pt1"/>
    <w:aliases w:val="Полужирный1,Интервал 0 pt1"/>
    <w:basedOn w:val="a4"/>
    <w:uiPriority w:val="99"/>
    <w:rsid w:val="00B93287"/>
    <w:rPr>
      <w:rFonts w:ascii="Times New Roman" w:hAnsi="Times New Roman" w:cs="Times New Roman"/>
      <w:b/>
      <w:bCs/>
      <w:spacing w:val="-10"/>
      <w:sz w:val="14"/>
      <w:szCs w:val="14"/>
      <w:shd w:val="clear" w:color="auto" w:fill="FFFFFF"/>
    </w:rPr>
  </w:style>
  <w:style w:type="paragraph" w:customStyle="1" w:styleId="a5">
    <w:name w:val="Колонтитул"/>
    <w:basedOn w:val="a"/>
    <w:link w:val="a4"/>
    <w:rsid w:val="00B93287"/>
    <w:pPr>
      <w:shd w:val="clear" w:color="auto" w:fill="FFFFFF"/>
    </w:pPr>
    <w:rPr>
      <w:rFonts w:ascii="Times New Roman" w:eastAsiaTheme="minorHAnsi" w:cs="Times New Roman"/>
      <w:color w:val="auto"/>
      <w:sz w:val="20"/>
      <w:szCs w:val="20"/>
      <w:lang w:val="ru-RU" w:eastAsia="en-US"/>
    </w:rPr>
  </w:style>
  <w:style w:type="paragraph" w:customStyle="1" w:styleId="21">
    <w:name w:val="Основной текст (2)1"/>
    <w:basedOn w:val="a"/>
    <w:link w:val="2"/>
    <w:uiPriority w:val="99"/>
    <w:rsid w:val="00B93287"/>
    <w:pPr>
      <w:shd w:val="clear" w:color="auto" w:fill="FFFFFF"/>
      <w:spacing w:before="420" w:line="216" w:lineRule="exact"/>
    </w:pPr>
    <w:rPr>
      <w:rFonts w:ascii="Times New Roman" w:eastAsiaTheme="minorHAnsi" w:cs="Times New Roman"/>
      <w:b/>
      <w:bCs/>
      <w:color w:val="auto"/>
      <w:spacing w:val="-10"/>
      <w:sz w:val="19"/>
      <w:szCs w:val="19"/>
      <w:lang w:val="ru-RU" w:eastAsia="en-US"/>
    </w:rPr>
  </w:style>
  <w:style w:type="paragraph" w:customStyle="1" w:styleId="11">
    <w:name w:val="Заголовок №1"/>
    <w:basedOn w:val="a"/>
    <w:link w:val="10"/>
    <w:uiPriority w:val="99"/>
    <w:rsid w:val="00B93287"/>
    <w:pPr>
      <w:shd w:val="clear" w:color="auto" w:fill="FFFFFF"/>
      <w:spacing w:before="180" w:line="218" w:lineRule="exact"/>
      <w:jc w:val="center"/>
      <w:outlineLvl w:val="0"/>
    </w:pPr>
    <w:rPr>
      <w:rFonts w:ascii="Times New Roman" w:eastAsiaTheme="minorHAnsi" w:cs="Times New Roman"/>
      <w:b/>
      <w:bCs/>
      <w:color w:val="auto"/>
      <w:spacing w:val="-10"/>
      <w:sz w:val="19"/>
      <w:szCs w:val="19"/>
      <w:lang w:val="ru-RU" w:eastAsia="en-US"/>
    </w:rPr>
  </w:style>
  <w:style w:type="paragraph" w:customStyle="1" w:styleId="rvps2">
    <w:name w:val="rvps2"/>
    <w:basedOn w:val="a"/>
    <w:rsid w:val="00B93287"/>
    <w:pPr>
      <w:spacing w:before="100" w:beforeAutospacing="1" w:after="100" w:afterAutospacing="1"/>
    </w:pPr>
    <w:rPr>
      <w:rFonts w:ascii="Times New Roman" w:cs="Times New Roman"/>
      <w:color w:val="auto"/>
    </w:rPr>
  </w:style>
  <w:style w:type="paragraph" w:styleId="a7">
    <w:name w:val="Balloon Text"/>
    <w:basedOn w:val="a"/>
    <w:link w:val="a8"/>
    <w:uiPriority w:val="99"/>
    <w:semiHidden/>
    <w:unhideWhenUsed/>
    <w:rsid w:val="00B93287"/>
    <w:rPr>
      <w:rFonts w:ascii="Segoe UI" w:hAnsi="Segoe UI" w:cs="Segoe UI"/>
      <w:sz w:val="18"/>
      <w:szCs w:val="18"/>
    </w:rPr>
  </w:style>
  <w:style w:type="character" w:customStyle="1" w:styleId="a8">
    <w:name w:val="Текст выноски Знак"/>
    <w:basedOn w:val="a0"/>
    <w:link w:val="a7"/>
    <w:uiPriority w:val="99"/>
    <w:semiHidden/>
    <w:rsid w:val="00B93287"/>
    <w:rPr>
      <w:rFonts w:ascii="Segoe UI" w:eastAsia="Times New Roman" w:hAnsi="Segoe UI" w:cs="Segoe UI"/>
      <w:color w:val="000000"/>
      <w:sz w:val="18"/>
      <w:szCs w:val="18"/>
      <w:lang w:val="uk-UA" w:eastAsia="uk-UA"/>
    </w:rPr>
  </w:style>
  <w:style w:type="paragraph" w:styleId="a9">
    <w:name w:val="No Spacing"/>
    <w:uiPriority w:val="1"/>
    <w:qFormat/>
    <w:rsid w:val="00EC0D77"/>
    <w:pPr>
      <w:spacing w:after="0" w:line="240" w:lineRule="auto"/>
    </w:pPr>
    <w:rPr>
      <w:rFonts w:ascii="Arial Unicode MS" w:eastAsia="Times New Roman" w:hAnsi="Times New Roman" w:cs="Arial Unicode MS"/>
      <w:color w:val="000000"/>
      <w:sz w:val="24"/>
      <w:szCs w:val="24"/>
      <w:lang w:val="uk-UA" w:eastAsia="uk-UA"/>
    </w:rPr>
  </w:style>
  <w:style w:type="character" w:customStyle="1" w:styleId="aa">
    <w:name w:val="Основной текст_"/>
    <w:basedOn w:val="a0"/>
    <w:link w:val="12"/>
    <w:rsid w:val="001E21D1"/>
    <w:rPr>
      <w:rFonts w:ascii="Times New Roman" w:eastAsia="Times New Roman" w:hAnsi="Times New Roman" w:cs="Times New Roman"/>
      <w:sz w:val="20"/>
      <w:szCs w:val="20"/>
      <w:shd w:val="clear" w:color="auto" w:fill="FFFFFF"/>
    </w:rPr>
  </w:style>
  <w:style w:type="character" w:customStyle="1" w:styleId="9pt0pt">
    <w:name w:val="Колонтитул + 9 pt;Полужирный;Интервал 0 pt"/>
    <w:basedOn w:val="a4"/>
    <w:rsid w:val="001E21D1"/>
    <w:rPr>
      <w:rFonts w:ascii="Times New Roman" w:eastAsia="Times New Roman" w:hAnsi="Times New Roman" w:cs="Times New Roman"/>
      <w:b/>
      <w:bCs/>
      <w:spacing w:val="-10"/>
      <w:sz w:val="18"/>
      <w:szCs w:val="18"/>
      <w:shd w:val="clear" w:color="auto" w:fill="FFFFFF"/>
    </w:rPr>
  </w:style>
  <w:style w:type="paragraph" w:customStyle="1" w:styleId="12">
    <w:name w:val="Основной текст1"/>
    <w:basedOn w:val="a"/>
    <w:link w:val="aa"/>
    <w:rsid w:val="001E21D1"/>
    <w:pPr>
      <w:shd w:val="clear" w:color="auto" w:fill="FFFFFF"/>
      <w:spacing w:line="0" w:lineRule="atLeast"/>
      <w:jc w:val="center"/>
    </w:pPr>
    <w:rPr>
      <w:rFonts w:ascii="Times New Roman" w:cs="Times New Roman"/>
      <w:color w:val="auto"/>
      <w:sz w:val="20"/>
      <w:szCs w:val="20"/>
      <w:lang w:val="ru-RU" w:eastAsia="en-US"/>
    </w:rPr>
  </w:style>
  <w:style w:type="paragraph" w:styleId="ab">
    <w:name w:val="header"/>
    <w:basedOn w:val="a"/>
    <w:link w:val="ac"/>
    <w:uiPriority w:val="99"/>
    <w:unhideWhenUsed/>
    <w:rsid w:val="001E21D1"/>
    <w:pPr>
      <w:tabs>
        <w:tab w:val="center" w:pos="4677"/>
        <w:tab w:val="right" w:pos="9355"/>
      </w:tabs>
    </w:pPr>
    <w:rPr>
      <w:rFonts w:eastAsia="Arial Unicode MS" w:hAnsi="Arial Unicode MS"/>
      <w:lang w:val="uk" w:eastAsia="ru-RU"/>
    </w:rPr>
  </w:style>
  <w:style w:type="character" w:customStyle="1" w:styleId="ac">
    <w:name w:val="Верхний колонтитул Знак"/>
    <w:basedOn w:val="a0"/>
    <w:link w:val="ab"/>
    <w:uiPriority w:val="99"/>
    <w:rsid w:val="001E21D1"/>
    <w:rPr>
      <w:rFonts w:ascii="Arial Unicode MS" w:eastAsia="Arial Unicode MS" w:hAnsi="Arial Unicode MS" w:cs="Arial Unicode MS"/>
      <w:color w:val="000000"/>
      <w:sz w:val="24"/>
      <w:szCs w:val="24"/>
      <w:lang w:val="uk" w:eastAsia="ru-RU"/>
    </w:rPr>
  </w:style>
  <w:style w:type="paragraph" w:styleId="ad">
    <w:name w:val="footer"/>
    <w:basedOn w:val="a"/>
    <w:link w:val="ae"/>
    <w:uiPriority w:val="99"/>
    <w:unhideWhenUsed/>
    <w:rsid w:val="001E21D1"/>
    <w:pPr>
      <w:tabs>
        <w:tab w:val="center" w:pos="4677"/>
        <w:tab w:val="right" w:pos="9355"/>
      </w:tabs>
    </w:pPr>
    <w:rPr>
      <w:rFonts w:eastAsia="Arial Unicode MS" w:hAnsi="Arial Unicode MS"/>
      <w:lang w:val="uk" w:eastAsia="ru-RU"/>
    </w:rPr>
  </w:style>
  <w:style w:type="character" w:customStyle="1" w:styleId="ae">
    <w:name w:val="Нижний колонтитул Знак"/>
    <w:basedOn w:val="a0"/>
    <w:link w:val="ad"/>
    <w:uiPriority w:val="99"/>
    <w:rsid w:val="001E21D1"/>
    <w:rPr>
      <w:rFonts w:ascii="Arial Unicode MS" w:eastAsia="Arial Unicode MS" w:hAnsi="Arial Unicode MS" w:cs="Arial Unicode MS"/>
      <w:color w:val="000000"/>
      <w:sz w:val="24"/>
      <w:szCs w:val="24"/>
      <w:lang w:val="uk" w:eastAsia="ru-RU"/>
    </w:rPr>
  </w:style>
  <w:style w:type="paragraph" w:styleId="af">
    <w:name w:val="List Paragraph"/>
    <w:basedOn w:val="a"/>
    <w:uiPriority w:val="34"/>
    <w:qFormat/>
    <w:rsid w:val="001E21D1"/>
    <w:pPr>
      <w:ind w:left="720"/>
      <w:contextualSpacing/>
    </w:pPr>
    <w:rPr>
      <w:rFonts w:eastAsia="Arial Unicode MS" w:hAnsi="Arial Unicode MS"/>
      <w:lang w:val="uk" w:eastAsia="ru-RU"/>
    </w:rPr>
  </w:style>
  <w:style w:type="character" w:customStyle="1" w:styleId="char-style-override-33">
    <w:name w:val="char-style-override-33"/>
    <w:basedOn w:val="a0"/>
    <w:rsid w:val="001E21D1"/>
  </w:style>
  <w:style w:type="character" w:customStyle="1" w:styleId="char-style-override-32">
    <w:name w:val="char-style-override-32"/>
    <w:basedOn w:val="a0"/>
    <w:rsid w:val="001E21D1"/>
  </w:style>
  <w:style w:type="paragraph" w:customStyle="1" w:styleId="text-stat">
    <w:name w:val="text-stat"/>
    <w:basedOn w:val="a"/>
    <w:rsid w:val="001E21D1"/>
    <w:pPr>
      <w:spacing w:before="100" w:beforeAutospacing="1" w:after="100" w:afterAutospacing="1"/>
    </w:pPr>
    <w:rPr>
      <w:rFonts w:ascii="Times New Roman" w:cs="Times New Roman"/>
      <w:color w:val="auto"/>
      <w:lang w:val="ru-RU" w:eastAsia="ru-RU"/>
    </w:rPr>
  </w:style>
  <w:style w:type="table" w:styleId="af0">
    <w:name w:val="Table Grid"/>
    <w:basedOn w:val="a1"/>
    <w:uiPriority w:val="59"/>
    <w:rsid w:val="001E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8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D054-936A-47A1-AB80-56CBD802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14061</Words>
  <Characters>80148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Image&amp;Matros ®</cp:lastModifiedBy>
  <cp:revision>2</cp:revision>
  <cp:lastPrinted>2021-04-16T08:32:00Z</cp:lastPrinted>
  <dcterms:created xsi:type="dcterms:W3CDTF">2021-09-02T08:31:00Z</dcterms:created>
  <dcterms:modified xsi:type="dcterms:W3CDTF">2021-09-02T08:31:00Z</dcterms:modified>
</cp:coreProperties>
</file>