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A" w:rsidRPr="00A80D84" w:rsidRDefault="00645EA5" w:rsidP="00CB358A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84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7216BA" w:rsidRPr="00A80D84" w:rsidRDefault="00645EA5" w:rsidP="00CB358A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D84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 районної державної адміністрації</w:t>
      </w:r>
    </w:p>
    <w:p w:rsidR="00EA50AA" w:rsidRPr="00DC1338" w:rsidRDefault="00DC1338" w:rsidP="00645EA5">
      <w:pPr>
        <w:spacing w:after="0"/>
        <w:ind w:left="5670" w:hanging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10.12.2021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204</w:t>
      </w:r>
    </w:p>
    <w:p w:rsidR="00EA50AA" w:rsidRPr="00A80D84" w:rsidRDefault="00EA50AA" w:rsidP="00645EA5">
      <w:pPr>
        <w:spacing w:after="0"/>
        <w:ind w:left="5670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0AA" w:rsidRPr="00A80D84" w:rsidRDefault="00EA50AA" w:rsidP="00EA50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D84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EA50AA" w:rsidRPr="00A80D84" w:rsidRDefault="00EA50AA" w:rsidP="00EA50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D84">
        <w:rPr>
          <w:rFonts w:ascii="Times New Roman" w:hAnsi="Times New Roman" w:cs="Times New Roman"/>
          <w:sz w:val="28"/>
          <w:szCs w:val="28"/>
          <w:lang w:val="uk-UA"/>
        </w:rPr>
        <w:t>постійно діючої комісії з питань роботи зі службовою інформацією</w:t>
      </w:r>
    </w:p>
    <w:p w:rsidR="00EA50AA" w:rsidRPr="00A80D84" w:rsidRDefault="00EA50AA" w:rsidP="00EA50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D84">
        <w:rPr>
          <w:rFonts w:ascii="Times New Roman" w:hAnsi="Times New Roman" w:cs="Times New Roman"/>
          <w:sz w:val="28"/>
          <w:szCs w:val="28"/>
          <w:lang w:val="uk-UA"/>
        </w:rPr>
        <w:t>у Херсонській районній державній адміністрації Херсонської області</w:t>
      </w:r>
    </w:p>
    <w:p w:rsidR="00EA50AA" w:rsidRPr="00A80D84" w:rsidRDefault="00EA50AA" w:rsidP="00EA50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510"/>
        <w:gridCol w:w="6095"/>
      </w:tblGrid>
      <w:tr w:rsidR="00EA50AA" w:rsidRPr="00A80D84" w:rsidTr="00BC7E5F">
        <w:tc>
          <w:tcPr>
            <w:tcW w:w="3284" w:type="dxa"/>
          </w:tcPr>
          <w:p w:rsidR="00EA50AA" w:rsidRPr="00A80D84" w:rsidRDefault="00EA50AA" w:rsidP="00EA5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</w:t>
            </w:r>
          </w:p>
          <w:p w:rsidR="00EA50AA" w:rsidRPr="00A80D84" w:rsidRDefault="00EA50AA" w:rsidP="00EA5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10" w:type="dxa"/>
          </w:tcPr>
          <w:p w:rsidR="00EA50AA" w:rsidRPr="00A80D84" w:rsidRDefault="00EA50AA" w:rsidP="00EA5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EA50AA" w:rsidRPr="00A80D84" w:rsidRDefault="00EA50AA" w:rsidP="00A5763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районної державної адміністрації, голова комісії</w:t>
            </w:r>
          </w:p>
        </w:tc>
      </w:tr>
      <w:tr w:rsidR="00EA50AA" w:rsidRPr="00DC1338" w:rsidTr="00BC7E5F">
        <w:tc>
          <w:tcPr>
            <w:tcW w:w="3284" w:type="dxa"/>
          </w:tcPr>
          <w:p w:rsidR="00EA50AA" w:rsidRPr="00A80D84" w:rsidRDefault="00EA50AA" w:rsidP="00EA5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МАРКОБРУН</w:t>
            </w:r>
          </w:p>
          <w:p w:rsidR="00EA50AA" w:rsidRPr="00A80D84" w:rsidRDefault="00EA50AA" w:rsidP="00EA5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510" w:type="dxa"/>
          </w:tcPr>
          <w:p w:rsidR="00EA50AA" w:rsidRPr="00A80D84" w:rsidRDefault="00EA50AA" w:rsidP="00EA5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EA50AA" w:rsidRPr="00A80D84" w:rsidRDefault="00EA50AA" w:rsidP="00DB68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оборонної та мобілізаційної роботи, цивільного захисту, взаємодії з правоохоронними органами районної державної адміністрації</w:t>
            </w:r>
            <w:r w:rsidR="00DB68B2"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DB68B2" w:rsidRPr="00DC1338" w:rsidTr="00BC7E5F">
        <w:tc>
          <w:tcPr>
            <w:tcW w:w="3284" w:type="dxa"/>
          </w:tcPr>
          <w:p w:rsidR="00DB68B2" w:rsidRPr="00A80D84" w:rsidRDefault="00DB68B2" w:rsidP="00EA5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</w:t>
            </w:r>
          </w:p>
          <w:p w:rsidR="00DB68B2" w:rsidRPr="00A80D84" w:rsidRDefault="00DB68B2" w:rsidP="00EA5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Леонідівна</w:t>
            </w:r>
          </w:p>
        </w:tc>
        <w:tc>
          <w:tcPr>
            <w:tcW w:w="510" w:type="dxa"/>
          </w:tcPr>
          <w:p w:rsidR="00DB68B2" w:rsidRPr="00A80D84" w:rsidRDefault="00DB68B2" w:rsidP="00EA5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DB68B2" w:rsidRPr="00A80D84" w:rsidRDefault="00DB68B2" w:rsidP="00DB68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організаційної роботи, діловодства, розгляду звернень громадян та контролю апарату районної державної адміністрації</w:t>
            </w:r>
            <w:r w:rsidR="00C5261B"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комісії</w:t>
            </w:r>
          </w:p>
          <w:p w:rsidR="00DB68B2" w:rsidRPr="00A80D84" w:rsidRDefault="00DB68B2" w:rsidP="00DB68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50AA" w:rsidRPr="00A80D84" w:rsidRDefault="00DB68B2" w:rsidP="00DB68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D84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510"/>
        <w:gridCol w:w="6095"/>
      </w:tblGrid>
      <w:tr w:rsidR="00B45D83" w:rsidRPr="00A80D84" w:rsidTr="00BC7E5F">
        <w:tc>
          <w:tcPr>
            <w:tcW w:w="3284" w:type="dxa"/>
          </w:tcPr>
          <w:p w:rsidR="00B45D83" w:rsidRPr="00A80D84" w:rsidRDefault="00B45D83" w:rsidP="00E07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АЙРАЛОВА</w:t>
            </w:r>
          </w:p>
          <w:p w:rsidR="00B45D83" w:rsidRPr="00A80D84" w:rsidRDefault="00B45D83" w:rsidP="00E07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510" w:type="dxa"/>
          </w:tcPr>
          <w:p w:rsidR="00B45D83" w:rsidRPr="00A80D84" w:rsidRDefault="00B45D83" w:rsidP="00EA5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B45D83" w:rsidRPr="00A80D84" w:rsidRDefault="00B45D83" w:rsidP="00E07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районної державної адміністрації</w:t>
            </w:r>
          </w:p>
        </w:tc>
      </w:tr>
      <w:tr w:rsidR="00DB68B2" w:rsidRPr="00A80D84" w:rsidTr="00BC7E5F">
        <w:tc>
          <w:tcPr>
            <w:tcW w:w="3284" w:type="dxa"/>
          </w:tcPr>
          <w:p w:rsidR="00DB68B2" w:rsidRPr="00A80D84" w:rsidRDefault="00EE78D7" w:rsidP="00E07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БАЛІЧЕВА</w:t>
            </w:r>
          </w:p>
          <w:p w:rsidR="00EE78D7" w:rsidRPr="00A80D84" w:rsidRDefault="00E07FCA" w:rsidP="00E07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510" w:type="dxa"/>
          </w:tcPr>
          <w:p w:rsidR="00DB68B2" w:rsidRPr="00A80D84" w:rsidRDefault="00E07FCA" w:rsidP="00EA5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DB68B2" w:rsidRPr="00A80D84" w:rsidRDefault="00E07FCA" w:rsidP="00E07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управління персоналом апарату районної державної адміністрації</w:t>
            </w:r>
          </w:p>
        </w:tc>
      </w:tr>
      <w:tr w:rsidR="00B45D83" w:rsidRPr="00A80D84" w:rsidTr="00BC7E5F">
        <w:tc>
          <w:tcPr>
            <w:tcW w:w="3284" w:type="dxa"/>
          </w:tcPr>
          <w:p w:rsidR="00B45D83" w:rsidRPr="00A80D84" w:rsidRDefault="00B45D83" w:rsidP="00E07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КОЛБАЄВА </w:t>
            </w:r>
          </w:p>
          <w:p w:rsidR="00B45D83" w:rsidRPr="00A80D84" w:rsidRDefault="00B45D83" w:rsidP="00E07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Віталіївна</w:t>
            </w:r>
          </w:p>
        </w:tc>
        <w:tc>
          <w:tcPr>
            <w:tcW w:w="510" w:type="dxa"/>
          </w:tcPr>
          <w:p w:rsidR="00B45D83" w:rsidRPr="00A80D84" w:rsidRDefault="00B45D83" w:rsidP="00EA5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B45D83" w:rsidRPr="00A80D84" w:rsidRDefault="00061FA7" w:rsidP="00061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економічного, агропромислового та просторового розвитку територій, інвестицій та житлово-комунального господарства - начальник відділу економічного, агропромислового розвитку та інвестицій районної державної адміністрації                                                                </w:t>
            </w:r>
          </w:p>
        </w:tc>
      </w:tr>
      <w:tr w:rsidR="00DB68B2" w:rsidRPr="00A80D84" w:rsidTr="00BC7E5F">
        <w:tc>
          <w:tcPr>
            <w:tcW w:w="3284" w:type="dxa"/>
          </w:tcPr>
          <w:p w:rsidR="00DB68B2" w:rsidRPr="00A80D84" w:rsidRDefault="00E07FCA" w:rsidP="00E07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</w:t>
            </w:r>
          </w:p>
          <w:p w:rsidR="00E07FCA" w:rsidRPr="00A80D84" w:rsidRDefault="00E07FCA" w:rsidP="00E07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Анатоліївна</w:t>
            </w:r>
          </w:p>
        </w:tc>
        <w:tc>
          <w:tcPr>
            <w:tcW w:w="510" w:type="dxa"/>
          </w:tcPr>
          <w:p w:rsidR="00DB68B2" w:rsidRPr="00A80D84" w:rsidRDefault="00E07FCA" w:rsidP="00EA5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DB68B2" w:rsidRPr="00A80D84" w:rsidRDefault="00E07FCA" w:rsidP="00E07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архівного відділу районної державної адміністрації</w:t>
            </w:r>
          </w:p>
        </w:tc>
      </w:tr>
      <w:tr w:rsidR="00DB68B2" w:rsidRPr="00A80D84" w:rsidTr="00BC7E5F">
        <w:tc>
          <w:tcPr>
            <w:tcW w:w="3284" w:type="dxa"/>
          </w:tcPr>
          <w:p w:rsidR="00DB68B2" w:rsidRPr="00A80D84" w:rsidRDefault="00E07FCA" w:rsidP="00E07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НЕЗБАЙ</w:t>
            </w:r>
          </w:p>
          <w:p w:rsidR="00E07FCA" w:rsidRPr="00A80D84" w:rsidRDefault="00E07FCA" w:rsidP="00E07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Анатолійович</w:t>
            </w:r>
          </w:p>
        </w:tc>
        <w:tc>
          <w:tcPr>
            <w:tcW w:w="510" w:type="dxa"/>
          </w:tcPr>
          <w:p w:rsidR="00DB68B2" w:rsidRPr="00A80D84" w:rsidRDefault="00E07FCA" w:rsidP="00EA5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DB68B2" w:rsidRPr="00A80D84" w:rsidRDefault="00E07FCA" w:rsidP="00713C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713CCB" w:rsidRPr="00A8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Державного реєстру виборців апарату районної державної адміністрації</w:t>
            </w:r>
          </w:p>
        </w:tc>
      </w:tr>
      <w:tr w:rsidR="00DB68B2" w:rsidRPr="00A80D84" w:rsidTr="00BC7E5F">
        <w:tc>
          <w:tcPr>
            <w:tcW w:w="3284" w:type="dxa"/>
          </w:tcPr>
          <w:p w:rsidR="00713CCB" w:rsidRPr="00A80D84" w:rsidRDefault="00713CCB" w:rsidP="0071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DB68B2" w:rsidRPr="00A80D84" w:rsidRDefault="00DB68B2" w:rsidP="00EA5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B68B2" w:rsidRPr="00A80D84" w:rsidRDefault="00DB68B2" w:rsidP="00EA5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854" w:type="dxa"/>
        <w:tblLook w:val="04A0"/>
      </w:tblPr>
      <w:tblGrid>
        <w:gridCol w:w="4219"/>
        <w:gridCol w:w="2410"/>
        <w:gridCol w:w="3225"/>
      </w:tblGrid>
      <w:tr w:rsidR="00A80D84" w:rsidRPr="00A80D84" w:rsidTr="006C0384">
        <w:tc>
          <w:tcPr>
            <w:tcW w:w="4219" w:type="dxa"/>
            <w:shd w:val="clear" w:color="auto" w:fill="auto"/>
          </w:tcPr>
          <w:p w:rsidR="00A80D84" w:rsidRPr="00A80D84" w:rsidRDefault="00A80D84" w:rsidP="006C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80D84" w:rsidRPr="00A80D84" w:rsidRDefault="00A80D84" w:rsidP="006C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Заступник керівника апарату районної державної адміністрації - начальник </w:t>
            </w:r>
            <w:r w:rsidRPr="00A80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організаційної роботи, діловодства, </w:t>
            </w:r>
            <w:r w:rsidRPr="00A8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розгляду </w:t>
            </w:r>
            <w:r w:rsidRPr="00A80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звернень громадян та контролю</w:t>
            </w:r>
          </w:p>
          <w:p w:rsidR="00A80D84" w:rsidRPr="00A80D84" w:rsidRDefault="00A80D84" w:rsidP="006C0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80D84" w:rsidRPr="00A80D84" w:rsidRDefault="00A80D84" w:rsidP="006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A80D84" w:rsidRPr="00A80D84" w:rsidRDefault="00A80D84" w:rsidP="006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84" w:rsidRPr="00A80D84" w:rsidRDefault="00A80D84" w:rsidP="006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84" w:rsidRPr="00A80D84" w:rsidRDefault="00A80D84" w:rsidP="006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84" w:rsidRPr="00A80D84" w:rsidRDefault="00A80D84" w:rsidP="006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D84" w:rsidRPr="00A80D84" w:rsidRDefault="00A80D84" w:rsidP="006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0D84" w:rsidRPr="00A80D84" w:rsidRDefault="00A80D84" w:rsidP="006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0D84" w:rsidRPr="00A80D84" w:rsidRDefault="00A80D84" w:rsidP="006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A8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СОБОЛЬ</w:t>
            </w:r>
          </w:p>
        </w:tc>
      </w:tr>
    </w:tbl>
    <w:p w:rsidR="00BC7E5F" w:rsidRPr="00A80D84" w:rsidRDefault="00BC7E5F" w:rsidP="00061FA7">
      <w:pPr>
        <w:tabs>
          <w:tab w:val="left" w:pos="737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7E5F" w:rsidRPr="00A80D84" w:rsidSect="00061F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A5"/>
    <w:rsid w:val="000527A3"/>
    <w:rsid w:val="00061FA7"/>
    <w:rsid w:val="000D74E7"/>
    <w:rsid w:val="001A1CB5"/>
    <w:rsid w:val="004449C5"/>
    <w:rsid w:val="00645EA5"/>
    <w:rsid w:val="006A32B3"/>
    <w:rsid w:val="00713CCB"/>
    <w:rsid w:val="007216BA"/>
    <w:rsid w:val="00821A16"/>
    <w:rsid w:val="00A57632"/>
    <w:rsid w:val="00A80D84"/>
    <w:rsid w:val="00B45D83"/>
    <w:rsid w:val="00B618EC"/>
    <w:rsid w:val="00BC7E5F"/>
    <w:rsid w:val="00C5261B"/>
    <w:rsid w:val="00C526C0"/>
    <w:rsid w:val="00CB358A"/>
    <w:rsid w:val="00DB68B2"/>
    <w:rsid w:val="00DC1338"/>
    <w:rsid w:val="00E07FCA"/>
    <w:rsid w:val="00E933C3"/>
    <w:rsid w:val="00EA50AA"/>
    <w:rsid w:val="00EE78D7"/>
    <w:rsid w:val="00EF66DB"/>
    <w:rsid w:val="00FC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F73F6-ECBA-4422-8F88-2466178C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14</cp:revision>
  <cp:lastPrinted>2021-12-08T07:31:00Z</cp:lastPrinted>
  <dcterms:created xsi:type="dcterms:W3CDTF">2021-11-10T09:40:00Z</dcterms:created>
  <dcterms:modified xsi:type="dcterms:W3CDTF">2021-12-20T06:31:00Z</dcterms:modified>
</cp:coreProperties>
</file>